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4337170"/>
    <w:p w14:paraId="32E2927F" w14:textId="6159EC39" w:rsidR="008D4A2F" w:rsidRDefault="00A06062" w:rsidP="008D4A2F">
      <w:pPr>
        <w:pStyle w:val="Heading1"/>
        <w:rPr>
          <w:rFonts w:ascii="Calibri" w:eastAsiaTheme="minorEastAsia" w:hAnsi="Calibri" w:cs="Calibri"/>
          <w:sz w:val="44"/>
          <w:szCs w:val="44"/>
        </w:rPr>
      </w:pPr>
      <w:sdt>
        <w:sdtPr>
          <w:rPr>
            <w:rFonts w:ascii="Calibri" w:eastAsiaTheme="minorEastAsia" w:hAnsi="Calibri" w:cs="Calibri"/>
            <w:sz w:val="44"/>
            <w:szCs w:val="44"/>
          </w:rPr>
          <w:alias w:val="Title"/>
          <w:tag w:val="Title Body"/>
          <w:id w:val="-746178608"/>
          <w:placeholder>
            <w:docPart w:val="8208FE116E054F5780318A18FDE779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D4A2F" w:rsidRPr="00771CBD">
            <w:rPr>
              <w:rFonts w:ascii="Calibri" w:eastAsiaTheme="minorEastAsia" w:hAnsi="Calibri" w:cs="Calibri"/>
              <w:sz w:val="44"/>
              <w:szCs w:val="44"/>
            </w:rPr>
            <w:t>Changes to GPhC-approved education and training</w:t>
          </w:r>
        </w:sdtContent>
      </w:sdt>
    </w:p>
    <w:p w14:paraId="547EBCD3" w14:textId="36B86351" w:rsidR="008D4A2F" w:rsidRDefault="00C20926" w:rsidP="008D4A2F">
      <w:pPr>
        <w:pStyle w:val="Heading1"/>
        <w:rPr>
          <w:rFonts w:ascii="Calibri" w:eastAsia="MS PGothic" w:hAnsi="Calibri" w:cs="Calibri"/>
          <w:sz w:val="24"/>
          <w:szCs w:val="24"/>
        </w:rPr>
      </w:pPr>
      <w:r w:rsidRPr="6010D7AC">
        <w:rPr>
          <w:rFonts w:ascii="Calibri" w:eastAsia="MS PGothic" w:hAnsi="Calibri" w:cs="Calibri"/>
          <w:sz w:val="24"/>
          <w:szCs w:val="24"/>
        </w:rPr>
        <w:t>Introduction</w:t>
      </w:r>
    </w:p>
    <w:p w14:paraId="276F5976" w14:textId="5B7284EB" w:rsidR="008D4A2F" w:rsidRPr="008D4A2F" w:rsidRDefault="008D4A2F" w:rsidP="008D4A2F">
      <w:r w:rsidRPr="008D4A2F">
        <w:t xml:space="preserve">We recognise that during the approval cycle, providers may wish to modify their programme in response to both internal and external factors. </w:t>
      </w:r>
      <w:r>
        <w:t xml:space="preserve">Under the standing conditions of approval, providers must: </w:t>
      </w:r>
    </w:p>
    <w:bookmarkEnd w:id="0"/>
    <w:p w14:paraId="0B2A566A" w14:textId="347BAA58" w:rsidR="00FB34CB" w:rsidRPr="00D30130" w:rsidRDefault="008D4A2F" w:rsidP="00FB34CB">
      <w:pPr>
        <w:rPr>
          <w:b/>
          <w:bCs/>
        </w:rPr>
      </w:pPr>
      <w:r>
        <w:rPr>
          <w:b/>
          <w:bCs/>
          <w:u w:val="single"/>
        </w:rPr>
        <w:t>N</w:t>
      </w:r>
      <w:r w:rsidR="00FB34CB" w:rsidRPr="00B52150">
        <w:rPr>
          <w:b/>
          <w:bCs/>
          <w:u w:val="single"/>
        </w:rPr>
        <w:t>otify</w:t>
      </w:r>
      <w:r w:rsidR="00FB34CB" w:rsidRPr="00D30130">
        <w:rPr>
          <w:b/>
          <w:bCs/>
        </w:rPr>
        <w:t xml:space="preserve"> the GPhC education team of: </w:t>
      </w:r>
    </w:p>
    <w:p w14:paraId="7241CD89" w14:textId="77777777" w:rsidR="00FB34CB" w:rsidRPr="00D30130" w:rsidRDefault="00FB34CB" w:rsidP="00FB34CB">
      <w:pPr>
        <w:pStyle w:val="ListParagraph"/>
        <w:numPr>
          <w:ilvl w:val="0"/>
          <w:numId w:val="35"/>
        </w:numPr>
        <w:ind w:left="425" w:hanging="425"/>
        <w:contextualSpacing w:val="0"/>
      </w:pPr>
      <w:r w:rsidRPr="00D30130">
        <w:t>Any changes, conditions, substantial recommendations, or action plans imposed by other regulators</w:t>
      </w:r>
      <w:r>
        <w:t xml:space="preserve">/ombudsman, or </w:t>
      </w:r>
      <w:r w:rsidRPr="00D30130">
        <w:t>as part of any partnership/collaboration arrangements</w:t>
      </w:r>
      <w:r>
        <w:rPr>
          <w:rStyle w:val="FootnoteReference"/>
        </w:rPr>
        <w:footnoteReference w:id="1"/>
      </w:r>
      <w:r>
        <w:t>,</w:t>
      </w:r>
      <w:r w:rsidRPr="00D30130">
        <w:t xml:space="preserve"> or through internal or external quality management processes.</w:t>
      </w:r>
    </w:p>
    <w:p w14:paraId="61770757" w14:textId="71A6E7D8" w:rsidR="00FB34CB" w:rsidRPr="005F2434" w:rsidRDefault="00FB34CB" w:rsidP="00FB34CB">
      <w:pPr>
        <w:pStyle w:val="ListParagraph"/>
        <w:numPr>
          <w:ilvl w:val="0"/>
          <w:numId w:val="35"/>
        </w:numPr>
        <w:ind w:left="425" w:hanging="425"/>
        <w:contextualSpacing w:val="0"/>
      </w:pPr>
      <w:r w:rsidRPr="005F2434">
        <w:t>Any proposed course/qualification/programme closure or withdrawal.</w:t>
      </w:r>
      <w:r w:rsidR="001B1A23" w:rsidRPr="005F2434">
        <w:t xml:space="preserve"> </w:t>
      </w:r>
      <w:hyperlink r:id="rId11" w:history="1">
        <w:r w:rsidR="00115103" w:rsidRPr="00115103">
          <w:rPr>
            <w:rStyle w:val="Hyperlink"/>
            <w:i/>
            <w:iCs/>
          </w:rPr>
          <w:t>Please complete separate notification form.</w:t>
        </w:r>
      </w:hyperlink>
    </w:p>
    <w:p w14:paraId="2E617723" w14:textId="77777777" w:rsidR="00FB34CB" w:rsidRDefault="00FB34CB" w:rsidP="00FB34CB">
      <w:pPr>
        <w:pStyle w:val="ListParagraph"/>
        <w:numPr>
          <w:ilvl w:val="0"/>
          <w:numId w:val="35"/>
        </w:numPr>
        <w:ind w:left="425" w:hanging="425"/>
        <w:contextualSpacing w:val="0"/>
      </w:pPr>
      <w:r>
        <w:t xml:space="preserve">Any changes to key contacts and </w:t>
      </w:r>
      <w:r w:rsidRPr="0067025A">
        <w:t>high-level change</w:t>
      </w:r>
      <w:r>
        <w:t>s</w:t>
      </w:r>
      <w:r w:rsidRPr="0067025A">
        <w:t xml:space="preserve"> that do not affect education/training provision</w:t>
      </w:r>
      <w:r>
        <w:t>.</w:t>
      </w:r>
    </w:p>
    <w:p w14:paraId="78BAD6F4" w14:textId="72F5174F" w:rsidR="008D4A2F" w:rsidRPr="00A97D9D" w:rsidRDefault="00FB34CB" w:rsidP="00FB34CB">
      <w:pPr>
        <w:pStyle w:val="ListParagraph"/>
        <w:numPr>
          <w:ilvl w:val="0"/>
          <w:numId w:val="35"/>
        </w:numPr>
        <w:ind w:left="425" w:hanging="425"/>
        <w:contextualSpacing w:val="0"/>
      </w:pPr>
      <w:r w:rsidRPr="00D30130">
        <w:t xml:space="preserve">Any student/trainee </w:t>
      </w:r>
      <w:r>
        <w:t>fitness to practise</w:t>
      </w:r>
      <w:r w:rsidRPr="00D30130">
        <w:t xml:space="preserve"> hearing outcome</w:t>
      </w:r>
      <w:r>
        <w:t>s</w:t>
      </w:r>
      <w:r w:rsidRPr="00D30130">
        <w:t xml:space="preserve"> (apart from warnings or when no action was taken) </w:t>
      </w:r>
      <w:bookmarkStart w:id="1" w:name="_Hlk144971428"/>
      <w:r w:rsidRPr="00D30130">
        <w:t>once the hearing has concluded</w:t>
      </w:r>
      <w:bookmarkEnd w:id="1"/>
      <w:r w:rsidRPr="00D30130">
        <w:t xml:space="preserve">. </w:t>
      </w:r>
      <w:hyperlink r:id="rId12" w:history="1">
        <w:r w:rsidR="00584C22" w:rsidRPr="00115103">
          <w:rPr>
            <w:rStyle w:val="Hyperlink"/>
            <w:i/>
            <w:iCs/>
          </w:rPr>
          <w:t>Please complete separate notification form.</w:t>
        </w:r>
      </w:hyperlink>
    </w:p>
    <w:p w14:paraId="47D469B3" w14:textId="6A953262" w:rsidR="00FB34CB" w:rsidRPr="00D30130" w:rsidRDefault="008D4A2F" w:rsidP="00FB34CB">
      <w:pPr>
        <w:rPr>
          <w:b/>
          <w:bCs/>
        </w:rPr>
      </w:pPr>
      <w:r>
        <w:rPr>
          <w:b/>
          <w:bCs/>
          <w:u w:val="single"/>
        </w:rPr>
        <w:t>S</w:t>
      </w:r>
      <w:r w:rsidR="00FB34CB" w:rsidRPr="00B52150">
        <w:rPr>
          <w:b/>
          <w:bCs/>
          <w:u w:val="single"/>
        </w:rPr>
        <w:t>eek approval</w:t>
      </w:r>
      <w:r w:rsidR="00FB34CB" w:rsidRPr="00D30130">
        <w:rPr>
          <w:b/>
          <w:bCs/>
        </w:rPr>
        <w:t xml:space="preserve"> from the GPhC education team </w:t>
      </w:r>
      <w:r w:rsidR="00FB34CB">
        <w:rPr>
          <w:b/>
          <w:bCs/>
        </w:rPr>
        <w:t>for</w:t>
      </w:r>
      <w:r w:rsidR="00FB34CB" w:rsidRPr="00D30130">
        <w:rPr>
          <w:b/>
          <w:bCs/>
        </w:rPr>
        <w:t xml:space="preserve">: </w:t>
      </w:r>
    </w:p>
    <w:p w14:paraId="3AE7CB6C" w14:textId="08C21C67" w:rsidR="00FB34CB" w:rsidRPr="00D30130" w:rsidRDefault="00FB34CB" w:rsidP="00FB34CB">
      <w:pPr>
        <w:pStyle w:val="ListParagraph"/>
        <w:numPr>
          <w:ilvl w:val="0"/>
          <w:numId w:val="35"/>
        </w:numPr>
        <w:ind w:left="425" w:hanging="425"/>
        <w:contextualSpacing w:val="0"/>
      </w:pPr>
      <w:r w:rsidRPr="00D30130">
        <w:t xml:space="preserve">Any substantial change which is, or has the potential to be, material to the delivery of an accredited/recognised course/qualification/programme. This includes, but is not limited to: </w:t>
      </w:r>
    </w:p>
    <w:p w14:paraId="6973CE71" w14:textId="77777777" w:rsidR="00FB34CB" w:rsidRPr="00D30130" w:rsidRDefault="00FB34CB" w:rsidP="00FB34CB">
      <w:pPr>
        <w:pStyle w:val="ListParagraph"/>
        <w:numPr>
          <w:ilvl w:val="1"/>
          <w:numId w:val="34"/>
        </w:numPr>
        <w:tabs>
          <w:tab w:val="left" w:pos="1134"/>
        </w:tabs>
        <w:ind w:left="851" w:hanging="142"/>
      </w:pPr>
      <w:r w:rsidRPr="00D30130">
        <w:t>the content, structure or delivery of the course/qualification/programme</w:t>
      </w:r>
    </w:p>
    <w:p w14:paraId="1AC3A796" w14:textId="77777777" w:rsidR="00FB34CB" w:rsidRPr="00D30130" w:rsidRDefault="00FB34CB" w:rsidP="00FB34CB">
      <w:pPr>
        <w:pStyle w:val="ListParagraph"/>
        <w:numPr>
          <w:ilvl w:val="1"/>
          <w:numId w:val="34"/>
        </w:numPr>
        <w:tabs>
          <w:tab w:val="left" w:pos="1134"/>
        </w:tabs>
        <w:ind w:left="851" w:hanging="142"/>
      </w:pPr>
      <w:r w:rsidRPr="00D30130">
        <w:t>ownership or management structure of the institution</w:t>
      </w:r>
    </w:p>
    <w:p w14:paraId="5F00D37F" w14:textId="77777777" w:rsidR="00FB34CB" w:rsidRDefault="00FB34CB" w:rsidP="00FB34CB">
      <w:pPr>
        <w:pStyle w:val="ListParagraph"/>
        <w:numPr>
          <w:ilvl w:val="1"/>
          <w:numId w:val="34"/>
        </w:numPr>
        <w:tabs>
          <w:tab w:val="left" w:pos="1134"/>
        </w:tabs>
        <w:ind w:left="851" w:hanging="142"/>
      </w:pPr>
      <w:r w:rsidRPr="00BF2EF3">
        <w:t>resources and/or funding including staff resource associated with the course/qualification</w:t>
      </w:r>
    </w:p>
    <w:p w14:paraId="3DBE9D35" w14:textId="77777777" w:rsidR="00FB34CB" w:rsidRPr="00D30130" w:rsidRDefault="00FB34CB" w:rsidP="00FB34CB">
      <w:pPr>
        <w:pStyle w:val="ListParagraph"/>
        <w:numPr>
          <w:ilvl w:val="1"/>
          <w:numId w:val="34"/>
        </w:numPr>
        <w:tabs>
          <w:tab w:val="left" w:pos="1134"/>
        </w:tabs>
        <w:ind w:left="851" w:hanging="142"/>
      </w:pPr>
      <w:r w:rsidRPr="00D30130">
        <w:t>student/trainee numbers and/or cohorts and/or admissions policy</w:t>
      </w:r>
    </w:p>
    <w:p w14:paraId="5E1A6ACC" w14:textId="45F03B53" w:rsidR="008D4A2F" w:rsidRPr="008D4A2F" w:rsidRDefault="00FB34CB" w:rsidP="008D4A2F">
      <w:pPr>
        <w:pStyle w:val="ListParagraph"/>
        <w:numPr>
          <w:ilvl w:val="1"/>
          <w:numId w:val="34"/>
        </w:numPr>
        <w:tabs>
          <w:tab w:val="left" w:pos="1134"/>
        </w:tabs>
        <w:ind w:left="851" w:hanging="142"/>
      </w:pPr>
      <w:r w:rsidRPr="00D30130">
        <w:t>partnership, sub-contracting,</w:t>
      </w:r>
      <w:r>
        <w:t xml:space="preserve"> including</w:t>
      </w:r>
      <w:r w:rsidRPr="00D30130">
        <w:t xml:space="preserve"> licensing or franchise agreements</w:t>
      </w:r>
    </w:p>
    <w:p w14:paraId="59EACBD2" w14:textId="77777777" w:rsidR="00BF2A49" w:rsidRPr="00BF2A49" w:rsidRDefault="000406FA" w:rsidP="00C20926">
      <w:pPr>
        <w:rPr>
          <w:rFonts w:ascii="Calibri" w:eastAsia="MS PGothic" w:hAnsi="Calibri" w:cs="Calibri"/>
          <w:b/>
          <w:bCs/>
          <w:color w:val="000000" w:themeColor="text1"/>
        </w:rPr>
      </w:pPr>
      <w:r w:rsidRPr="00BF2A49">
        <w:rPr>
          <w:rFonts w:ascii="Calibri" w:eastAsia="MS PGothic" w:hAnsi="Calibri" w:cs="Calibri"/>
          <w:b/>
          <w:bCs/>
          <w:color w:val="000000" w:themeColor="text1"/>
        </w:rPr>
        <w:t xml:space="preserve">This form </w:t>
      </w:r>
      <w:r w:rsidR="002A7B0B" w:rsidRPr="00BF2A49">
        <w:rPr>
          <w:rFonts w:ascii="Calibri" w:eastAsia="MS PGothic" w:hAnsi="Calibri" w:cs="Calibri"/>
          <w:b/>
          <w:bCs/>
          <w:color w:val="000000" w:themeColor="text1"/>
        </w:rPr>
        <w:t>should be used to</w:t>
      </w:r>
      <w:r w:rsidR="00BF2A49" w:rsidRPr="00BF2A49">
        <w:rPr>
          <w:rFonts w:ascii="Calibri" w:eastAsia="MS PGothic" w:hAnsi="Calibri" w:cs="Calibri"/>
          <w:b/>
          <w:bCs/>
          <w:color w:val="000000" w:themeColor="text1"/>
        </w:rPr>
        <w:t>:</w:t>
      </w:r>
    </w:p>
    <w:p w14:paraId="78EBF038" w14:textId="53499C7C" w:rsidR="00BF2A49" w:rsidRDefault="002A7B0B" w:rsidP="00BF2A49">
      <w:pPr>
        <w:pStyle w:val="ListParagraph"/>
        <w:numPr>
          <w:ilvl w:val="0"/>
          <w:numId w:val="37"/>
        </w:numPr>
        <w:rPr>
          <w:rFonts w:ascii="Calibri" w:eastAsia="MS PGothic" w:hAnsi="Calibri" w:cs="Calibri"/>
          <w:color w:val="000000" w:themeColor="text1"/>
        </w:rPr>
      </w:pPr>
      <w:r w:rsidRPr="00BF2A49">
        <w:rPr>
          <w:rFonts w:ascii="Calibri" w:eastAsia="MS PGothic" w:hAnsi="Calibri" w:cs="Calibri"/>
          <w:color w:val="000000" w:themeColor="text1"/>
        </w:rPr>
        <w:t xml:space="preserve">notify us of </w:t>
      </w:r>
      <w:r w:rsidR="00BF2A49" w:rsidRPr="00BF2A49">
        <w:rPr>
          <w:rFonts w:ascii="Calibri" w:eastAsia="MS PGothic" w:hAnsi="Calibri" w:cs="Calibri"/>
          <w:color w:val="000000" w:themeColor="text1"/>
        </w:rPr>
        <w:t>high-level</w:t>
      </w:r>
      <w:r w:rsidR="000406FA" w:rsidRPr="00BF2A49">
        <w:rPr>
          <w:rFonts w:ascii="Calibri" w:eastAsia="MS PGothic" w:hAnsi="Calibri" w:cs="Calibri"/>
          <w:color w:val="000000" w:themeColor="text1"/>
        </w:rPr>
        <w:t xml:space="preserve"> </w:t>
      </w:r>
      <w:r w:rsidRPr="00BF2A49">
        <w:rPr>
          <w:rFonts w:ascii="Calibri" w:eastAsia="MS PGothic" w:hAnsi="Calibri" w:cs="Calibri"/>
          <w:color w:val="000000" w:themeColor="text1"/>
        </w:rPr>
        <w:t>changes</w:t>
      </w:r>
      <w:r w:rsidR="00BF2A49">
        <w:rPr>
          <w:rStyle w:val="FootnoteReference"/>
          <w:rFonts w:ascii="Calibri" w:eastAsia="MS PGothic" w:hAnsi="Calibri" w:cs="Calibri"/>
          <w:color w:val="000000" w:themeColor="text1"/>
        </w:rPr>
        <w:footnoteReference w:id="2"/>
      </w:r>
      <w:r w:rsidR="00BF2A49">
        <w:rPr>
          <w:rFonts w:ascii="Calibri" w:eastAsia="MS PGothic" w:hAnsi="Calibri" w:cs="Calibri"/>
          <w:color w:val="000000" w:themeColor="text1"/>
        </w:rPr>
        <w:t xml:space="preserve">, </w:t>
      </w:r>
    </w:p>
    <w:p w14:paraId="4E37872A" w14:textId="23E692B1" w:rsidR="00BF2A49" w:rsidRPr="00BF2A49" w:rsidRDefault="002A7B0B" w:rsidP="00BF2A49">
      <w:pPr>
        <w:pStyle w:val="ListParagraph"/>
        <w:numPr>
          <w:ilvl w:val="0"/>
          <w:numId w:val="37"/>
        </w:numPr>
        <w:rPr>
          <w:rFonts w:ascii="Calibri" w:eastAsia="MS PGothic" w:hAnsi="Calibri" w:cs="Calibri"/>
          <w:color w:val="000000" w:themeColor="text1"/>
        </w:rPr>
      </w:pPr>
      <w:r w:rsidRPr="00BF2A49">
        <w:rPr>
          <w:rFonts w:ascii="Calibri" w:eastAsia="MS PGothic" w:hAnsi="Calibri" w:cs="Calibri"/>
          <w:color w:val="000000" w:themeColor="text1"/>
        </w:rPr>
        <w:t>request changes to an approved programme</w:t>
      </w:r>
      <w:r w:rsidR="00BF2A49">
        <w:rPr>
          <w:rFonts w:ascii="Calibri" w:eastAsia="MS PGothic" w:hAnsi="Calibri" w:cs="Calibri"/>
          <w:color w:val="000000" w:themeColor="text1"/>
        </w:rPr>
        <w:t>/qualification,</w:t>
      </w:r>
      <w:r w:rsidRPr="00BF2A49">
        <w:rPr>
          <w:rFonts w:ascii="Calibri" w:eastAsia="MS PGothic" w:hAnsi="Calibri" w:cs="Calibri"/>
          <w:color w:val="000000" w:themeColor="text1"/>
        </w:rPr>
        <w:t xml:space="preserve"> </w:t>
      </w:r>
    </w:p>
    <w:p w14:paraId="3D345C67" w14:textId="25595C72" w:rsidR="002A7B0B" w:rsidRPr="00BF2A49" w:rsidRDefault="002A7B0B" w:rsidP="00BF2A49">
      <w:pPr>
        <w:pStyle w:val="ListParagraph"/>
        <w:numPr>
          <w:ilvl w:val="0"/>
          <w:numId w:val="37"/>
        </w:numPr>
        <w:rPr>
          <w:rFonts w:ascii="Calibri" w:eastAsia="MS PGothic" w:hAnsi="Calibri" w:cs="Calibri"/>
          <w:color w:val="000000" w:themeColor="text1"/>
        </w:rPr>
      </w:pPr>
      <w:r w:rsidRPr="00BF2A49">
        <w:rPr>
          <w:rFonts w:ascii="Calibri" w:eastAsia="MS PGothic" w:hAnsi="Calibri" w:cs="Calibri"/>
          <w:color w:val="000000" w:themeColor="text1"/>
        </w:rPr>
        <w:t xml:space="preserve">request an extension to </w:t>
      </w:r>
      <w:r w:rsidR="00BF2A49">
        <w:rPr>
          <w:rFonts w:ascii="Calibri" w:eastAsia="MS PGothic" w:hAnsi="Calibri" w:cs="Calibri"/>
          <w:color w:val="000000" w:themeColor="text1"/>
        </w:rPr>
        <w:t xml:space="preserve">an </w:t>
      </w:r>
      <w:r w:rsidRPr="00BF2A49">
        <w:rPr>
          <w:rFonts w:ascii="Calibri" w:eastAsia="MS PGothic" w:hAnsi="Calibri" w:cs="Calibri"/>
          <w:color w:val="000000" w:themeColor="text1"/>
        </w:rPr>
        <w:t>accreditation</w:t>
      </w:r>
      <w:r w:rsidR="00BF2A49">
        <w:rPr>
          <w:rFonts w:ascii="Calibri" w:eastAsia="MS PGothic" w:hAnsi="Calibri" w:cs="Calibri"/>
          <w:color w:val="000000" w:themeColor="text1"/>
        </w:rPr>
        <w:t>/recognition</w:t>
      </w:r>
      <w:r w:rsidRPr="00BF2A49">
        <w:rPr>
          <w:rFonts w:ascii="Calibri" w:eastAsia="MS PGothic" w:hAnsi="Calibri" w:cs="Calibri"/>
          <w:color w:val="000000" w:themeColor="text1"/>
        </w:rPr>
        <w:t xml:space="preserve"> period</w:t>
      </w:r>
      <w:r w:rsidR="00BF2A49">
        <w:rPr>
          <w:rFonts w:ascii="Calibri" w:eastAsia="MS PGothic" w:hAnsi="Calibri" w:cs="Calibri"/>
          <w:color w:val="000000" w:themeColor="text1"/>
        </w:rPr>
        <w:t>.</w:t>
      </w:r>
    </w:p>
    <w:p w14:paraId="546EF657" w14:textId="77777777" w:rsidR="00BF2A49" w:rsidRDefault="00BF2A49" w:rsidP="00C20926">
      <w:pPr>
        <w:spacing w:after="240"/>
        <w:rPr>
          <w:rFonts w:ascii="Calibri" w:eastAsia="MS PGothic" w:hAnsi="Calibri" w:cs="Calibri"/>
        </w:rPr>
      </w:pPr>
    </w:p>
    <w:p w14:paraId="02D16B42" w14:textId="703C4D50" w:rsidR="002A7B0B" w:rsidRPr="00332359" w:rsidRDefault="00C20926" w:rsidP="00C20926">
      <w:pPr>
        <w:spacing w:after="240"/>
        <w:rPr>
          <w:rFonts w:ascii="Calibri" w:eastAsia="MS PGothic" w:hAnsi="Calibri" w:cs="Calibri"/>
        </w:rPr>
      </w:pPr>
      <w:r w:rsidRPr="00332359">
        <w:rPr>
          <w:rFonts w:ascii="Calibri" w:eastAsia="MS PGothic" w:hAnsi="Calibri" w:cs="Calibri"/>
        </w:rPr>
        <w:lastRenderedPageBreak/>
        <w:t xml:space="preserve">Please complete </w:t>
      </w:r>
      <w:r w:rsidR="002A7B0B" w:rsidRPr="00332359">
        <w:rPr>
          <w:rFonts w:ascii="Calibri" w:eastAsia="MS PGothic" w:hAnsi="Calibri" w:cs="Calibri"/>
        </w:rPr>
        <w:t xml:space="preserve">the relevant sections </w:t>
      </w:r>
      <w:r w:rsidR="002571D7" w:rsidRPr="00332359">
        <w:rPr>
          <w:rFonts w:ascii="Calibri" w:eastAsia="MS PGothic" w:hAnsi="Calibri" w:cs="Calibri"/>
        </w:rPr>
        <w:t xml:space="preserve">and send to </w:t>
      </w:r>
      <w:hyperlink r:id="rId13" w:history="1">
        <w:r w:rsidR="002571D7" w:rsidRPr="00332359">
          <w:rPr>
            <w:rStyle w:val="Hyperlink"/>
            <w:rFonts w:ascii="Calibri" w:eastAsia="MS PGothic" w:hAnsi="Calibri" w:cs="Calibri"/>
          </w:rPr>
          <w:t>education@pharmacyregulation.org</w:t>
        </w:r>
      </w:hyperlink>
      <w:r w:rsidR="002571D7" w:rsidRPr="00332359">
        <w:rPr>
          <w:rFonts w:ascii="Calibri" w:eastAsia="MS PGothic" w:hAnsi="Calibri" w:cs="Calibri"/>
        </w:rPr>
        <w:t xml:space="preserve"> </w:t>
      </w:r>
      <w:r w:rsidRPr="00332359">
        <w:rPr>
          <w:rFonts w:ascii="Calibri" w:eastAsia="MS PGothic" w:hAnsi="Calibri" w:cs="Calibri"/>
        </w:rPr>
        <w:t xml:space="preserve"> </w:t>
      </w:r>
      <w:r w:rsidR="002A7B0B" w:rsidRPr="00332359">
        <w:rPr>
          <w:rFonts w:ascii="Calibri" w:eastAsia="MS PGothic" w:hAnsi="Calibri" w:cs="Calibri"/>
        </w:rPr>
        <w:t xml:space="preserve"> </w:t>
      </w:r>
    </w:p>
    <w:p w14:paraId="18133543" w14:textId="20398758" w:rsidR="00C20926" w:rsidRPr="00332359" w:rsidRDefault="002A7B0B" w:rsidP="00C20926">
      <w:pPr>
        <w:spacing w:after="240"/>
        <w:rPr>
          <w:rFonts w:ascii="Calibri" w:eastAsia="MS PGothic" w:hAnsi="Calibri" w:cs="Calibri"/>
          <w:b/>
        </w:rPr>
      </w:pPr>
      <w:r w:rsidRPr="00332359">
        <w:rPr>
          <w:rFonts w:ascii="Calibri" w:eastAsia="MS PGothic" w:hAnsi="Calibri" w:cs="Calibri"/>
        </w:rPr>
        <w:t xml:space="preserve">You are welcome to also provide supplementary documents to support the information provided </w:t>
      </w:r>
      <w:r w:rsidR="00B2361A">
        <w:rPr>
          <w:rFonts w:ascii="Calibri" w:eastAsia="MS PGothic" w:hAnsi="Calibri" w:cs="Calibri"/>
        </w:rPr>
        <w:t>with</w:t>
      </w:r>
      <w:r w:rsidRPr="00332359">
        <w:rPr>
          <w:rFonts w:ascii="Calibri" w:eastAsia="MS PGothic" w:hAnsi="Calibri" w:cs="Calibri"/>
        </w:rPr>
        <w:t xml:space="preserve">in the form. </w:t>
      </w:r>
    </w:p>
    <w:tbl>
      <w:tblPr>
        <w:tblStyle w:val="TableGrid20"/>
        <w:tblW w:w="0" w:type="auto"/>
        <w:tblBorders>
          <w:top w:val="single" w:sz="4" w:space="0" w:color="00759B"/>
          <w:left w:val="single" w:sz="4" w:space="0" w:color="00759B"/>
          <w:bottom w:val="single" w:sz="4" w:space="0" w:color="00759B"/>
          <w:right w:val="single" w:sz="4" w:space="0" w:color="00759B"/>
          <w:insideH w:val="single" w:sz="4" w:space="0" w:color="00759B"/>
          <w:insideV w:val="single" w:sz="4" w:space="0" w:color="00759B"/>
        </w:tblBorders>
        <w:tblLook w:val="04A0" w:firstRow="1" w:lastRow="0" w:firstColumn="1" w:lastColumn="0" w:noHBand="0" w:noVBand="1"/>
      </w:tblPr>
      <w:tblGrid>
        <w:gridCol w:w="3180"/>
        <w:gridCol w:w="7014"/>
      </w:tblGrid>
      <w:tr w:rsidR="00C20926" w:rsidRPr="00332359" w14:paraId="1D7B2E39" w14:textId="77777777" w:rsidTr="2384795B"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33EF1751" w14:textId="576BF748" w:rsidR="00C20926" w:rsidRPr="00332359" w:rsidRDefault="00C20926" w:rsidP="00426CD9">
            <w:pPr>
              <w:pStyle w:val="GPhCtableboldpurple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>Name of provider</w:t>
            </w:r>
          </w:p>
        </w:tc>
        <w:tc>
          <w:tcPr>
            <w:tcW w:w="7283" w:type="dxa"/>
            <w:vAlign w:val="center"/>
          </w:tcPr>
          <w:p w14:paraId="765E5F4E" w14:textId="69F1CCA9" w:rsidR="00C20926" w:rsidRPr="00332359" w:rsidRDefault="00C20926" w:rsidP="00426CD9">
            <w:pPr>
              <w:rPr>
                <w:rFonts w:ascii="Calibri" w:hAnsi="Calibri" w:cs="Calibri"/>
              </w:rPr>
            </w:pPr>
          </w:p>
        </w:tc>
      </w:tr>
      <w:tr w:rsidR="00C20926" w:rsidRPr="00332359" w14:paraId="326CCEE6" w14:textId="77777777" w:rsidTr="2384795B"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19A8EFFD" w14:textId="77777777" w:rsidR="00C20926" w:rsidRPr="00332359" w:rsidRDefault="00C20926" w:rsidP="00426CD9">
            <w:pPr>
              <w:pStyle w:val="GPhCtableboldpurple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>Date submitted to the GPhC</w:t>
            </w:r>
          </w:p>
        </w:tc>
        <w:sdt>
          <w:sdtPr>
            <w:rPr>
              <w:rFonts w:ascii="Calibri" w:hAnsi="Calibri" w:cs="Calibri"/>
            </w:rPr>
            <w:id w:val="586581756"/>
            <w:placeholder>
              <w:docPart w:val="B7B2683A51D241C9BD2695B56FC707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83" w:type="dxa"/>
                <w:vAlign w:val="center"/>
              </w:tcPr>
              <w:p w14:paraId="010B87FE" w14:textId="77777777" w:rsidR="00C20926" w:rsidRPr="00332359" w:rsidRDefault="00C20926" w:rsidP="00426CD9">
                <w:pPr>
                  <w:rPr>
                    <w:rFonts w:ascii="Calibri" w:hAnsi="Calibri" w:cs="Calibri"/>
                  </w:rPr>
                </w:pPr>
                <w:r w:rsidRPr="00332359">
                  <w:rPr>
                    <w:rFonts w:ascii="Calibri" w:hAnsi="Calibri" w:cs="Calibri"/>
                    <w:b/>
                    <w:color w:val="808080"/>
                  </w:rPr>
                  <w:t>Click or tap to enter a date.</w:t>
                </w:r>
              </w:p>
            </w:tc>
          </w:sdtContent>
        </w:sdt>
      </w:tr>
      <w:tr w:rsidR="00C20926" w:rsidRPr="00332359" w14:paraId="446521E7" w14:textId="77777777" w:rsidTr="2384795B"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134A2D2B" w14:textId="77777777" w:rsidR="00C20926" w:rsidRPr="00332359" w:rsidRDefault="00C20926" w:rsidP="00426CD9">
            <w:pPr>
              <w:pStyle w:val="GPhCtableboldpurple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>Contact name</w:t>
            </w:r>
          </w:p>
        </w:tc>
        <w:tc>
          <w:tcPr>
            <w:tcW w:w="7283" w:type="dxa"/>
            <w:vAlign w:val="center"/>
          </w:tcPr>
          <w:p w14:paraId="1FB380E9" w14:textId="77777777" w:rsidR="00C20926" w:rsidRPr="00332359" w:rsidRDefault="00C20926" w:rsidP="00426CD9">
            <w:pPr>
              <w:rPr>
                <w:rFonts w:ascii="Calibri" w:hAnsi="Calibri" w:cs="Calibri"/>
              </w:rPr>
            </w:pPr>
          </w:p>
        </w:tc>
      </w:tr>
      <w:tr w:rsidR="00C20926" w:rsidRPr="00332359" w14:paraId="59CB4C61" w14:textId="77777777" w:rsidTr="2384795B"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76D28666" w14:textId="77777777" w:rsidR="00C20926" w:rsidRPr="00332359" w:rsidRDefault="00C20926" w:rsidP="00426CD9">
            <w:pPr>
              <w:pStyle w:val="GPhCtableboldpurple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>Job title</w:t>
            </w:r>
          </w:p>
        </w:tc>
        <w:tc>
          <w:tcPr>
            <w:tcW w:w="7283" w:type="dxa"/>
            <w:vAlign w:val="center"/>
          </w:tcPr>
          <w:p w14:paraId="057AF9BC" w14:textId="77777777" w:rsidR="00C20926" w:rsidRPr="00332359" w:rsidRDefault="00C20926" w:rsidP="00426CD9">
            <w:pPr>
              <w:rPr>
                <w:rFonts w:ascii="Calibri" w:hAnsi="Calibri" w:cs="Calibri"/>
              </w:rPr>
            </w:pPr>
          </w:p>
        </w:tc>
      </w:tr>
      <w:tr w:rsidR="00C20926" w:rsidRPr="00332359" w14:paraId="1F591E49" w14:textId="77777777" w:rsidTr="2384795B"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63D1F504" w14:textId="77777777" w:rsidR="00C20926" w:rsidRPr="00332359" w:rsidRDefault="00C20926" w:rsidP="00426CD9">
            <w:pPr>
              <w:pStyle w:val="GPhCtableboldpurple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>Telephone</w:t>
            </w:r>
          </w:p>
        </w:tc>
        <w:tc>
          <w:tcPr>
            <w:tcW w:w="7283" w:type="dxa"/>
            <w:vAlign w:val="center"/>
          </w:tcPr>
          <w:p w14:paraId="08B192CB" w14:textId="77777777" w:rsidR="00C20926" w:rsidRPr="00332359" w:rsidRDefault="00C20926" w:rsidP="00426CD9">
            <w:pPr>
              <w:rPr>
                <w:rFonts w:ascii="Calibri" w:hAnsi="Calibri" w:cs="Calibri"/>
              </w:rPr>
            </w:pPr>
          </w:p>
        </w:tc>
      </w:tr>
      <w:tr w:rsidR="00C20926" w:rsidRPr="00332359" w14:paraId="5F94D41C" w14:textId="77777777" w:rsidTr="2384795B"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38EB9443" w14:textId="77777777" w:rsidR="00C20926" w:rsidRPr="00332359" w:rsidRDefault="00C20926" w:rsidP="00426CD9">
            <w:pPr>
              <w:pStyle w:val="GPhCtableboldpurple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>Email</w:t>
            </w:r>
          </w:p>
        </w:tc>
        <w:tc>
          <w:tcPr>
            <w:tcW w:w="7283" w:type="dxa"/>
            <w:vAlign w:val="center"/>
          </w:tcPr>
          <w:p w14:paraId="40A39B97" w14:textId="77777777" w:rsidR="00C20926" w:rsidRPr="00332359" w:rsidRDefault="00C20926" w:rsidP="00426CD9">
            <w:pPr>
              <w:rPr>
                <w:rFonts w:ascii="Calibri" w:hAnsi="Calibri" w:cs="Calibri"/>
              </w:rPr>
            </w:pPr>
          </w:p>
        </w:tc>
      </w:tr>
      <w:tr w:rsidR="00E04047" w:rsidRPr="00332359" w14:paraId="463AEA91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7058AC55" w14:textId="7ECA4988" w:rsidR="00E04047" w:rsidRPr="00332359" w:rsidRDefault="00E04047" w:rsidP="003332F8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>Do you wish to:</w:t>
            </w:r>
          </w:p>
        </w:tc>
        <w:tc>
          <w:tcPr>
            <w:tcW w:w="7283" w:type="dxa"/>
          </w:tcPr>
          <w:p w14:paraId="5B639342" w14:textId="011DC941" w:rsidR="00E04047" w:rsidRPr="00332359" w:rsidRDefault="00A06062" w:rsidP="00426CD9">
            <w:pPr>
              <w:spacing w:before="120"/>
              <w:ind w:left="241" w:hanging="24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4418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B4" w:rsidRPr="003323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34CB">
              <w:rPr>
                <w:rFonts w:ascii="Calibri" w:hAnsi="Calibri" w:cs="Calibri"/>
              </w:rPr>
              <w:t xml:space="preserve"> </w:t>
            </w:r>
            <w:r w:rsidR="00E04047" w:rsidRPr="00332359">
              <w:rPr>
                <w:rFonts w:ascii="Calibri" w:hAnsi="Calibri" w:cs="Calibri"/>
              </w:rPr>
              <w:t xml:space="preserve">Notify the GPhC of a </w:t>
            </w:r>
            <w:r w:rsidR="00426CD9" w:rsidRPr="00332359">
              <w:rPr>
                <w:rFonts w:ascii="Calibri" w:hAnsi="Calibri" w:cs="Calibri"/>
              </w:rPr>
              <w:t xml:space="preserve">high-level </w:t>
            </w:r>
            <w:r w:rsidR="00E04047" w:rsidRPr="00332359">
              <w:rPr>
                <w:rFonts w:ascii="Calibri" w:hAnsi="Calibri" w:cs="Calibri"/>
              </w:rPr>
              <w:t xml:space="preserve">change </w:t>
            </w:r>
            <w:r w:rsidR="00426CD9" w:rsidRPr="00332359">
              <w:rPr>
                <w:rFonts w:ascii="Calibri" w:hAnsi="Calibri" w:cs="Calibri"/>
              </w:rPr>
              <w:t>that does not affect course provision</w:t>
            </w:r>
            <w:r w:rsidR="00C66F5C">
              <w:rPr>
                <w:rFonts w:ascii="Calibri" w:hAnsi="Calibri" w:cs="Calibri"/>
              </w:rPr>
              <w:t xml:space="preserve">, or </w:t>
            </w:r>
            <w:r w:rsidR="00C66F5C" w:rsidRPr="00C66F5C">
              <w:rPr>
                <w:rFonts w:ascii="Calibri" w:hAnsi="Calibri" w:cs="Calibri"/>
              </w:rPr>
              <w:t xml:space="preserve">conditions/recommendations imposed by </w:t>
            </w:r>
            <w:r w:rsidR="00C66F5C">
              <w:rPr>
                <w:rFonts w:ascii="Calibri" w:hAnsi="Calibri" w:cs="Calibri"/>
              </w:rPr>
              <w:t>another</w:t>
            </w:r>
            <w:r w:rsidR="00C66F5C" w:rsidRPr="00C66F5C">
              <w:rPr>
                <w:rFonts w:ascii="Calibri" w:hAnsi="Calibri" w:cs="Calibri"/>
              </w:rPr>
              <w:t xml:space="preserve"> regulator/ombudsman </w:t>
            </w:r>
            <w:r w:rsidR="00C66F5C">
              <w:rPr>
                <w:rFonts w:ascii="Calibri" w:hAnsi="Calibri" w:cs="Calibri"/>
              </w:rPr>
              <w:t xml:space="preserve">etc </w:t>
            </w:r>
            <w:r w:rsidR="00E04047" w:rsidRPr="00332359">
              <w:rPr>
                <w:rFonts w:ascii="Calibri" w:hAnsi="Calibri" w:cs="Calibri"/>
              </w:rPr>
              <w:t>(</w:t>
            </w:r>
            <w:r w:rsidR="00E04047" w:rsidRPr="00584C22">
              <w:rPr>
                <w:rFonts w:ascii="Calibri" w:hAnsi="Calibri" w:cs="Calibri"/>
                <w:b/>
                <w:bCs/>
              </w:rPr>
              <w:t xml:space="preserve">complete </w:t>
            </w:r>
            <w:r w:rsidR="002A7B0B" w:rsidRPr="00584C22">
              <w:rPr>
                <w:rFonts w:ascii="Calibri" w:hAnsi="Calibri" w:cs="Calibri"/>
                <w:b/>
                <w:bCs/>
              </w:rPr>
              <w:t>section 1</w:t>
            </w:r>
            <w:r w:rsidR="002A7B0B" w:rsidRPr="00332359">
              <w:rPr>
                <w:rFonts w:ascii="Calibri" w:hAnsi="Calibri" w:cs="Calibri"/>
              </w:rPr>
              <w:t>)</w:t>
            </w:r>
          </w:p>
          <w:p w14:paraId="75C67D40" w14:textId="5DCF90EC" w:rsidR="00FB34CB" w:rsidRDefault="00A06062" w:rsidP="00052FD3">
            <w:pPr>
              <w:spacing w:before="120" w:after="1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9015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047" w:rsidRPr="003323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34CB">
              <w:rPr>
                <w:rFonts w:ascii="Calibri" w:hAnsi="Calibri" w:cs="Calibri"/>
              </w:rPr>
              <w:t xml:space="preserve"> </w:t>
            </w:r>
            <w:r w:rsidR="00E04047" w:rsidRPr="00332359">
              <w:rPr>
                <w:rFonts w:ascii="Calibri" w:hAnsi="Calibri" w:cs="Calibri"/>
              </w:rPr>
              <w:t xml:space="preserve">Request a change to an </w:t>
            </w:r>
            <w:r w:rsidR="00332359">
              <w:rPr>
                <w:rFonts w:ascii="Calibri" w:hAnsi="Calibri" w:cs="Calibri"/>
              </w:rPr>
              <w:t>approved</w:t>
            </w:r>
            <w:r w:rsidR="00E04047" w:rsidRPr="00332359">
              <w:rPr>
                <w:rFonts w:ascii="Calibri" w:hAnsi="Calibri" w:cs="Calibri"/>
              </w:rPr>
              <w:t xml:space="preserve"> course</w:t>
            </w:r>
            <w:r w:rsidR="00332359">
              <w:rPr>
                <w:rFonts w:ascii="Calibri" w:hAnsi="Calibri" w:cs="Calibri"/>
              </w:rPr>
              <w:t>/qualification</w:t>
            </w:r>
            <w:r w:rsidR="00E04047" w:rsidRPr="00332359">
              <w:rPr>
                <w:rFonts w:ascii="Calibri" w:hAnsi="Calibri" w:cs="Calibri"/>
              </w:rPr>
              <w:t xml:space="preserve"> (</w:t>
            </w:r>
            <w:r w:rsidR="00E04047" w:rsidRPr="00584C22">
              <w:rPr>
                <w:rFonts w:ascii="Calibri" w:hAnsi="Calibri" w:cs="Calibri"/>
                <w:b/>
                <w:bCs/>
              </w:rPr>
              <w:t>complete</w:t>
            </w:r>
            <w:r w:rsidR="00FB34CB" w:rsidRPr="00584C22">
              <w:rPr>
                <w:b/>
                <w:bCs/>
              </w:rPr>
              <w:t xml:space="preserve"> section 2</w:t>
            </w:r>
            <w:r w:rsidR="00E04047" w:rsidRPr="00332359">
              <w:rPr>
                <w:rFonts w:ascii="Calibri" w:hAnsi="Calibri" w:cs="Calibri"/>
              </w:rPr>
              <w:t>)</w:t>
            </w:r>
          </w:p>
          <w:p w14:paraId="555D2B21" w14:textId="77777777" w:rsidR="00FB34CB" w:rsidRDefault="00A06062" w:rsidP="00FB34CB">
            <w:pPr>
              <w:spacing w:before="1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2231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4C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B34CB">
              <w:rPr>
                <w:rFonts w:ascii="Calibri" w:hAnsi="Calibri" w:cs="Calibri"/>
              </w:rPr>
              <w:t xml:space="preserve"> </w:t>
            </w:r>
            <w:r w:rsidR="00FB34CB" w:rsidRPr="00332359">
              <w:rPr>
                <w:rFonts w:ascii="Calibri" w:hAnsi="Calibri" w:cs="Calibri"/>
              </w:rPr>
              <w:t xml:space="preserve">Request an extension to </w:t>
            </w:r>
            <w:r w:rsidR="00FB34CB">
              <w:rPr>
                <w:rFonts w:ascii="Calibri" w:hAnsi="Calibri" w:cs="Calibri"/>
              </w:rPr>
              <w:t xml:space="preserve">a </w:t>
            </w:r>
            <w:r w:rsidR="00FB34CB" w:rsidRPr="00332359">
              <w:rPr>
                <w:rFonts w:ascii="Calibri" w:hAnsi="Calibri" w:cs="Calibri"/>
              </w:rPr>
              <w:t xml:space="preserve">period of </w:t>
            </w:r>
            <w:r w:rsidR="00FB34CB">
              <w:rPr>
                <w:rFonts w:ascii="Calibri" w:hAnsi="Calibri" w:cs="Calibri"/>
              </w:rPr>
              <w:t>approval</w:t>
            </w:r>
            <w:r w:rsidR="00FB34CB" w:rsidRPr="00332359">
              <w:rPr>
                <w:rFonts w:ascii="Calibri" w:hAnsi="Calibri" w:cs="Calibri"/>
              </w:rPr>
              <w:t xml:space="preserve"> (</w:t>
            </w:r>
            <w:r w:rsidR="00FB34CB" w:rsidRPr="00584C22">
              <w:rPr>
                <w:rFonts w:ascii="Calibri" w:hAnsi="Calibri" w:cs="Calibri"/>
                <w:b/>
                <w:bCs/>
              </w:rPr>
              <w:t>complete section 3</w:t>
            </w:r>
            <w:r w:rsidR="00FB34CB" w:rsidRPr="00332359">
              <w:rPr>
                <w:rFonts w:ascii="Calibri" w:hAnsi="Calibri" w:cs="Calibri"/>
              </w:rPr>
              <w:t>)</w:t>
            </w:r>
          </w:p>
          <w:p w14:paraId="14D83A22" w14:textId="7C3AEB74" w:rsidR="00FB34CB" w:rsidRPr="00332359" w:rsidRDefault="00FB34CB" w:rsidP="00FB34CB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52FD3" w:rsidRPr="00332359" w14:paraId="68277621" w14:textId="77777777" w:rsidTr="2384795B">
        <w:tc>
          <w:tcPr>
            <w:tcW w:w="10188" w:type="dxa"/>
            <w:gridSpan w:val="2"/>
            <w:shd w:val="clear" w:color="auto" w:fill="563C75" w:themeFill="accent2"/>
          </w:tcPr>
          <w:p w14:paraId="0BFC4674" w14:textId="258E2C8D" w:rsidR="00052FD3" w:rsidRPr="00332359" w:rsidRDefault="00052FD3" w:rsidP="002A7B0B">
            <w:pPr>
              <w:pStyle w:val="Heading1"/>
              <w:spacing w:after="0"/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bookmarkStart w:id="2" w:name="_Section_1"/>
            <w:bookmarkStart w:id="3" w:name="_Section_1_–"/>
            <w:bookmarkEnd w:id="2"/>
            <w:bookmarkEnd w:id="3"/>
            <w:r w:rsidRPr="00332359">
              <w:rPr>
                <w:rStyle w:val="Heading1Char"/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Section 1</w:t>
            </w:r>
            <w:r w:rsidR="004143A4" w:rsidRPr="00332359">
              <w:rPr>
                <w:rFonts w:ascii="Calibri" w:hAnsi="Calibri" w:cs="Calibri"/>
                <w:b w:val="0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143A4" w:rsidRPr="00332359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– Notification</w:t>
            </w:r>
            <w:r w:rsidR="00BF2A49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 of high-level changes</w:t>
            </w:r>
            <w:r w:rsidR="00C66F5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 and/or conditions/recommendations </w:t>
            </w:r>
            <w:r w:rsidR="00C66F5C" w:rsidRPr="00C66F5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imposed by another regulator</w:t>
            </w:r>
            <w:r w:rsidR="00C66F5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/</w:t>
            </w:r>
            <w:r w:rsidR="00C66F5C" w:rsidRPr="00C66F5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ombudsman</w:t>
            </w:r>
            <w:r w:rsidR="00C66F5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 etc</w:t>
            </w:r>
          </w:p>
        </w:tc>
      </w:tr>
      <w:tr w:rsidR="00052FD3" w:rsidRPr="00332359" w14:paraId="4177150F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0E1515B9" w14:textId="7F492477" w:rsidR="00426CD9" w:rsidRPr="00332359" w:rsidRDefault="00685971" w:rsidP="003332F8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 xml:space="preserve">Details of </w:t>
            </w:r>
            <w:r w:rsidR="00C66F5C">
              <w:rPr>
                <w:rFonts w:ascii="Calibri" w:hAnsi="Calibri" w:cs="Calibri"/>
                <w:sz w:val="24"/>
              </w:rPr>
              <w:t xml:space="preserve">high-level change/details of </w:t>
            </w:r>
            <w:r w:rsidR="00C66F5C" w:rsidRPr="00C66F5C">
              <w:rPr>
                <w:rFonts w:ascii="Calibri" w:hAnsi="Calibri" w:cs="Calibri"/>
                <w:sz w:val="24"/>
              </w:rPr>
              <w:t>conditions/recommendations imposed</w:t>
            </w:r>
          </w:p>
        </w:tc>
        <w:tc>
          <w:tcPr>
            <w:tcW w:w="7283" w:type="dxa"/>
          </w:tcPr>
          <w:p w14:paraId="323C2D81" w14:textId="77777777" w:rsidR="00A97D9D" w:rsidRPr="00332359" w:rsidRDefault="00A97D9D" w:rsidP="00C77A9A">
            <w:pPr>
              <w:spacing w:before="120"/>
              <w:rPr>
                <w:rFonts w:ascii="Calibri" w:hAnsi="Calibri" w:cs="Calibri"/>
              </w:rPr>
            </w:pPr>
          </w:p>
          <w:p w14:paraId="59EF03F1" w14:textId="5D9372A7" w:rsidR="00AD03EE" w:rsidRPr="00332359" w:rsidRDefault="00AD03EE" w:rsidP="00C77A9A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052FD3" w:rsidRPr="00332359" w14:paraId="3EAAFA42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5ED19021" w14:textId="77777777" w:rsidR="00332359" w:rsidRDefault="00052FD3" w:rsidP="00426CD9">
            <w:pPr>
              <w:pStyle w:val="GPhCtableboldpurple"/>
              <w:spacing w:before="120" w:after="120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 xml:space="preserve">Date </w:t>
            </w:r>
            <w:r w:rsidR="00332359" w:rsidRPr="00332359">
              <w:rPr>
                <w:rFonts w:ascii="Calibri" w:hAnsi="Calibri" w:cs="Calibri"/>
                <w:sz w:val="24"/>
              </w:rPr>
              <w:t>of implementation</w:t>
            </w:r>
          </w:p>
          <w:p w14:paraId="52B28599" w14:textId="458EE36E" w:rsidR="00A97D9D" w:rsidRPr="00332359" w:rsidRDefault="00A97D9D" w:rsidP="00426CD9">
            <w:pPr>
              <w:pStyle w:val="GPhCtableboldpurple"/>
              <w:spacing w:before="120" w:after="120"/>
              <w:rPr>
                <w:rFonts w:ascii="Calibri" w:hAnsi="Calibri" w:cs="Calibri"/>
                <w:sz w:val="24"/>
              </w:rPr>
            </w:pPr>
          </w:p>
        </w:tc>
        <w:sdt>
          <w:sdtPr>
            <w:rPr>
              <w:rFonts w:ascii="Calibri" w:hAnsi="Calibri" w:cs="Calibri"/>
            </w:rPr>
            <w:id w:val="-1679504689"/>
            <w:placeholder>
              <w:docPart w:val="9F7E2A74C16B44E5AC91F8A42B9CAC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83" w:type="dxa"/>
              </w:tcPr>
              <w:p w14:paraId="25BC2A2E" w14:textId="61813A4D" w:rsidR="00052FD3" w:rsidRPr="00332359" w:rsidRDefault="00052FD3" w:rsidP="00C77A9A">
                <w:pPr>
                  <w:spacing w:before="120"/>
                  <w:rPr>
                    <w:rFonts w:ascii="Calibri" w:hAnsi="Calibri" w:cs="Calibri"/>
                  </w:rPr>
                </w:pPr>
                <w:r w:rsidRPr="00332359">
                  <w:rPr>
                    <w:rFonts w:ascii="Calibri" w:hAnsi="Calibri" w:cs="Calibri"/>
                    <w:b/>
                    <w:color w:val="808080"/>
                  </w:rPr>
                  <w:t>Click or tap to enter a date.</w:t>
                </w:r>
              </w:p>
            </w:tc>
          </w:sdtContent>
        </w:sdt>
      </w:tr>
      <w:tr w:rsidR="00052FD3" w:rsidRPr="00332359" w14:paraId="3B48871C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217B09C9" w14:textId="398CD5BB" w:rsidR="00426CD9" w:rsidRDefault="00426CD9" w:rsidP="002571D7">
            <w:pPr>
              <w:pStyle w:val="GPhCtableboldpurple"/>
              <w:spacing w:before="120" w:after="80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>Please list the names of any supplementary documents that have been provided</w:t>
            </w:r>
          </w:p>
          <w:p w14:paraId="4A17CFE7" w14:textId="2670E517" w:rsidR="00A97D9D" w:rsidRPr="00332359" w:rsidRDefault="00A97D9D" w:rsidP="002571D7">
            <w:pPr>
              <w:pStyle w:val="GPhCtableboldpurple"/>
              <w:spacing w:before="120" w:after="80"/>
              <w:rPr>
                <w:rFonts w:ascii="Calibri" w:hAnsi="Calibri" w:cs="Calibri"/>
                <w:sz w:val="24"/>
              </w:rPr>
            </w:pPr>
          </w:p>
        </w:tc>
        <w:tc>
          <w:tcPr>
            <w:tcW w:w="7283" w:type="dxa"/>
          </w:tcPr>
          <w:p w14:paraId="32751F7B" w14:textId="51BE5D13" w:rsidR="00052FD3" w:rsidRPr="00332359" w:rsidRDefault="00426CD9" w:rsidP="00426CD9">
            <w:pPr>
              <w:pStyle w:val="ListParagraph"/>
              <w:numPr>
                <w:ilvl w:val="0"/>
                <w:numId w:val="33"/>
              </w:numPr>
              <w:spacing w:before="120"/>
              <w:ind w:left="241" w:hanging="241"/>
              <w:rPr>
                <w:rFonts w:ascii="Calibri" w:hAnsi="Calibri" w:cs="Calibri"/>
              </w:rPr>
            </w:pPr>
            <w:r w:rsidRPr="00332359">
              <w:rPr>
                <w:rFonts w:ascii="Calibri" w:hAnsi="Calibri" w:cs="Calibri"/>
              </w:rPr>
              <w:t>X</w:t>
            </w:r>
          </w:p>
          <w:p w14:paraId="3233F8B7" w14:textId="3FC89238" w:rsidR="00426CD9" w:rsidRPr="00332359" w:rsidRDefault="00426CD9" w:rsidP="00426CD9">
            <w:pPr>
              <w:pStyle w:val="ListParagraph"/>
              <w:numPr>
                <w:ilvl w:val="0"/>
                <w:numId w:val="33"/>
              </w:numPr>
              <w:spacing w:before="120"/>
              <w:ind w:left="241" w:hanging="241"/>
              <w:rPr>
                <w:rFonts w:ascii="Calibri" w:hAnsi="Calibri" w:cs="Calibri"/>
              </w:rPr>
            </w:pPr>
            <w:r w:rsidRPr="00332359">
              <w:rPr>
                <w:rFonts w:ascii="Calibri" w:hAnsi="Calibri" w:cs="Calibri"/>
              </w:rPr>
              <w:t>X</w:t>
            </w:r>
          </w:p>
          <w:p w14:paraId="0E8FBCBE" w14:textId="2A61CE85" w:rsidR="00426CD9" w:rsidRPr="00332359" w:rsidRDefault="00426CD9" w:rsidP="00426CD9">
            <w:pPr>
              <w:pStyle w:val="ListParagraph"/>
              <w:numPr>
                <w:ilvl w:val="0"/>
                <w:numId w:val="33"/>
              </w:numPr>
              <w:spacing w:before="120"/>
              <w:ind w:left="241" w:hanging="241"/>
              <w:rPr>
                <w:rFonts w:ascii="Calibri" w:hAnsi="Calibri" w:cs="Calibri"/>
              </w:rPr>
            </w:pPr>
            <w:r w:rsidRPr="00332359">
              <w:rPr>
                <w:rFonts w:ascii="Calibri" w:hAnsi="Calibri" w:cs="Calibri"/>
              </w:rPr>
              <w:t>X</w:t>
            </w:r>
          </w:p>
        </w:tc>
      </w:tr>
      <w:tr w:rsidR="00426CD9" w:rsidRPr="00332359" w14:paraId="641299BA" w14:textId="77777777" w:rsidTr="2384795B">
        <w:tc>
          <w:tcPr>
            <w:tcW w:w="10188" w:type="dxa"/>
            <w:gridSpan w:val="2"/>
            <w:shd w:val="clear" w:color="auto" w:fill="563C75" w:themeFill="accent2"/>
          </w:tcPr>
          <w:p w14:paraId="51CA9713" w14:textId="225CB3E7" w:rsidR="00426CD9" w:rsidRPr="00332359" w:rsidRDefault="00426CD9" w:rsidP="00426CD9">
            <w:pPr>
              <w:pStyle w:val="Heading1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332359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Section </w:t>
            </w:r>
            <w:r w:rsidR="00ED237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2</w:t>
            </w:r>
            <w:r w:rsidR="004143A4" w:rsidRPr="00332359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 – </w:t>
            </w:r>
            <w:r w:rsidR="00332359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C</w:t>
            </w:r>
            <w:r w:rsidR="004143A4" w:rsidRPr="00332359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hange request</w:t>
            </w:r>
          </w:p>
        </w:tc>
      </w:tr>
      <w:tr w:rsidR="00426CD9" w:rsidRPr="00332359" w14:paraId="073C22DA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419DA3A4" w14:textId="6DDD2AAF" w:rsidR="00426CD9" w:rsidRPr="00332359" w:rsidRDefault="00DF0CFC" w:rsidP="00426CD9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Change r</w:t>
            </w:r>
            <w:r w:rsidR="00426CD9" w:rsidRPr="00332359">
              <w:rPr>
                <w:rFonts w:ascii="Calibri" w:hAnsi="Calibri" w:cs="Calibri"/>
                <w:sz w:val="24"/>
              </w:rPr>
              <w:t xml:space="preserve">equest </w:t>
            </w:r>
            <w:r>
              <w:rPr>
                <w:rFonts w:ascii="Calibri" w:hAnsi="Calibri" w:cs="Calibri"/>
                <w:sz w:val="24"/>
              </w:rPr>
              <w:t>category</w:t>
            </w:r>
          </w:p>
        </w:tc>
        <w:tc>
          <w:tcPr>
            <w:tcW w:w="7283" w:type="dxa"/>
          </w:tcPr>
          <w:p w14:paraId="7D046331" w14:textId="3F8E9A2D" w:rsidR="00584C22" w:rsidRDefault="00A06062" w:rsidP="00584C2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355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D9" w:rsidRPr="00584C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CD9" w:rsidRPr="00584C22">
              <w:rPr>
                <w:rFonts w:cstheme="minorHAnsi"/>
              </w:rPr>
              <w:t xml:space="preserve"> </w:t>
            </w:r>
            <w:r w:rsidR="00584C22" w:rsidRPr="00584C22">
              <w:rPr>
                <w:rFonts w:cstheme="minorHAnsi"/>
              </w:rPr>
              <w:t>content, structure or delivery of the course/qualification/programme</w:t>
            </w:r>
          </w:p>
          <w:p w14:paraId="26DB2106" w14:textId="77777777" w:rsidR="00584C22" w:rsidRPr="00584C22" w:rsidRDefault="00584C22" w:rsidP="00584C22">
            <w:pPr>
              <w:rPr>
                <w:rFonts w:cstheme="minorHAnsi"/>
              </w:rPr>
            </w:pPr>
          </w:p>
          <w:p w14:paraId="3A17DEF4" w14:textId="3B61C20F" w:rsidR="00584C22" w:rsidRDefault="00A06062" w:rsidP="00584C2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706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C22" w:rsidRPr="00584C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4C22" w:rsidRPr="00584C22">
              <w:rPr>
                <w:rFonts w:cstheme="minorHAnsi"/>
              </w:rPr>
              <w:t xml:space="preserve"> ownership or management </w:t>
            </w:r>
          </w:p>
          <w:p w14:paraId="69FDC0C8" w14:textId="77777777" w:rsidR="00584C22" w:rsidRPr="00584C22" w:rsidRDefault="00584C22" w:rsidP="00584C22">
            <w:pPr>
              <w:rPr>
                <w:rFonts w:cstheme="minorHAnsi"/>
              </w:rPr>
            </w:pPr>
          </w:p>
          <w:p w14:paraId="2999F82D" w14:textId="50956107" w:rsidR="00584C22" w:rsidRDefault="00A06062" w:rsidP="00584C2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280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C22" w:rsidRPr="00584C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4C22" w:rsidRPr="00584C22">
              <w:rPr>
                <w:rFonts w:cstheme="minorHAnsi"/>
              </w:rPr>
              <w:t xml:space="preserve"> resources and/or funding including staff resource </w:t>
            </w:r>
          </w:p>
          <w:p w14:paraId="05C5B47D" w14:textId="77777777" w:rsidR="00584C22" w:rsidRPr="00584C22" w:rsidRDefault="00584C22" w:rsidP="00584C22">
            <w:pPr>
              <w:rPr>
                <w:rFonts w:cstheme="minorHAnsi"/>
              </w:rPr>
            </w:pPr>
          </w:p>
          <w:p w14:paraId="43546217" w14:textId="7484B192" w:rsidR="00584C22" w:rsidRDefault="00A06062" w:rsidP="00584C2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77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C22" w:rsidRPr="00584C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4C22" w:rsidRPr="00584C22">
              <w:rPr>
                <w:rFonts w:cstheme="minorHAnsi"/>
              </w:rPr>
              <w:t xml:space="preserve"> student/trainee numbers and/or cohorts and/or admissions policy</w:t>
            </w:r>
          </w:p>
          <w:p w14:paraId="0DAC6C04" w14:textId="77777777" w:rsidR="00584C22" w:rsidRDefault="00584C22" w:rsidP="00584C22">
            <w:pPr>
              <w:rPr>
                <w:rFonts w:cstheme="minorHAnsi"/>
              </w:rPr>
            </w:pPr>
          </w:p>
          <w:p w14:paraId="09CBEA0E" w14:textId="0CFFDC32" w:rsidR="00584C22" w:rsidRPr="00584C22" w:rsidRDefault="00A06062" w:rsidP="2384795B">
            <w:sdt>
              <w:sdtPr>
                <w:id w:val="-46095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C22" w:rsidRPr="238479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4C22" w:rsidRPr="2384795B">
              <w:t xml:space="preserve"> partnership, sub-contracting, including licensing or franchise agreements</w:t>
            </w:r>
          </w:p>
          <w:p w14:paraId="64399F1A" w14:textId="057F74D3" w:rsidR="2384795B" w:rsidRDefault="2384795B" w:rsidP="2384795B"/>
          <w:p w14:paraId="579B98A7" w14:textId="41F4EF4C" w:rsidR="00426CD9" w:rsidRPr="00332359" w:rsidRDefault="00A06062" w:rsidP="002571D7">
            <w:pPr>
              <w:spacing w:before="120" w:after="8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6510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D7" w:rsidRPr="003323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71D7" w:rsidRPr="00332359">
              <w:rPr>
                <w:rFonts w:ascii="Calibri" w:hAnsi="Calibri" w:cs="Calibri"/>
              </w:rPr>
              <w:t xml:space="preserve"> </w:t>
            </w:r>
            <w:r w:rsidR="00426CD9" w:rsidRPr="00332359">
              <w:rPr>
                <w:rFonts w:ascii="Calibri" w:hAnsi="Calibri" w:cs="Calibri"/>
              </w:rPr>
              <w:t>Other</w:t>
            </w:r>
            <w:r w:rsidR="00584C22">
              <w:rPr>
                <w:rFonts w:ascii="Calibri" w:hAnsi="Calibri" w:cs="Calibri"/>
              </w:rPr>
              <w:t xml:space="preserve"> (please state) </w:t>
            </w:r>
          </w:p>
        </w:tc>
      </w:tr>
      <w:tr w:rsidR="00426CD9" w:rsidRPr="00332359" w14:paraId="51CDC843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6B9A115B" w14:textId="5D69E4F0" w:rsidR="00426CD9" w:rsidRPr="00332359" w:rsidRDefault="00332359" w:rsidP="00426CD9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lastRenderedPageBreak/>
              <w:t>Date of</w:t>
            </w:r>
            <w:r w:rsidR="00C72833">
              <w:rPr>
                <w:rFonts w:ascii="Calibri" w:hAnsi="Calibri" w:cs="Calibri"/>
                <w:sz w:val="24"/>
              </w:rPr>
              <w:t xml:space="preserve"> proposed</w:t>
            </w:r>
            <w:r w:rsidRPr="00332359">
              <w:rPr>
                <w:rFonts w:ascii="Calibri" w:hAnsi="Calibri" w:cs="Calibri"/>
                <w:sz w:val="24"/>
              </w:rPr>
              <w:t xml:space="preserve"> implementation</w:t>
            </w:r>
          </w:p>
        </w:tc>
        <w:sdt>
          <w:sdtPr>
            <w:rPr>
              <w:rFonts w:ascii="Calibri" w:hAnsi="Calibri" w:cs="Calibri"/>
            </w:rPr>
            <w:id w:val="1604075978"/>
            <w:placeholder>
              <w:docPart w:val="5832016A25C2448FA47FC5FF87BBB0C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283" w:type="dxa"/>
              </w:tcPr>
              <w:p w14:paraId="1098D270" w14:textId="398CC57D" w:rsidR="00426CD9" w:rsidRPr="00332359" w:rsidRDefault="00426CD9" w:rsidP="00426CD9">
                <w:pPr>
                  <w:spacing w:before="120"/>
                  <w:rPr>
                    <w:rFonts w:ascii="Calibri" w:hAnsi="Calibri" w:cs="Calibri"/>
                  </w:rPr>
                </w:pPr>
                <w:r w:rsidRPr="00332359">
                  <w:rPr>
                    <w:rFonts w:ascii="Calibri" w:hAnsi="Calibri" w:cs="Calibri"/>
                    <w:b/>
                    <w:color w:val="808080"/>
                  </w:rPr>
                  <w:t>Click or tap to enter a date.</w:t>
                </w:r>
              </w:p>
            </w:tc>
          </w:sdtContent>
        </w:sdt>
      </w:tr>
      <w:tr w:rsidR="00426CD9" w:rsidRPr="00332359" w14:paraId="56A74E8D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4F116B64" w14:textId="77777777" w:rsidR="00426CD9" w:rsidRPr="00332359" w:rsidRDefault="00426CD9" w:rsidP="00426CD9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>Details of proposed change(s)</w:t>
            </w:r>
          </w:p>
          <w:p w14:paraId="5D019462" w14:textId="77777777" w:rsidR="00426CD9" w:rsidRPr="00332359" w:rsidRDefault="00426CD9" w:rsidP="00426CD9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</w:p>
          <w:p w14:paraId="2B6AE662" w14:textId="77777777" w:rsidR="00426CD9" w:rsidRPr="00332359" w:rsidRDefault="00426CD9" w:rsidP="00426CD9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</w:p>
          <w:p w14:paraId="2368674F" w14:textId="77777777" w:rsidR="00426CD9" w:rsidRPr="00332359" w:rsidRDefault="00426CD9" w:rsidP="00426CD9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</w:p>
          <w:p w14:paraId="52946479" w14:textId="77777777" w:rsidR="00426CD9" w:rsidRPr="00332359" w:rsidRDefault="00426CD9" w:rsidP="00426CD9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</w:p>
          <w:p w14:paraId="1BB705C4" w14:textId="774FFC71" w:rsidR="00426CD9" w:rsidRPr="00332359" w:rsidRDefault="00426CD9" w:rsidP="00426CD9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7283" w:type="dxa"/>
          </w:tcPr>
          <w:p w14:paraId="6221F1FB" w14:textId="77777777" w:rsidR="00426CD9" w:rsidRPr="00332359" w:rsidRDefault="00426CD9" w:rsidP="00426CD9">
            <w:pPr>
              <w:spacing w:before="120"/>
              <w:rPr>
                <w:rFonts w:ascii="Calibri" w:hAnsi="Calibri" w:cs="Calibri"/>
              </w:rPr>
            </w:pPr>
          </w:p>
          <w:p w14:paraId="681863E3" w14:textId="77777777" w:rsidR="00426CD9" w:rsidRPr="00332359" w:rsidRDefault="00426CD9" w:rsidP="00426CD9">
            <w:pPr>
              <w:spacing w:before="120"/>
              <w:rPr>
                <w:rFonts w:ascii="Calibri" w:hAnsi="Calibri" w:cs="Calibri"/>
              </w:rPr>
            </w:pPr>
          </w:p>
          <w:p w14:paraId="0DE1CE60" w14:textId="77777777" w:rsidR="00426CD9" w:rsidRPr="00332359" w:rsidRDefault="00426CD9" w:rsidP="00426CD9">
            <w:pPr>
              <w:spacing w:before="120"/>
              <w:rPr>
                <w:rFonts w:ascii="Calibri" w:hAnsi="Calibri" w:cs="Calibri"/>
              </w:rPr>
            </w:pPr>
          </w:p>
          <w:p w14:paraId="481FD8A6" w14:textId="77777777" w:rsidR="00426CD9" w:rsidRPr="00332359" w:rsidRDefault="00426CD9" w:rsidP="00426CD9">
            <w:pPr>
              <w:spacing w:before="120"/>
              <w:rPr>
                <w:rFonts w:ascii="Calibri" w:hAnsi="Calibri" w:cs="Calibri"/>
              </w:rPr>
            </w:pPr>
          </w:p>
          <w:p w14:paraId="5E6B1523" w14:textId="77777777" w:rsidR="00426CD9" w:rsidRPr="00332359" w:rsidRDefault="00426CD9" w:rsidP="00426CD9">
            <w:pPr>
              <w:spacing w:before="120"/>
              <w:rPr>
                <w:rFonts w:ascii="Calibri" w:hAnsi="Calibri" w:cs="Calibri"/>
              </w:rPr>
            </w:pPr>
          </w:p>
          <w:p w14:paraId="7C2CAA81" w14:textId="77777777" w:rsidR="00426CD9" w:rsidRPr="00332359" w:rsidRDefault="00426CD9" w:rsidP="00426CD9">
            <w:pPr>
              <w:spacing w:before="120"/>
              <w:rPr>
                <w:rFonts w:ascii="Calibri" w:hAnsi="Calibri" w:cs="Calibri"/>
              </w:rPr>
            </w:pPr>
          </w:p>
          <w:p w14:paraId="1044E168" w14:textId="77777777" w:rsidR="00426CD9" w:rsidRPr="00332359" w:rsidRDefault="00426CD9" w:rsidP="00426CD9">
            <w:pPr>
              <w:spacing w:before="120"/>
              <w:rPr>
                <w:rFonts w:ascii="Calibri" w:hAnsi="Calibri" w:cs="Calibri"/>
              </w:rPr>
            </w:pPr>
          </w:p>
          <w:p w14:paraId="430E2FC3" w14:textId="77777777" w:rsidR="00426CD9" w:rsidRPr="00332359" w:rsidRDefault="00426CD9" w:rsidP="00426CD9">
            <w:pPr>
              <w:spacing w:before="120"/>
              <w:rPr>
                <w:rFonts w:ascii="Calibri" w:hAnsi="Calibri" w:cs="Calibri"/>
              </w:rPr>
            </w:pPr>
          </w:p>
          <w:p w14:paraId="5764F211" w14:textId="25FBAC50" w:rsidR="002A1860" w:rsidRPr="00332359" w:rsidRDefault="002A1860" w:rsidP="00426CD9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426CD9" w:rsidRPr="00332359" w14:paraId="42D05644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28506D89" w14:textId="04F72752" w:rsidR="00426CD9" w:rsidRPr="00332359" w:rsidRDefault="00426CD9" w:rsidP="00426CD9">
            <w:pPr>
              <w:pStyle w:val="GPhCtableboldpurple"/>
              <w:spacing w:before="120"/>
              <w:rPr>
                <w:rFonts w:ascii="Calibri" w:hAnsi="Calibri" w:cs="Calibri"/>
                <w:b w:val="0"/>
                <w:color w:val="563C75"/>
                <w:sz w:val="24"/>
              </w:rPr>
            </w:pPr>
            <w:r w:rsidRPr="00332359">
              <w:rPr>
                <w:rFonts w:ascii="Calibri" w:hAnsi="Calibri" w:cs="Calibri"/>
                <w:color w:val="563C75"/>
                <w:sz w:val="24"/>
              </w:rPr>
              <w:t>Please provide details of any engagement with student</w:t>
            </w:r>
            <w:r w:rsidR="00B2361A">
              <w:rPr>
                <w:rFonts w:ascii="Calibri" w:hAnsi="Calibri" w:cs="Calibri"/>
                <w:color w:val="563C75"/>
                <w:sz w:val="24"/>
              </w:rPr>
              <w:t>s</w:t>
            </w:r>
            <w:r w:rsidRPr="00332359">
              <w:rPr>
                <w:rFonts w:ascii="Calibri" w:hAnsi="Calibri" w:cs="Calibri"/>
                <w:color w:val="563C75"/>
                <w:sz w:val="24"/>
              </w:rPr>
              <w:t xml:space="preserve"> and/or other stakeholders in relation to this request</w:t>
            </w:r>
            <w:r w:rsidRPr="00332359">
              <w:rPr>
                <w:rFonts w:ascii="Calibri" w:hAnsi="Calibri" w:cs="Calibri"/>
                <w:b w:val="0"/>
                <w:color w:val="563C75"/>
                <w:sz w:val="24"/>
              </w:rPr>
              <w:t xml:space="preserve"> </w:t>
            </w:r>
          </w:p>
          <w:p w14:paraId="0D36247A" w14:textId="3D881312" w:rsidR="00426CD9" w:rsidRPr="00332359" w:rsidRDefault="00426CD9" w:rsidP="00426CD9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7283" w:type="dxa"/>
          </w:tcPr>
          <w:p w14:paraId="71221018" w14:textId="77777777" w:rsidR="00426CD9" w:rsidRPr="00332359" w:rsidRDefault="00426CD9" w:rsidP="00426CD9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426CD9" w:rsidRPr="00332359" w14:paraId="74748382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43187D90" w14:textId="71C72304" w:rsidR="00426CD9" w:rsidRPr="00332359" w:rsidRDefault="00426CD9" w:rsidP="00426CD9">
            <w:pPr>
              <w:pStyle w:val="GPhCtableboldpurple"/>
              <w:spacing w:before="120"/>
              <w:rPr>
                <w:rFonts w:ascii="Calibri" w:hAnsi="Calibri" w:cs="Calibri"/>
                <w:color w:val="563C75"/>
                <w:sz w:val="24"/>
              </w:rPr>
            </w:pPr>
            <w:r w:rsidRPr="00332359">
              <w:rPr>
                <w:rFonts w:ascii="Calibri" w:hAnsi="Calibri" w:cs="Calibri"/>
                <w:color w:val="563C75"/>
                <w:sz w:val="24"/>
              </w:rPr>
              <w:t xml:space="preserve">Please detail if and when the </w:t>
            </w:r>
            <w:r w:rsidR="00B2361A">
              <w:rPr>
                <w:rFonts w:ascii="Calibri" w:hAnsi="Calibri" w:cs="Calibri"/>
                <w:color w:val="563C75"/>
                <w:sz w:val="24"/>
              </w:rPr>
              <w:t xml:space="preserve">changes </w:t>
            </w:r>
            <w:r w:rsidRPr="00332359">
              <w:rPr>
                <w:rFonts w:ascii="Calibri" w:hAnsi="Calibri" w:cs="Calibri"/>
                <w:color w:val="563C75"/>
                <w:sz w:val="24"/>
              </w:rPr>
              <w:t>proposed above have been approved by the providers governance structures (</w:t>
            </w:r>
            <w:proofErr w:type="gramStart"/>
            <w:r w:rsidRPr="00332359">
              <w:rPr>
                <w:rFonts w:ascii="Calibri" w:hAnsi="Calibri" w:cs="Calibri"/>
                <w:color w:val="563C75"/>
                <w:sz w:val="24"/>
              </w:rPr>
              <w:t>e.g.</w:t>
            </w:r>
            <w:proofErr w:type="gramEnd"/>
            <w:r w:rsidRPr="00332359">
              <w:rPr>
                <w:rFonts w:ascii="Calibri" w:hAnsi="Calibri" w:cs="Calibri"/>
                <w:color w:val="563C75"/>
                <w:sz w:val="24"/>
              </w:rPr>
              <w:t xml:space="preserve"> external examiner, EQA, validation committee etc) </w:t>
            </w:r>
          </w:p>
          <w:p w14:paraId="64CC5FBB" w14:textId="3086EC00" w:rsidR="00426CD9" w:rsidRPr="00332359" w:rsidRDefault="00426CD9" w:rsidP="00426CD9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7283" w:type="dxa"/>
          </w:tcPr>
          <w:p w14:paraId="0F81750F" w14:textId="77777777" w:rsidR="00426CD9" w:rsidRPr="00332359" w:rsidRDefault="00426CD9" w:rsidP="00426CD9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2A1860" w:rsidRPr="00332359" w14:paraId="4451FDF9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2AF3407A" w14:textId="77777777" w:rsidR="002A1860" w:rsidRDefault="002A1860" w:rsidP="002A1860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>Please list the names of any supplementary documents that have been provided relating to this change</w:t>
            </w:r>
          </w:p>
          <w:p w14:paraId="7F6D0854" w14:textId="45A6B746" w:rsidR="00A97D9D" w:rsidRPr="00332359" w:rsidRDefault="00A97D9D" w:rsidP="002A1860">
            <w:pPr>
              <w:pStyle w:val="GPhCtableboldpurple"/>
              <w:spacing w:before="120"/>
              <w:rPr>
                <w:rFonts w:ascii="Calibri" w:hAnsi="Calibri" w:cs="Calibri"/>
                <w:color w:val="563C75"/>
                <w:sz w:val="24"/>
              </w:rPr>
            </w:pPr>
          </w:p>
        </w:tc>
        <w:tc>
          <w:tcPr>
            <w:tcW w:w="7283" w:type="dxa"/>
          </w:tcPr>
          <w:p w14:paraId="27D1BFEA" w14:textId="77777777" w:rsidR="002A1860" w:rsidRPr="00332359" w:rsidRDefault="002A1860" w:rsidP="002A1860">
            <w:pPr>
              <w:pStyle w:val="ListParagraph"/>
              <w:numPr>
                <w:ilvl w:val="0"/>
                <w:numId w:val="33"/>
              </w:numPr>
              <w:spacing w:before="120"/>
              <w:ind w:left="241" w:hanging="241"/>
              <w:rPr>
                <w:rFonts w:ascii="Calibri" w:hAnsi="Calibri" w:cs="Calibri"/>
                <w:color w:val="000000" w:themeColor="text1"/>
              </w:rPr>
            </w:pPr>
            <w:r w:rsidRPr="00332359">
              <w:rPr>
                <w:rFonts w:ascii="Calibri" w:hAnsi="Calibri" w:cs="Calibri"/>
                <w:color w:val="000000" w:themeColor="text1"/>
              </w:rPr>
              <w:t>X</w:t>
            </w:r>
          </w:p>
          <w:p w14:paraId="34BC326D" w14:textId="77777777" w:rsidR="002A1860" w:rsidRPr="00332359" w:rsidRDefault="002A1860" w:rsidP="002A1860">
            <w:pPr>
              <w:pStyle w:val="ListParagraph"/>
              <w:numPr>
                <w:ilvl w:val="0"/>
                <w:numId w:val="33"/>
              </w:numPr>
              <w:spacing w:before="120"/>
              <w:ind w:left="241" w:hanging="241"/>
              <w:rPr>
                <w:rFonts w:ascii="Calibri" w:hAnsi="Calibri" w:cs="Calibri"/>
                <w:color w:val="000000" w:themeColor="text1"/>
              </w:rPr>
            </w:pPr>
            <w:r w:rsidRPr="00332359">
              <w:rPr>
                <w:rFonts w:ascii="Calibri" w:hAnsi="Calibri" w:cs="Calibri"/>
                <w:color w:val="000000" w:themeColor="text1"/>
              </w:rPr>
              <w:t>X</w:t>
            </w:r>
          </w:p>
          <w:p w14:paraId="32E73ED7" w14:textId="77777777" w:rsidR="002A1860" w:rsidRPr="00332359" w:rsidRDefault="002A1860" w:rsidP="002A1860">
            <w:pPr>
              <w:pStyle w:val="ListParagraph"/>
              <w:numPr>
                <w:ilvl w:val="0"/>
                <w:numId w:val="33"/>
              </w:numPr>
              <w:spacing w:before="120"/>
              <w:ind w:left="241" w:hanging="241"/>
              <w:rPr>
                <w:rFonts w:ascii="Calibri" w:hAnsi="Calibri" w:cs="Calibri"/>
                <w:color w:val="000000" w:themeColor="text1"/>
              </w:rPr>
            </w:pPr>
            <w:r w:rsidRPr="00332359">
              <w:rPr>
                <w:rFonts w:ascii="Calibri" w:hAnsi="Calibri" w:cs="Calibri"/>
                <w:color w:val="000000" w:themeColor="text1"/>
              </w:rPr>
              <w:t>X</w:t>
            </w:r>
          </w:p>
          <w:p w14:paraId="14E585FD" w14:textId="77777777" w:rsidR="002A1860" w:rsidRPr="00332359" w:rsidRDefault="002A1860" w:rsidP="002A1860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2A1860" w:rsidRPr="00332359" w14:paraId="741E8B29" w14:textId="77777777" w:rsidTr="2384795B">
        <w:tc>
          <w:tcPr>
            <w:tcW w:w="10188" w:type="dxa"/>
            <w:gridSpan w:val="2"/>
            <w:shd w:val="clear" w:color="auto" w:fill="F2F2F2" w:themeFill="background1" w:themeFillShade="F2"/>
            <w:vAlign w:val="center"/>
          </w:tcPr>
          <w:p w14:paraId="759BC697" w14:textId="0F8D9C28" w:rsidR="002A1860" w:rsidRPr="00332359" w:rsidRDefault="002A1860" w:rsidP="002A1860">
            <w:pPr>
              <w:rPr>
                <w:rFonts w:ascii="Calibri" w:hAnsi="Calibri" w:cs="Calibri"/>
                <w:b/>
                <w:bCs/>
                <w:color w:val="563C75" w:themeColor="text2"/>
              </w:rPr>
            </w:pPr>
            <w:r w:rsidRPr="00332359">
              <w:rPr>
                <w:rFonts w:ascii="Calibri" w:hAnsi="Calibri" w:cs="Calibri"/>
                <w:b/>
                <w:bCs/>
                <w:color w:val="563C75" w:themeColor="text2"/>
              </w:rPr>
              <w:t xml:space="preserve">If the </w:t>
            </w:r>
            <w:r w:rsidR="00C72833">
              <w:rPr>
                <w:rFonts w:ascii="Calibri" w:hAnsi="Calibri" w:cs="Calibri"/>
                <w:b/>
                <w:bCs/>
                <w:color w:val="563C75" w:themeColor="text2"/>
              </w:rPr>
              <w:t xml:space="preserve">change </w:t>
            </w:r>
            <w:r w:rsidRPr="00332359">
              <w:rPr>
                <w:rFonts w:ascii="Calibri" w:hAnsi="Calibri" w:cs="Calibri"/>
                <w:b/>
                <w:bCs/>
                <w:color w:val="563C75" w:themeColor="text2"/>
              </w:rPr>
              <w:t xml:space="preserve">request relates to an </w:t>
            </w:r>
            <w:r w:rsidR="00C72833" w:rsidRPr="00332359">
              <w:rPr>
                <w:rFonts w:ascii="Calibri" w:hAnsi="Calibri" w:cs="Calibri"/>
                <w:b/>
                <w:bCs/>
                <w:color w:val="563C75" w:themeColor="text2"/>
              </w:rPr>
              <w:t>increase</w:t>
            </w:r>
            <w:r w:rsidR="00C72833">
              <w:rPr>
                <w:rFonts w:ascii="Calibri" w:hAnsi="Calibri" w:cs="Calibri"/>
                <w:b/>
                <w:bCs/>
                <w:color w:val="563C75" w:themeColor="text2"/>
              </w:rPr>
              <w:t xml:space="preserve"> in</w:t>
            </w:r>
            <w:r w:rsidR="00C72833" w:rsidRPr="00332359">
              <w:rPr>
                <w:rFonts w:ascii="Calibri" w:hAnsi="Calibri" w:cs="Calibri"/>
                <w:b/>
                <w:bCs/>
                <w:color w:val="563C75" w:themeColor="text2"/>
              </w:rPr>
              <w:t xml:space="preserve"> </w:t>
            </w:r>
            <w:r w:rsidR="00C72833" w:rsidRPr="00C72833">
              <w:rPr>
                <w:rFonts w:ascii="Calibri" w:hAnsi="Calibri" w:cs="Calibri"/>
                <w:b/>
                <w:bCs/>
                <w:color w:val="563C75" w:themeColor="text2"/>
              </w:rPr>
              <w:t>student/trainee number</w:t>
            </w:r>
            <w:r w:rsidR="00C72833">
              <w:rPr>
                <w:rFonts w:ascii="Calibri" w:hAnsi="Calibri" w:cs="Calibri"/>
                <w:b/>
                <w:bCs/>
                <w:color w:val="563C75" w:themeColor="text2"/>
              </w:rPr>
              <w:t>s</w:t>
            </w:r>
            <w:r w:rsidR="00C72833" w:rsidRPr="00C72833">
              <w:rPr>
                <w:rFonts w:ascii="Calibri" w:hAnsi="Calibri" w:cs="Calibri"/>
                <w:b/>
                <w:bCs/>
                <w:color w:val="563C75" w:themeColor="text2"/>
              </w:rPr>
              <w:t xml:space="preserve"> and/or cohorts</w:t>
            </w:r>
            <w:r w:rsidR="009B5DB4" w:rsidRPr="00332359">
              <w:rPr>
                <w:rFonts w:ascii="Calibri" w:hAnsi="Calibri" w:cs="Calibri"/>
                <w:b/>
                <w:bCs/>
                <w:color w:val="563C75" w:themeColor="text2"/>
              </w:rPr>
              <w:t>,</w:t>
            </w:r>
            <w:r w:rsidRPr="00332359">
              <w:rPr>
                <w:rFonts w:ascii="Calibri" w:hAnsi="Calibri" w:cs="Calibri"/>
                <w:b/>
                <w:bCs/>
                <w:color w:val="563C75" w:themeColor="text2"/>
              </w:rPr>
              <w:t xml:space="preserve"> please also complete the following:</w:t>
            </w:r>
          </w:p>
        </w:tc>
      </w:tr>
      <w:tr w:rsidR="002A1860" w:rsidRPr="00332359" w14:paraId="3C0486AC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30B60DA2" w14:textId="77777777" w:rsidR="002A1860" w:rsidRDefault="002A1860" w:rsidP="002A1860">
            <w:pPr>
              <w:spacing w:before="120"/>
              <w:rPr>
                <w:rFonts w:ascii="Calibri" w:hAnsi="Calibri" w:cs="Calibri"/>
                <w:b/>
                <w:color w:val="563C75"/>
              </w:rPr>
            </w:pPr>
            <w:r w:rsidRPr="00332359">
              <w:rPr>
                <w:rFonts w:ascii="Calibri" w:hAnsi="Calibri" w:cs="Calibri"/>
                <w:b/>
                <w:color w:val="563C75"/>
              </w:rPr>
              <w:t xml:space="preserve">Planned number of students and cohorts (including total </w:t>
            </w:r>
            <w:r w:rsidRPr="00332359">
              <w:rPr>
                <w:rFonts w:ascii="Calibri" w:hAnsi="Calibri" w:cs="Calibri"/>
                <w:b/>
                <w:color w:val="563C75"/>
              </w:rPr>
              <w:lastRenderedPageBreak/>
              <w:t>number of students and allocated pharmacist places)</w:t>
            </w:r>
          </w:p>
          <w:p w14:paraId="37E58B52" w14:textId="7F973D78" w:rsidR="00A97D9D" w:rsidRPr="00332359" w:rsidRDefault="00A97D9D" w:rsidP="002A1860">
            <w:pPr>
              <w:spacing w:before="120"/>
              <w:rPr>
                <w:rFonts w:ascii="Calibri" w:hAnsi="Calibri" w:cs="Calibri"/>
                <w:b/>
                <w:color w:val="563C75"/>
              </w:rPr>
            </w:pPr>
          </w:p>
        </w:tc>
        <w:tc>
          <w:tcPr>
            <w:tcW w:w="7283" w:type="dxa"/>
          </w:tcPr>
          <w:p w14:paraId="7C1E9344" w14:textId="77777777" w:rsidR="002A1860" w:rsidRPr="00332359" w:rsidRDefault="002A1860" w:rsidP="002A1860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2A1860" w:rsidRPr="00332359" w14:paraId="38FD7C70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53F8AC74" w14:textId="77777777" w:rsidR="002A1860" w:rsidRDefault="002A1860" w:rsidP="002A1860">
            <w:pPr>
              <w:spacing w:before="120"/>
              <w:rPr>
                <w:rFonts w:ascii="Calibri" w:hAnsi="Calibri" w:cs="Calibri"/>
                <w:b/>
                <w:color w:val="563C75"/>
              </w:rPr>
            </w:pPr>
            <w:r w:rsidRPr="00332359">
              <w:rPr>
                <w:rFonts w:ascii="Calibri" w:hAnsi="Calibri" w:cs="Calibri"/>
                <w:b/>
                <w:color w:val="563C75"/>
              </w:rPr>
              <w:t xml:space="preserve">Rationale for student number increase </w:t>
            </w:r>
          </w:p>
          <w:p w14:paraId="246DD70D" w14:textId="0F45D7CA" w:rsidR="00A97D9D" w:rsidRPr="00332359" w:rsidRDefault="00A97D9D" w:rsidP="002A1860">
            <w:pPr>
              <w:spacing w:before="120"/>
              <w:rPr>
                <w:rFonts w:ascii="Calibri" w:hAnsi="Calibri" w:cs="Calibri"/>
                <w:b/>
                <w:color w:val="563C75"/>
              </w:rPr>
            </w:pPr>
          </w:p>
        </w:tc>
        <w:tc>
          <w:tcPr>
            <w:tcW w:w="7283" w:type="dxa"/>
          </w:tcPr>
          <w:p w14:paraId="24DFCE63" w14:textId="77777777" w:rsidR="002A1860" w:rsidRPr="00332359" w:rsidRDefault="002A1860" w:rsidP="002A1860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2A1860" w:rsidRPr="00332359" w14:paraId="3FA38640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4E6104DE" w14:textId="77777777" w:rsidR="002A1860" w:rsidRDefault="002A1860" w:rsidP="002A1860">
            <w:pPr>
              <w:spacing w:before="120"/>
              <w:rPr>
                <w:rFonts w:ascii="Calibri" w:hAnsi="Calibri" w:cs="Calibri"/>
                <w:b/>
                <w:color w:val="563C75"/>
              </w:rPr>
            </w:pPr>
            <w:r w:rsidRPr="00332359">
              <w:rPr>
                <w:rFonts w:ascii="Calibri" w:hAnsi="Calibri" w:cs="Calibri"/>
                <w:b/>
                <w:color w:val="563C75"/>
              </w:rPr>
              <w:t xml:space="preserve">How you will manage the increase in numbers / cohorts (include information about resources such as additional staff or facilities) </w:t>
            </w:r>
          </w:p>
          <w:p w14:paraId="4C30A60E" w14:textId="4A526464" w:rsidR="00A97D9D" w:rsidRPr="00332359" w:rsidRDefault="00A97D9D" w:rsidP="002A1860">
            <w:pPr>
              <w:spacing w:before="120"/>
              <w:rPr>
                <w:rFonts w:ascii="Calibri" w:hAnsi="Calibri" w:cs="Calibri"/>
                <w:b/>
                <w:color w:val="563C75"/>
              </w:rPr>
            </w:pPr>
          </w:p>
        </w:tc>
        <w:tc>
          <w:tcPr>
            <w:tcW w:w="7283" w:type="dxa"/>
          </w:tcPr>
          <w:p w14:paraId="015F49EC" w14:textId="77777777" w:rsidR="002A1860" w:rsidRPr="00332359" w:rsidRDefault="002A1860" w:rsidP="002A1860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8D4A2F" w:rsidRPr="00332359" w14:paraId="3F7D38D6" w14:textId="77777777" w:rsidTr="2384795B">
        <w:tc>
          <w:tcPr>
            <w:tcW w:w="10188" w:type="dxa"/>
            <w:gridSpan w:val="2"/>
            <w:shd w:val="clear" w:color="auto" w:fill="563C75" w:themeFill="accent2"/>
          </w:tcPr>
          <w:p w14:paraId="4686E147" w14:textId="6A9CFD24" w:rsidR="008D4A2F" w:rsidRPr="00332359" w:rsidRDefault="008D4A2F" w:rsidP="007B1B38">
            <w:pPr>
              <w:pStyle w:val="Heading1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332359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3</w:t>
            </w:r>
            <w:r w:rsidRPr="00332359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 – Extension request</w:t>
            </w:r>
          </w:p>
        </w:tc>
      </w:tr>
      <w:tr w:rsidR="008D4A2F" w:rsidRPr="00332359" w14:paraId="05CC6BE7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7AFB857E" w14:textId="77777777" w:rsidR="008D4A2F" w:rsidRDefault="00700BF0" w:rsidP="007B1B38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Current approval period</w:t>
            </w:r>
          </w:p>
          <w:p w14:paraId="41FA2DA1" w14:textId="50C03E3B" w:rsidR="00A97D9D" w:rsidRPr="00332359" w:rsidRDefault="00A97D9D" w:rsidP="007B1B38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7283" w:type="dxa"/>
          </w:tcPr>
          <w:p w14:paraId="35B542B2" w14:textId="77777777" w:rsidR="008D4A2F" w:rsidRPr="00332359" w:rsidRDefault="008D4A2F" w:rsidP="007B1B3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700BF0" w:rsidRPr="00332359" w14:paraId="6951E1FF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294D1B70" w14:textId="77777777" w:rsidR="00700BF0" w:rsidRDefault="00700BF0" w:rsidP="007B1B38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>Period of extension that is being requested</w:t>
            </w:r>
          </w:p>
          <w:p w14:paraId="474B91B7" w14:textId="30E51C43" w:rsidR="00A97D9D" w:rsidRPr="00332359" w:rsidRDefault="00A97D9D" w:rsidP="007B1B38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7283" w:type="dxa"/>
          </w:tcPr>
          <w:p w14:paraId="39220621" w14:textId="77777777" w:rsidR="00700BF0" w:rsidRPr="00332359" w:rsidRDefault="00700BF0" w:rsidP="007B1B3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8D4A2F" w:rsidRPr="00332359" w14:paraId="74D21273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0E542A1A" w14:textId="77777777" w:rsidR="008D4A2F" w:rsidRPr="00332359" w:rsidRDefault="008D4A2F" w:rsidP="007B1B38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>Please detail the reason this extension is required</w:t>
            </w:r>
          </w:p>
          <w:p w14:paraId="4DDFEF3A" w14:textId="77777777" w:rsidR="008D4A2F" w:rsidRPr="00332359" w:rsidRDefault="008D4A2F" w:rsidP="007B1B38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</w:p>
          <w:p w14:paraId="22E95E5C" w14:textId="77777777" w:rsidR="008D4A2F" w:rsidRPr="00332359" w:rsidRDefault="008D4A2F" w:rsidP="007B1B38">
            <w:pPr>
              <w:pStyle w:val="GPhCtableboldpurple"/>
              <w:spacing w:before="120"/>
              <w:rPr>
                <w:rFonts w:ascii="Calibri" w:hAnsi="Calibri" w:cs="Calibri"/>
                <w:sz w:val="24"/>
              </w:rPr>
            </w:pPr>
          </w:p>
        </w:tc>
        <w:tc>
          <w:tcPr>
            <w:tcW w:w="7283" w:type="dxa"/>
          </w:tcPr>
          <w:p w14:paraId="6DD5C48A" w14:textId="77777777" w:rsidR="008D4A2F" w:rsidRPr="00332359" w:rsidRDefault="008D4A2F" w:rsidP="007B1B38">
            <w:pPr>
              <w:spacing w:before="120"/>
              <w:rPr>
                <w:rFonts w:ascii="Calibri" w:hAnsi="Calibri" w:cs="Calibri"/>
              </w:rPr>
            </w:pPr>
          </w:p>
          <w:p w14:paraId="3CE1C929" w14:textId="77777777" w:rsidR="008D4A2F" w:rsidRPr="00332359" w:rsidRDefault="008D4A2F" w:rsidP="007B1B38">
            <w:pPr>
              <w:spacing w:before="120"/>
              <w:rPr>
                <w:rFonts w:ascii="Calibri" w:hAnsi="Calibri" w:cs="Calibri"/>
              </w:rPr>
            </w:pPr>
          </w:p>
          <w:p w14:paraId="3CEEFA71" w14:textId="77777777" w:rsidR="008D4A2F" w:rsidRPr="00332359" w:rsidRDefault="008D4A2F" w:rsidP="007B1B38">
            <w:pPr>
              <w:spacing w:before="120"/>
              <w:rPr>
                <w:rFonts w:ascii="Calibri" w:hAnsi="Calibri" w:cs="Calibri"/>
              </w:rPr>
            </w:pPr>
          </w:p>
          <w:p w14:paraId="370AA502" w14:textId="77777777" w:rsidR="008D4A2F" w:rsidRPr="00332359" w:rsidRDefault="008D4A2F" w:rsidP="007B1B38">
            <w:pPr>
              <w:spacing w:before="120"/>
              <w:rPr>
                <w:rFonts w:ascii="Calibri" w:hAnsi="Calibri" w:cs="Calibri"/>
              </w:rPr>
            </w:pPr>
          </w:p>
          <w:p w14:paraId="2E68FD0B" w14:textId="77777777" w:rsidR="008D4A2F" w:rsidRPr="00332359" w:rsidRDefault="008D4A2F" w:rsidP="007B1B38">
            <w:pPr>
              <w:spacing w:before="120"/>
              <w:rPr>
                <w:rFonts w:ascii="Calibri" w:hAnsi="Calibri" w:cs="Calibri"/>
              </w:rPr>
            </w:pPr>
          </w:p>
          <w:p w14:paraId="0CC05522" w14:textId="77777777" w:rsidR="008D4A2F" w:rsidRPr="00332359" w:rsidRDefault="008D4A2F" w:rsidP="007B1B38">
            <w:pPr>
              <w:spacing w:before="120"/>
              <w:rPr>
                <w:rFonts w:ascii="Calibri" w:hAnsi="Calibri" w:cs="Calibri"/>
              </w:rPr>
            </w:pPr>
          </w:p>
          <w:p w14:paraId="498EAD6D" w14:textId="77777777" w:rsidR="008D4A2F" w:rsidRPr="00332359" w:rsidRDefault="008D4A2F" w:rsidP="007B1B38">
            <w:pPr>
              <w:spacing w:before="120"/>
              <w:rPr>
                <w:rFonts w:ascii="Calibri" w:hAnsi="Calibri" w:cs="Calibri"/>
              </w:rPr>
            </w:pPr>
          </w:p>
          <w:p w14:paraId="01A011A8" w14:textId="77777777" w:rsidR="008D4A2F" w:rsidRPr="00332359" w:rsidRDefault="008D4A2F" w:rsidP="007B1B38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8D4A2F" w:rsidRPr="00332359" w14:paraId="1C5F6D69" w14:textId="77777777" w:rsidTr="2384795B">
        <w:tc>
          <w:tcPr>
            <w:tcW w:w="2905" w:type="dxa"/>
            <w:shd w:val="clear" w:color="auto" w:fill="F2F2F2" w:themeFill="background1" w:themeFillShade="F2"/>
          </w:tcPr>
          <w:p w14:paraId="3A1ABD5D" w14:textId="77777777" w:rsidR="008D4A2F" w:rsidRPr="00332359" w:rsidRDefault="008D4A2F" w:rsidP="007B1B38">
            <w:pPr>
              <w:pStyle w:val="GPhCtableboldpurple"/>
              <w:spacing w:before="120" w:after="80"/>
              <w:rPr>
                <w:rFonts w:ascii="Calibri" w:hAnsi="Calibri" w:cs="Calibri"/>
                <w:sz w:val="24"/>
              </w:rPr>
            </w:pPr>
            <w:r w:rsidRPr="00332359">
              <w:rPr>
                <w:rFonts w:ascii="Calibri" w:hAnsi="Calibri" w:cs="Calibri"/>
                <w:sz w:val="24"/>
              </w:rPr>
              <w:t>Please list the names of any supplementary documents that have been provided relating to this change</w:t>
            </w:r>
          </w:p>
        </w:tc>
        <w:tc>
          <w:tcPr>
            <w:tcW w:w="7283" w:type="dxa"/>
          </w:tcPr>
          <w:p w14:paraId="2EDF7A45" w14:textId="77777777" w:rsidR="008D4A2F" w:rsidRPr="00332359" w:rsidRDefault="008D4A2F" w:rsidP="008D4A2F">
            <w:pPr>
              <w:pStyle w:val="ListParagraph"/>
              <w:numPr>
                <w:ilvl w:val="0"/>
                <w:numId w:val="33"/>
              </w:numPr>
              <w:spacing w:before="120"/>
              <w:ind w:left="241" w:hanging="241"/>
              <w:rPr>
                <w:rFonts w:ascii="Calibri" w:hAnsi="Calibri" w:cs="Calibri"/>
              </w:rPr>
            </w:pPr>
            <w:r w:rsidRPr="00332359">
              <w:rPr>
                <w:rFonts w:ascii="Calibri" w:hAnsi="Calibri" w:cs="Calibri"/>
              </w:rPr>
              <w:t>X</w:t>
            </w:r>
          </w:p>
          <w:p w14:paraId="4E62689B" w14:textId="77777777" w:rsidR="008D4A2F" w:rsidRPr="00332359" w:rsidRDefault="008D4A2F" w:rsidP="008D4A2F">
            <w:pPr>
              <w:pStyle w:val="ListParagraph"/>
              <w:numPr>
                <w:ilvl w:val="0"/>
                <w:numId w:val="33"/>
              </w:numPr>
              <w:spacing w:before="120"/>
              <w:ind w:left="241" w:hanging="241"/>
              <w:rPr>
                <w:rFonts w:ascii="Calibri" w:hAnsi="Calibri" w:cs="Calibri"/>
              </w:rPr>
            </w:pPr>
            <w:r w:rsidRPr="00332359">
              <w:rPr>
                <w:rFonts w:ascii="Calibri" w:hAnsi="Calibri" w:cs="Calibri"/>
              </w:rPr>
              <w:t>X</w:t>
            </w:r>
          </w:p>
          <w:p w14:paraId="3053DD59" w14:textId="77777777" w:rsidR="008D4A2F" w:rsidRPr="00332359" w:rsidRDefault="008D4A2F" w:rsidP="008D4A2F">
            <w:pPr>
              <w:pStyle w:val="ListParagraph"/>
              <w:numPr>
                <w:ilvl w:val="0"/>
                <w:numId w:val="33"/>
              </w:numPr>
              <w:spacing w:before="120"/>
              <w:ind w:left="241" w:hanging="241"/>
              <w:rPr>
                <w:rFonts w:ascii="Calibri" w:hAnsi="Calibri" w:cs="Calibri"/>
              </w:rPr>
            </w:pPr>
            <w:r w:rsidRPr="00332359">
              <w:rPr>
                <w:rFonts w:ascii="Calibri" w:hAnsi="Calibri" w:cs="Calibri"/>
              </w:rPr>
              <w:t>X</w:t>
            </w:r>
          </w:p>
        </w:tc>
      </w:tr>
    </w:tbl>
    <w:p w14:paraId="48C8FA5F" w14:textId="77777777" w:rsidR="00426CD9" w:rsidRPr="00332359" w:rsidRDefault="00426CD9" w:rsidP="00C20926">
      <w:pPr>
        <w:spacing w:after="240"/>
        <w:rPr>
          <w:rFonts w:ascii="Calibri" w:eastAsia="MS PGothic" w:hAnsi="Calibri" w:cs="Calibri"/>
          <w:b/>
          <w:color w:val="563C75"/>
        </w:rPr>
      </w:pPr>
    </w:p>
    <w:p w14:paraId="6A7195F5" w14:textId="247AFC61" w:rsidR="00C20926" w:rsidRPr="00332359" w:rsidRDefault="00C20926" w:rsidP="00C20926">
      <w:pPr>
        <w:spacing w:after="240"/>
        <w:rPr>
          <w:rFonts w:ascii="Calibri" w:eastAsia="MS PGothic" w:hAnsi="Calibri" w:cs="Calibri"/>
          <w:b/>
          <w:color w:val="563C75"/>
        </w:rPr>
      </w:pPr>
      <w:r w:rsidRPr="00332359">
        <w:rPr>
          <w:rFonts w:ascii="Calibri" w:eastAsia="MS PGothic" w:hAnsi="Calibri" w:cs="Calibri"/>
          <w:b/>
          <w:color w:val="563C75"/>
        </w:rPr>
        <w:t>Submitting t</w:t>
      </w:r>
      <w:r w:rsidR="00426CD9" w:rsidRPr="00332359">
        <w:rPr>
          <w:rFonts w:ascii="Calibri" w:eastAsia="MS PGothic" w:hAnsi="Calibri" w:cs="Calibri"/>
          <w:b/>
          <w:color w:val="563C75"/>
        </w:rPr>
        <w:t>his form to</w:t>
      </w:r>
      <w:r w:rsidRPr="00332359">
        <w:rPr>
          <w:rFonts w:ascii="Calibri" w:eastAsia="MS PGothic" w:hAnsi="Calibri" w:cs="Calibri"/>
          <w:b/>
          <w:color w:val="563C75"/>
        </w:rPr>
        <w:t xml:space="preserve"> the GPhC</w:t>
      </w:r>
    </w:p>
    <w:p w14:paraId="2292BBE3" w14:textId="77BD8A54" w:rsidR="00C20926" w:rsidRPr="00332359" w:rsidRDefault="00C20926" w:rsidP="00C20926">
      <w:pPr>
        <w:rPr>
          <w:rFonts w:ascii="Calibri" w:eastAsia="MS PGothic" w:hAnsi="Calibri" w:cs="Calibri"/>
        </w:rPr>
      </w:pPr>
      <w:r w:rsidRPr="00332359">
        <w:rPr>
          <w:rFonts w:ascii="Calibri" w:eastAsia="MS PGothic" w:hAnsi="Calibri" w:cs="Calibri"/>
        </w:rPr>
        <w:t xml:space="preserve">Once completed, please </w:t>
      </w:r>
      <w:r w:rsidR="00426CD9" w:rsidRPr="00332359">
        <w:rPr>
          <w:rFonts w:ascii="Calibri" w:eastAsia="MS PGothic" w:hAnsi="Calibri" w:cs="Calibri"/>
        </w:rPr>
        <w:t>send</w:t>
      </w:r>
      <w:r w:rsidRPr="00332359">
        <w:rPr>
          <w:rFonts w:ascii="Calibri" w:eastAsia="MS PGothic" w:hAnsi="Calibri" w:cs="Calibri"/>
        </w:rPr>
        <w:t xml:space="preserve"> to: </w:t>
      </w:r>
      <w:r w:rsidRPr="00332359">
        <w:rPr>
          <w:rFonts w:ascii="Calibri" w:eastAsia="MS PGothic" w:hAnsi="Calibri" w:cs="Calibri"/>
          <w:b/>
          <w:color w:val="00759B"/>
        </w:rPr>
        <w:t>education@pharmacyregulation.org</w:t>
      </w:r>
    </w:p>
    <w:p w14:paraId="723EABCF" w14:textId="65097F97" w:rsidR="00C20926" w:rsidRPr="00332359" w:rsidRDefault="00C20926" w:rsidP="00C20926">
      <w:pPr>
        <w:rPr>
          <w:rFonts w:ascii="Calibri" w:eastAsia="MS PGothic" w:hAnsi="Calibri" w:cs="Calibri"/>
        </w:rPr>
      </w:pPr>
      <w:r w:rsidRPr="00332359">
        <w:rPr>
          <w:rFonts w:ascii="Calibri" w:eastAsia="MS PGothic" w:hAnsi="Calibri" w:cs="Calibri"/>
        </w:rPr>
        <w:t xml:space="preserve">We will acknowledge receipt </w:t>
      </w:r>
      <w:r w:rsidR="00D93AF4">
        <w:rPr>
          <w:rFonts w:ascii="Calibri" w:eastAsia="MS PGothic" w:hAnsi="Calibri" w:cs="Calibri"/>
        </w:rPr>
        <w:t>this form</w:t>
      </w:r>
      <w:r w:rsidRPr="00332359">
        <w:rPr>
          <w:rFonts w:ascii="Calibri" w:eastAsia="MS PGothic" w:hAnsi="Calibri" w:cs="Calibri"/>
        </w:rPr>
        <w:t xml:space="preserve"> and advise you of indicative timescales for </w:t>
      </w:r>
      <w:r w:rsidR="002F2DC6" w:rsidRPr="00332359">
        <w:rPr>
          <w:rFonts w:ascii="Calibri" w:eastAsia="MS PGothic" w:hAnsi="Calibri" w:cs="Calibri"/>
        </w:rPr>
        <w:t>a</w:t>
      </w:r>
      <w:r w:rsidRPr="00332359">
        <w:rPr>
          <w:rFonts w:ascii="Calibri" w:eastAsia="MS PGothic" w:hAnsi="Calibri" w:cs="Calibri"/>
        </w:rPr>
        <w:t xml:space="preserve"> review</w:t>
      </w:r>
      <w:r w:rsidR="00D93AF4">
        <w:rPr>
          <w:rFonts w:ascii="Calibri" w:eastAsia="MS PGothic" w:hAnsi="Calibri" w:cs="Calibri"/>
        </w:rPr>
        <w:t xml:space="preserve">. </w:t>
      </w:r>
      <w:r w:rsidRPr="00332359">
        <w:rPr>
          <w:rFonts w:ascii="Calibri" w:eastAsia="MS PGothic" w:hAnsi="Calibri" w:cs="Calibri"/>
        </w:rPr>
        <w:t xml:space="preserve">Should </w:t>
      </w:r>
      <w:r w:rsidR="002F2DC6" w:rsidRPr="00332359">
        <w:rPr>
          <w:rFonts w:ascii="Calibri" w:eastAsia="MS PGothic" w:hAnsi="Calibri" w:cs="Calibri"/>
        </w:rPr>
        <w:t xml:space="preserve">we </w:t>
      </w:r>
      <w:r w:rsidRPr="00332359">
        <w:rPr>
          <w:rFonts w:ascii="Calibri" w:eastAsia="MS PGothic" w:hAnsi="Calibri" w:cs="Calibri"/>
        </w:rPr>
        <w:t xml:space="preserve">require any further information, we will contact you directly to request this. </w:t>
      </w:r>
    </w:p>
    <w:p w14:paraId="42E31567" w14:textId="63A625E8" w:rsidR="00DA61B9" w:rsidRPr="00115103" w:rsidRDefault="00DA61B9" w:rsidP="00C20926">
      <w:pPr>
        <w:rPr>
          <w:rFonts w:ascii="Calibri" w:eastAsia="MS PGothic" w:hAnsi="Calibri" w:cs="Calibri"/>
          <w:b/>
          <w:color w:val="563C75"/>
        </w:rPr>
      </w:pPr>
    </w:p>
    <w:sectPr w:rsidR="00DA61B9" w:rsidRPr="00115103" w:rsidSect="00C20926">
      <w:footerReference w:type="default" r:id="rId14"/>
      <w:headerReference w:type="first" r:id="rId15"/>
      <w:footerReference w:type="first" r:id="rId16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40E8" w14:textId="77777777" w:rsidR="00CB0C8E" w:rsidRDefault="00CB0C8E" w:rsidP="00FE3018">
      <w:pPr>
        <w:spacing w:after="0"/>
      </w:pPr>
      <w:r>
        <w:separator/>
      </w:r>
    </w:p>
    <w:p w14:paraId="55EABB47" w14:textId="77777777" w:rsidR="00CB0C8E" w:rsidRDefault="00CB0C8E"/>
  </w:endnote>
  <w:endnote w:type="continuationSeparator" w:id="0">
    <w:p w14:paraId="37747F0E" w14:textId="77777777" w:rsidR="00CB0C8E" w:rsidRDefault="00CB0C8E" w:rsidP="00FE3018">
      <w:pPr>
        <w:spacing w:after="0"/>
      </w:pPr>
      <w:r>
        <w:continuationSeparator/>
      </w:r>
    </w:p>
    <w:p w14:paraId="0B3B1BEC" w14:textId="77777777" w:rsidR="00CB0C8E" w:rsidRDefault="00CB0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9C6C" w14:textId="1D429DAE" w:rsidR="003B04F8" w:rsidRDefault="00A06062">
    <w:pPr>
      <w:pStyle w:val="Footer"/>
    </w:pPr>
    <w:sdt>
      <w:sdtPr>
        <w:alias w:val="Title"/>
        <w:tag w:val=""/>
        <w:id w:val="-2051444519"/>
        <w:placeholder>
          <w:docPart w:val="32BD7DFA72294F328DB1E2F561C4C9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D4A2F">
          <w:t>Changes to GPhC-approved education and training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0C44" w14:textId="79336872" w:rsidR="00C20926" w:rsidRDefault="00A06062">
    <w:pPr>
      <w:pStyle w:val="Footer"/>
    </w:pPr>
    <w:sdt>
      <w:sdtPr>
        <w:alias w:val="Title"/>
        <w:tag w:val=""/>
        <w:id w:val="-810710684"/>
        <w:placeholder>
          <w:docPart w:val="FBCBFA2C388A4896BDA36D56FEB33A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D4A2F">
          <w:t>Changes to GPhC-approved education and training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ED2C" w14:textId="77777777" w:rsidR="00CB0C8E" w:rsidRDefault="00CB0C8E" w:rsidP="00FE3018">
      <w:pPr>
        <w:spacing w:after="0"/>
      </w:pPr>
      <w:r>
        <w:separator/>
      </w:r>
    </w:p>
    <w:p w14:paraId="493B9580" w14:textId="77777777" w:rsidR="00CB0C8E" w:rsidRDefault="00CB0C8E"/>
  </w:footnote>
  <w:footnote w:type="continuationSeparator" w:id="0">
    <w:p w14:paraId="5FAFD506" w14:textId="77777777" w:rsidR="00CB0C8E" w:rsidRDefault="00CB0C8E" w:rsidP="00FE3018">
      <w:pPr>
        <w:spacing w:after="0"/>
      </w:pPr>
      <w:r>
        <w:continuationSeparator/>
      </w:r>
    </w:p>
    <w:p w14:paraId="778C39AB" w14:textId="77777777" w:rsidR="00CB0C8E" w:rsidRDefault="00CB0C8E"/>
  </w:footnote>
  <w:footnote w:id="1">
    <w:p w14:paraId="20A28745" w14:textId="77777777" w:rsidR="00FB34CB" w:rsidRDefault="00FB34CB" w:rsidP="00FB34CB">
      <w:pPr>
        <w:pStyle w:val="FootnoteText"/>
      </w:pPr>
      <w:r>
        <w:rPr>
          <w:rStyle w:val="FootnoteReference"/>
        </w:rPr>
        <w:footnoteRef/>
      </w:r>
      <w:r>
        <w:t xml:space="preserve"> Such as HEI collaborations with other institutions and/or awarding organisations and centre providers.</w:t>
      </w:r>
    </w:p>
  </w:footnote>
  <w:footnote w:id="2">
    <w:p w14:paraId="2E26426D" w14:textId="22C81460" w:rsidR="00BF2A49" w:rsidRPr="00332359" w:rsidRDefault="00BF2A49" w:rsidP="00BF2A49">
      <w:pPr>
        <w:spacing w:after="0"/>
        <w:rPr>
          <w:rFonts w:ascii="Calibri" w:eastAsia="MS PGothic" w:hAnsi="Calibri" w:cs="Calibri"/>
        </w:rPr>
      </w:pPr>
      <w:r>
        <w:rPr>
          <w:rStyle w:val="FootnoteReference"/>
        </w:rPr>
        <w:footnoteRef/>
      </w:r>
      <w:r>
        <w:t xml:space="preserve"> Y</w:t>
      </w:r>
      <w:r w:rsidRPr="00332359">
        <w:rPr>
          <w:rFonts w:ascii="Calibri" w:eastAsia="MS PGothic" w:hAnsi="Calibri" w:cs="Calibri"/>
        </w:rPr>
        <w:t>ou are not required to notify the GPhC of minor changes, such as</w:t>
      </w:r>
      <w:r w:rsidR="007238D0">
        <w:rPr>
          <w:rFonts w:ascii="Calibri" w:eastAsia="MS PGothic" w:hAnsi="Calibri" w:cs="Calibri"/>
        </w:rPr>
        <w:t xml:space="preserve"> c</w:t>
      </w:r>
      <w:r w:rsidRPr="00332359">
        <w:rPr>
          <w:rFonts w:ascii="Calibri" w:eastAsia="MS PGothic" w:hAnsi="Calibri" w:cs="Calibri"/>
        </w:rPr>
        <w:t xml:space="preserve">hanges </w:t>
      </w:r>
      <w:r>
        <w:rPr>
          <w:rFonts w:ascii="Calibri" w:eastAsia="MS PGothic" w:hAnsi="Calibri" w:cs="Calibri"/>
        </w:rPr>
        <w:t>to</w:t>
      </w:r>
      <w:r w:rsidRPr="00332359">
        <w:rPr>
          <w:rFonts w:ascii="Calibri" w:eastAsia="MS PGothic" w:hAnsi="Calibri" w:cs="Calibri"/>
        </w:rPr>
        <w:t xml:space="preserve"> lecturers</w:t>
      </w:r>
      <w:r w:rsidR="007238D0">
        <w:rPr>
          <w:rFonts w:ascii="Calibri" w:eastAsia="MS PGothic" w:hAnsi="Calibri" w:cs="Calibri"/>
        </w:rPr>
        <w:t xml:space="preserve"> (</w:t>
      </w:r>
      <w:r w:rsidRPr="00332359">
        <w:rPr>
          <w:rFonts w:ascii="Calibri" w:eastAsia="MS PGothic" w:hAnsi="Calibri" w:cs="Calibri"/>
        </w:rPr>
        <w:t>and other course staff</w:t>
      </w:r>
      <w:r w:rsidR="007238D0">
        <w:rPr>
          <w:rFonts w:ascii="Calibri" w:eastAsia="MS PGothic" w:hAnsi="Calibri" w:cs="Calibri"/>
        </w:rPr>
        <w:t>), c</w:t>
      </w:r>
      <w:r w:rsidRPr="00332359">
        <w:rPr>
          <w:rFonts w:ascii="Calibri" w:eastAsia="MS PGothic" w:hAnsi="Calibri" w:cs="Calibri"/>
        </w:rPr>
        <w:t>hanges to teaching and learning material</w:t>
      </w:r>
      <w:r w:rsidR="007238D0">
        <w:rPr>
          <w:rFonts w:ascii="Calibri" w:eastAsia="MS PGothic" w:hAnsi="Calibri" w:cs="Calibri"/>
        </w:rPr>
        <w:t xml:space="preserve"> or c</w:t>
      </w:r>
      <w:r w:rsidRPr="00332359">
        <w:rPr>
          <w:rFonts w:ascii="Calibri" w:eastAsia="MS PGothic" w:hAnsi="Calibri" w:cs="Calibri"/>
        </w:rPr>
        <w:t xml:space="preserve">hanges </w:t>
      </w:r>
      <w:r>
        <w:rPr>
          <w:rFonts w:ascii="Calibri" w:eastAsia="MS PGothic" w:hAnsi="Calibri" w:cs="Calibri"/>
        </w:rPr>
        <w:t>to</w:t>
      </w:r>
      <w:r w:rsidRPr="00332359">
        <w:rPr>
          <w:rFonts w:ascii="Calibri" w:eastAsia="MS PGothic" w:hAnsi="Calibri" w:cs="Calibri"/>
        </w:rPr>
        <w:t xml:space="preserve"> VLE platform</w:t>
      </w:r>
      <w:r>
        <w:rPr>
          <w:rFonts w:ascii="Calibri" w:eastAsia="MS PGothic" w:hAnsi="Calibri" w:cs="Calibri"/>
        </w:rPr>
        <w:t>s</w:t>
      </w:r>
      <w:r w:rsidR="00A97D9D">
        <w:rPr>
          <w:rFonts w:ascii="Calibri" w:eastAsia="MS PGothic" w:hAnsi="Calibri" w:cs="Calibri"/>
        </w:rPr>
        <w:t xml:space="preserve"> etc</w:t>
      </w:r>
      <w:r>
        <w:rPr>
          <w:rFonts w:ascii="Calibri" w:eastAsia="MS PGothic" w:hAnsi="Calibri" w:cs="Calibri"/>
        </w:rPr>
        <w:t>.</w:t>
      </w:r>
      <w:r w:rsidRPr="00332359">
        <w:rPr>
          <w:rFonts w:ascii="Calibri" w:eastAsia="MS PGothic" w:hAnsi="Calibri" w:cs="Calibri"/>
        </w:rPr>
        <w:t xml:space="preserve"> </w:t>
      </w:r>
    </w:p>
    <w:p w14:paraId="4A052F44" w14:textId="0CCF2A30" w:rsidR="00BF2A49" w:rsidRDefault="00BF2A4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3439" w14:textId="77777777" w:rsidR="00C20926" w:rsidRDefault="00C2092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0704B3" wp14:editId="5D4C1DB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7770" cy="203835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hC logo o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934"/>
                  <a:stretch/>
                </pic:blipFill>
                <pic:spPr bwMode="auto">
                  <a:xfrm>
                    <a:off x="0" y="0"/>
                    <a:ext cx="7557770" cy="2038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09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66E9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A4E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88C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8F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34B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21E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3015FF1"/>
    <w:multiLevelType w:val="multilevel"/>
    <w:tmpl w:val="DFDED352"/>
    <w:numStyleLink w:val="GPhCBullets"/>
  </w:abstractNum>
  <w:abstractNum w:abstractNumId="13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1135" w:hanging="284"/>
      </w:pPr>
      <w:rPr>
        <w:rFonts w:ascii="Open Sans" w:hAnsi="Open Sans" w:hint="default"/>
      </w:rPr>
    </w:lvl>
    <w:lvl w:ilvl="2">
      <w:start w:val="1"/>
      <w:numFmt w:val="bullet"/>
      <w:pStyle w:val="ListBullet3"/>
      <w:lvlText w:val=""/>
      <w:lvlJc w:val="left"/>
      <w:pPr>
        <w:ind w:left="1419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123" w:hanging="284"/>
      </w:pPr>
      <w:rPr>
        <w:rFonts w:ascii="Wingdings" w:hAnsi="Wingdings" w:hint="default"/>
      </w:rPr>
    </w:lvl>
  </w:abstractNum>
  <w:abstractNum w:abstractNumId="14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E346C7"/>
    <w:multiLevelType w:val="hybridMultilevel"/>
    <w:tmpl w:val="0594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F60E7"/>
    <w:multiLevelType w:val="hybridMultilevel"/>
    <w:tmpl w:val="7A5CB278"/>
    <w:lvl w:ilvl="0" w:tplc="E7AEBA26">
      <w:start w:val="1"/>
      <w:numFmt w:val="lowerLetter"/>
      <w:lvlText w:val="%1."/>
      <w:lvlJc w:val="left"/>
      <w:pPr>
        <w:ind w:left="21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8" w15:restartNumberingAfterBreak="0">
    <w:nsid w:val="2DB10A91"/>
    <w:multiLevelType w:val="multilevel"/>
    <w:tmpl w:val="C4C69D06"/>
    <w:numStyleLink w:val="GPhCListNumbers"/>
  </w:abstractNum>
  <w:abstractNum w:abstractNumId="19" w15:restartNumberingAfterBreak="0">
    <w:nsid w:val="35AA0825"/>
    <w:multiLevelType w:val="hybridMultilevel"/>
    <w:tmpl w:val="55C495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FE4C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5443AD"/>
    <w:multiLevelType w:val="hybridMultilevel"/>
    <w:tmpl w:val="53DEF274"/>
    <w:lvl w:ilvl="0" w:tplc="06822A92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3B767A8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D7888"/>
    <w:multiLevelType w:val="hybridMultilevel"/>
    <w:tmpl w:val="9788C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755B7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B32A79"/>
    <w:multiLevelType w:val="hybridMultilevel"/>
    <w:tmpl w:val="54104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85240"/>
    <w:multiLevelType w:val="hybridMultilevel"/>
    <w:tmpl w:val="AA58906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E7AEBA26">
      <w:start w:val="1"/>
      <w:numFmt w:val="lowerLetter"/>
      <w:lvlText w:val="%2."/>
      <w:lvlJc w:val="left"/>
      <w:pPr>
        <w:ind w:left="2160" w:hanging="360"/>
      </w:pPr>
      <w:rPr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4695935">
    <w:abstractNumId w:val="21"/>
  </w:num>
  <w:num w:numId="2" w16cid:durableId="1865171916">
    <w:abstractNumId w:val="25"/>
  </w:num>
  <w:num w:numId="3" w16cid:durableId="102768674">
    <w:abstractNumId w:val="10"/>
  </w:num>
  <w:num w:numId="4" w16cid:durableId="1136410479">
    <w:abstractNumId w:val="14"/>
  </w:num>
  <w:num w:numId="5" w16cid:durableId="749621279">
    <w:abstractNumId w:val="24"/>
  </w:num>
  <w:num w:numId="6" w16cid:durableId="260916448">
    <w:abstractNumId w:val="26"/>
  </w:num>
  <w:num w:numId="7" w16cid:durableId="784468487">
    <w:abstractNumId w:val="13"/>
  </w:num>
  <w:num w:numId="8" w16cid:durableId="1055397081">
    <w:abstractNumId w:val="20"/>
  </w:num>
  <w:num w:numId="9" w16cid:durableId="801192643">
    <w:abstractNumId w:val="11"/>
  </w:num>
  <w:num w:numId="10" w16cid:durableId="1528257633">
    <w:abstractNumId w:val="17"/>
  </w:num>
  <w:num w:numId="11" w16cid:durableId="247007950">
    <w:abstractNumId w:val="9"/>
  </w:num>
  <w:num w:numId="12" w16cid:durableId="872690039">
    <w:abstractNumId w:val="12"/>
  </w:num>
  <w:num w:numId="13" w16cid:durableId="2040663965">
    <w:abstractNumId w:val="7"/>
  </w:num>
  <w:num w:numId="14" w16cid:durableId="35397631">
    <w:abstractNumId w:val="12"/>
  </w:num>
  <w:num w:numId="15" w16cid:durableId="977494597">
    <w:abstractNumId w:val="6"/>
  </w:num>
  <w:num w:numId="16" w16cid:durableId="410857200">
    <w:abstractNumId w:val="12"/>
  </w:num>
  <w:num w:numId="17" w16cid:durableId="1666933015">
    <w:abstractNumId w:val="5"/>
  </w:num>
  <w:num w:numId="18" w16cid:durableId="1629124985">
    <w:abstractNumId w:val="5"/>
  </w:num>
  <w:num w:numId="19" w16cid:durableId="329986142">
    <w:abstractNumId w:val="4"/>
  </w:num>
  <w:num w:numId="20" w16cid:durableId="346638279">
    <w:abstractNumId w:val="4"/>
  </w:num>
  <w:num w:numId="21" w16cid:durableId="516651001">
    <w:abstractNumId w:val="8"/>
  </w:num>
  <w:num w:numId="22" w16cid:durableId="143742307">
    <w:abstractNumId w:val="18"/>
  </w:num>
  <w:num w:numId="23" w16cid:durableId="2007782021">
    <w:abstractNumId w:val="3"/>
  </w:num>
  <w:num w:numId="24" w16cid:durableId="1428229018">
    <w:abstractNumId w:val="18"/>
  </w:num>
  <w:num w:numId="25" w16cid:durableId="73473732">
    <w:abstractNumId w:val="2"/>
  </w:num>
  <w:num w:numId="26" w16cid:durableId="1453867649">
    <w:abstractNumId w:val="18"/>
  </w:num>
  <w:num w:numId="27" w16cid:durableId="1373919463">
    <w:abstractNumId w:val="1"/>
  </w:num>
  <w:num w:numId="28" w16cid:durableId="286550941">
    <w:abstractNumId w:val="1"/>
  </w:num>
  <w:num w:numId="29" w16cid:durableId="780611531">
    <w:abstractNumId w:val="0"/>
  </w:num>
  <w:num w:numId="30" w16cid:durableId="2062094469">
    <w:abstractNumId w:val="0"/>
  </w:num>
  <w:num w:numId="31" w16cid:durableId="855584464">
    <w:abstractNumId w:val="27"/>
  </w:num>
  <w:num w:numId="32" w16cid:durableId="1380544249">
    <w:abstractNumId w:val="23"/>
  </w:num>
  <w:num w:numId="33" w16cid:durableId="2075884281">
    <w:abstractNumId w:val="15"/>
  </w:num>
  <w:num w:numId="34" w16cid:durableId="356079584">
    <w:abstractNumId w:val="28"/>
  </w:num>
  <w:num w:numId="35" w16cid:durableId="466095623">
    <w:abstractNumId w:val="22"/>
  </w:num>
  <w:num w:numId="36" w16cid:durableId="1404134704">
    <w:abstractNumId w:val="16"/>
  </w:num>
  <w:num w:numId="37" w16cid:durableId="14378693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26"/>
    <w:rsid w:val="00006938"/>
    <w:rsid w:val="000406FA"/>
    <w:rsid w:val="0005232B"/>
    <w:rsid w:val="00052FD3"/>
    <w:rsid w:val="00063423"/>
    <w:rsid w:val="000652AA"/>
    <w:rsid w:val="00115103"/>
    <w:rsid w:val="0013728B"/>
    <w:rsid w:val="00187909"/>
    <w:rsid w:val="001B1A23"/>
    <w:rsid w:val="001C400D"/>
    <w:rsid w:val="002571D7"/>
    <w:rsid w:val="00257326"/>
    <w:rsid w:val="00261979"/>
    <w:rsid w:val="002A1860"/>
    <w:rsid w:val="002A7B0B"/>
    <w:rsid w:val="002F2DC6"/>
    <w:rsid w:val="00306D73"/>
    <w:rsid w:val="00332359"/>
    <w:rsid w:val="003332F8"/>
    <w:rsid w:val="003A1D2C"/>
    <w:rsid w:val="003A5F0A"/>
    <w:rsid w:val="003B04F8"/>
    <w:rsid w:val="004143A4"/>
    <w:rsid w:val="00426CD9"/>
    <w:rsid w:val="004A3ED6"/>
    <w:rsid w:val="004A6F08"/>
    <w:rsid w:val="004C7B66"/>
    <w:rsid w:val="004D237A"/>
    <w:rsid w:val="004E7EDD"/>
    <w:rsid w:val="00500E07"/>
    <w:rsid w:val="00550F1D"/>
    <w:rsid w:val="0056400B"/>
    <w:rsid w:val="00582A4E"/>
    <w:rsid w:val="00584C22"/>
    <w:rsid w:val="00594221"/>
    <w:rsid w:val="00596026"/>
    <w:rsid w:val="005B6712"/>
    <w:rsid w:val="005F2434"/>
    <w:rsid w:val="00650D8D"/>
    <w:rsid w:val="00685971"/>
    <w:rsid w:val="006B1D81"/>
    <w:rsid w:val="00700BF0"/>
    <w:rsid w:val="007200F6"/>
    <w:rsid w:val="007238D0"/>
    <w:rsid w:val="00741C47"/>
    <w:rsid w:val="00767A96"/>
    <w:rsid w:val="00787E49"/>
    <w:rsid w:val="007D4726"/>
    <w:rsid w:val="00861FF7"/>
    <w:rsid w:val="00863456"/>
    <w:rsid w:val="0089120A"/>
    <w:rsid w:val="008A2F28"/>
    <w:rsid w:val="008C0EB7"/>
    <w:rsid w:val="008D4A2F"/>
    <w:rsid w:val="0097708F"/>
    <w:rsid w:val="009B5DB4"/>
    <w:rsid w:val="009C189B"/>
    <w:rsid w:val="009C353B"/>
    <w:rsid w:val="009F6C50"/>
    <w:rsid w:val="00A06062"/>
    <w:rsid w:val="00A45FBF"/>
    <w:rsid w:val="00A9396A"/>
    <w:rsid w:val="00A97D9D"/>
    <w:rsid w:val="00AD03EE"/>
    <w:rsid w:val="00AF40E6"/>
    <w:rsid w:val="00AF5161"/>
    <w:rsid w:val="00B00330"/>
    <w:rsid w:val="00B2361A"/>
    <w:rsid w:val="00B5595D"/>
    <w:rsid w:val="00BD48C0"/>
    <w:rsid w:val="00BD7AC5"/>
    <w:rsid w:val="00BF2A49"/>
    <w:rsid w:val="00C20926"/>
    <w:rsid w:val="00C539AE"/>
    <w:rsid w:val="00C66F5C"/>
    <w:rsid w:val="00C72833"/>
    <w:rsid w:val="00CB0C8E"/>
    <w:rsid w:val="00CB5B3D"/>
    <w:rsid w:val="00CC7009"/>
    <w:rsid w:val="00D271A1"/>
    <w:rsid w:val="00D4713E"/>
    <w:rsid w:val="00D536AF"/>
    <w:rsid w:val="00D60A1A"/>
    <w:rsid w:val="00D846C3"/>
    <w:rsid w:val="00D93AF4"/>
    <w:rsid w:val="00DA61B9"/>
    <w:rsid w:val="00DF0CFC"/>
    <w:rsid w:val="00E04047"/>
    <w:rsid w:val="00E14FC3"/>
    <w:rsid w:val="00E866E2"/>
    <w:rsid w:val="00ED237C"/>
    <w:rsid w:val="00EF5A27"/>
    <w:rsid w:val="00F05A18"/>
    <w:rsid w:val="00F2673F"/>
    <w:rsid w:val="00F4476C"/>
    <w:rsid w:val="00F73373"/>
    <w:rsid w:val="00F84094"/>
    <w:rsid w:val="00F91C79"/>
    <w:rsid w:val="00FB34CB"/>
    <w:rsid w:val="00FB404C"/>
    <w:rsid w:val="00FC5E90"/>
    <w:rsid w:val="00FC7EE9"/>
    <w:rsid w:val="00FE07DC"/>
    <w:rsid w:val="00FE3018"/>
    <w:rsid w:val="00FF5FEF"/>
    <w:rsid w:val="2384795B"/>
    <w:rsid w:val="6010D7AC"/>
    <w:rsid w:val="7412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E13A"/>
  <w15:chartTrackingRefBased/>
  <w15:docId w15:val="{6F4BA467-9B82-4E7C-BE2B-EFB669BB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8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2AA"/>
  </w:style>
  <w:style w:type="paragraph" w:styleId="Heading1">
    <w:name w:val="heading 1"/>
    <w:next w:val="Normal"/>
    <w:link w:val="Heading1Char"/>
    <w:uiPriority w:val="2"/>
    <w:qFormat/>
    <w:rsid w:val="009C189B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563C75" w:themeColor="text2"/>
      <w:sz w:val="52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650D8D"/>
    <w:pPr>
      <w:keepNext/>
      <w:keepLines/>
      <w:outlineLvl w:val="1"/>
    </w:pPr>
    <w:rPr>
      <w:rFonts w:asciiTheme="majorHAnsi" w:eastAsiaTheme="majorEastAsia" w:hAnsiTheme="majorHAnsi" w:cstheme="majorBidi"/>
      <w:b/>
      <w:color w:val="00759B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563C75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650D8D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759B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94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semiHidden/>
    <w:rsid w:val="00FE3018"/>
    <w:rPr>
      <w:rFonts w:asciiTheme="majorHAnsi" w:hAnsiTheme="majorHAnsi"/>
      <w:b/>
      <w:color w:val="563C75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FE3018"/>
    <w:rPr>
      <w:rFonts w:asciiTheme="majorHAnsi" w:hAnsiTheme="majorHAnsi"/>
      <w:b/>
      <w:color w:val="563C75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563C75" w:themeColor="text2"/>
      <w:sz w:val="28"/>
    </w:rPr>
  </w:style>
  <w:style w:type="paragraph" w:styleId="TOC2">
    <w:name w:val="toc 2"/>
    <w:next w:val="Normal"/>
    <w:uiPriority w:val="39"/>
    <w:semiHidden/>
    <w:unhideWhenUsed/>
    <w:rsid w:val="00650D8D"/>
    <w:pPr>
      <w:tabs>
        <w:tab w:val="left" w:pos="567"/>
        <w:tab w:val="right" w:leader="dot" w:pos="10206"/>
      </w:tabs>
    </w:pPr>
    <w:rPr>
      <w:b/>
      <w:color w:val="00759B" w:themeColor="accent1"/>
    </w:rPr>
  </w:style>
  <w:style w:type="character" w:customStyle="1" w:styleId="Heading1Char">
    <w:name w:val="Heading 1 Char"/>
    <w:basedOn w:val="DefaultParagraphFont"/>
    <w:link w:val="Heading1"/>
    <w:uiPriority w:val="2"/>
    <w:rsid w:val="009C189B"/>
    <w:rPr>
      <w:rFonts w:asciiTheme="majorHAnsi" w:eastAsiaTheme="majorEastAsia" w:hAnsiTheme="majorHAnsi" w:cstheme="majorBidi"/>
      <w:b/>
      <w:color w:val="563C75" w:themeColor="text2"/>
      <w:sz w:val="52"/>
      <w:szCs w:val="32"/>
    </w:rPr>
  </w:style>
  <w:style w:type="paragraph" w:styleId="TOCHeading">
    <w:name w:val="TOC Heading"/>
    <w:next w:val="Normal"/>
    <w:uiPriority w:val="39"/>
    <w:semiHidden/>
    <w:unhideWhenUsed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semiHidden/>
    <w:unhideWhenUsed/>
    <w:rsid w:val="00AF5161"/>
    <w:rPr>
      <w:b/>
      <w:i w:val="0"/>
      <w:color w:val="auto"/>
      <w:u w:val="single"/>
    </w:rPr>
  </w:style>
  <w:style w:type="character" w:customStyle="1" w:styleId="Heading2Char">
    <w:name w:val="Heading 2 Char"/>
    <w:basedOn w:val="DefaultParagraphFont"/>
    <w:link w:val="Heading2"/>
    <w:uiPriority w:val="3"/>
    <w:rsid w:val="00650D8D"/>
    <w:rPr>
      <w:rFonts w:asciiTheme="majorHAnsi" w:eastAsiaTheme="majorEastAsia" w:hAnsiTheme="majorHAnsi" w:cstheme="majorBidi"/>
      <w:b/>
      <w:color w:val="00759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563C75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650D8D"/>
    <w:rPr>
      <w:rFonts w:asciiTheme="majorHAnsi" w:eastAsiaTheme="majorEastAsia" w:hAnsiTheme="majorHAnsi" w:cstheme="majorBidi"/>
      <w:b/>
      <w:iCs/>
      <w:color w:val="00759B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CD2E8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563C75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563C75" w:themeFill="text2"/>
      </w:tcPr>
    </w:tblStylePr>
  </w:style>
  <w:style w:type="paragraph" w:customStyle="1" w:styleId="Intro">
    <w:name w:val="Intro"/>
    <w:uiPriority w:val="9"/>
    <w:qFormat/>
    <w:rsid w:val="00FB404C"/>
    <w:pPr>
      <w:spacing w:after="280" w:line="280" w:lineRule="atLeast"/>
    </w:pPr>
    <w:rPr>
      <w:b/>
      <w:color w:val="00759B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4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0039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00759B" w:themeColor="accent1" w:shadow="1"/>
        <w:left w:val="single" w:sz="2" w:space="10" w:color="00759B" w:themeColor="accent1" w:shadow="1"/>
        <w:bottom w:val="single" w:sz="2" w:space="10" w:color="00759B" w:themeColor="accent1" w:shadow="1"/>
        <w:right w:val="single" w:sz="2" w:space="10" w:color="00759B" w:themeColor="accent1" w:shadow="1"/>
      </w:pBdr>
      <w:ind w:left="1152" w:right="1152"/>
    </w:pPr>
    <w:rPr>
      <w:rFonts w:eastAsiaTheme="minorEastAsia"/>
      <w:i/>
      <w:iCs/>
      <w:color w:val="00759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u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DFF" w:themeFill="accent1" w:themeFillTint="33"/>
    </w:tcPr>
    <w:tblStylePr w:type="firstRow">
      <w:rPr>
        <w:b/>
        <w:bCs/>
      </w:rPr>
      <w:tblPr/>
      <w:tcPr>
        <w:shd w:val="clear" w:color="auto" w:fill="71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77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774" w:themeFill="accent1" w:themeFillShade="BF"/>
      </w:tc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shd w:val="clear" w:color="auto" w:fill="4ED3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2E8" w:themeFill="accent2" w:themeFillTint="33"/>
    </w:tcPr>
    <w:tblStylePr w:type="firstRow">
      <w:rPr>
        <w:b/>
        <w:bCs/>
      </w:rPr>
      <w:tblPr/>
      <w:tcPr>
        <w:shd w:val="clear" w:color="auto" w:fill="BAA6D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A6D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2D5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2D57" w:themeFill="accent2" w:themeFillShade="BF"/>
      </w:tc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shd w:val="clear" w:color="auto" w:fill="A991C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1EA" w:themeFill="accent3" w:themeFillTint="33"/>
    </w:tcPr>
    <w:tblStylePr w:type="firstRow">
      <w:rPr>
        <w:b/>
        <w:bCs/>
      </w:rPr>
      <w:tblPr/>
      <w:tcPr>
        <w:shd w:val="clear" w:color="auto" w:fill="BCE3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3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C90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C9072" w:themeFill="accent3" w:themeFillShade="BF"/>
      </w:tc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CDE" w:themeFill="accent4" w:themeFillTint="33"/>
    </w:tcPr>
    <w:tblStylePr w:type="firstRow">
      <w:rPr>
        <w:b/>
        <w:bCs/>
      </w:rPr>
      <w:tblPr/>
      <w:tcPr>
        <w:shd w:val="clear" w:color="auto" w:fill="EF9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9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C16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C1649" w:themeFill="accent4" w:themeFillShade="BF"/>
      </w:tc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shd w:val="clear" w:color="auto" w:fill="EB81A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CF" w:themeFill="accent5" w:themeFillTint="33"/>
    </w:tcPr>
    <w:tblStylePr w:type="firstRow">
      <w:rPr>
        <w:b/>
        <w:bCs/>
      </w:rPr>
      <w:tblPr/>
      <w:tcPr>
        <w:shd w:val="clear" w:color="auto" w:fill="F8CA9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A9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35B0C" w:themeFill="accent5" w:themeFillShade="BF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8D0" w:themeFill="accent6" w:themeFillTint="33"/>
    </w:tcPr>
    <w:tblStylePr w:type="firstRow">
      <w:rPr>
        <w:b/>
        <w:bCs/>
      </w:rPr>
      <w:tblPr/>
      <w:tcPr>
        <w:shd w:val="clear" w:color="auto" w:fill="F692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2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0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0C22" w:themeFill="accent6" w:themeFillShade="BF"/>
      </w:tc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shd w:val="clear" w:color="auto" w:fill="F4778B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9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05D" w:themeFill="accent2" w:themeFillShade="CC"/>
      </w:tcPr>
    </w:tblStylePr>
    <w:tblStylePr w:type="lastRow">
      <w:rPr>
        <w:b/>
        <w:bCs/>
        <w:color w:val="4430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8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184F" w:themeFill="accent4" w:themeFillShade="CC"/>
      </w:tcPr>
    </w:tblStylePr>
    <w:tblStylePr w:type="lastRow">
      <w:rPr>
        <w:b/>
        <w:bCs/>
        <w:color w:val="96184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6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9A7A" w:themeFill="accent3" w:themeFillShade="CC"/>
      </w:tcPr>
    </w:tblStylePr>
    <w:tblStylePr w:type="lastRow">
      <w:rPr>
        <w:b/>
        <w:bCs/>
        <w:color w:val="419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0C24" w:themeFill="accent6" w:themeFillShade="CC"/>
      </w:tcPr>
    </w:tblStylePr>
    <w:tblStylePr w:type="lastRow">
      <w:rPr>
        <w:b/>
        <w:bCs/>
        <w:color w:val="9F0C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4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620C" w:themeFill="accent5" w:themeFillShade="CC"/>
      </w:tcPr>
    </w:tblStylePr>
    <w:tblStylePr w:type="lastRow">
      <w:rPr>
        <w:b/>
        <w:bCs/>
        <w:color w:val="BF62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00759B" w:themeColor="accent1"/>
        <w:bottom w:val="single" w:sz="4" w:space="0" w:color="00759B" w:themeColor="accent1"/>
        <w:right w:val="single" w:sz="4" w:space="0" w:color="007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6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65D" w:themeColor="accent1" w:themeShade="99"/>
          <w:insideV w:val="nil"/>
        </w:tcBorders>
        <w:shd w:val="clear" w:color="auto" w:fill="0046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5D" w:themeFill="accent1" w:themeFillShade="99"/>
      </w:tcPr>
    </w:tblStylePr>
    <w:tblStylePr w:type="band1Vert">
      <w:tblPr/>
      <w:tcPr>
        <w:shd w:val="clear" w:color="auto" w:fill="71DBFF" w:themeFill="accent1" w:themeFillTint="66"/>
      </w:tcPr>
    </w:tblStylePr>
    <w:tblStylePr w:type="band1Horz">
      <w:tblPr/>
      <w:tcPr>
        <w:shd w:val="clear" w:color="auto" w:fill="4E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3C75" w:themeColor="accent2"/>
        <w:left w:val="single" w:sz="4" w:space="0" w:color="563C75" w:themeColor="accent2"/>
        <w:bottom w:val="single" w:sz="4" w:space="0" w:color="563C75" w:themeColor="accent2"/>
        <w:right w:val="single" w:sz="4" w:space="0" w:color="563C7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9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44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446" w:themeColor="accent2" w:themeShade="99"/>
          <w:insideV w:val="nil"/>
        </w:tcBorders>
        <w:shd w:val="clear" w:color="auto" w:fill="33244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446" w:themeFill="accent2" w:themeFillShade="99"/>
      </w:tcPr>
    </w:tblStylePr>
    <w:tblStylePr w:type="band1Vert">
      <w:tblPr/>
      <w:tcPr>
        <w:shd w:val="clear" w:color="auto" w:fill="BAA6D1" w:themeFill="accent2" w:themeFillTint="66"/>
      </w:tcPr>
    </w:tblStylePr>
    <w:tblStylePr w:type="band1Horz">
      <w:tblPr/>
      <w:tcPr>
        <w:shd w:val="clear" w:color="auto" w:fill="A991C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C1E63" w:themeColor="accent4"/>
        <w:left w:val="single" w:sz="4" w:space="0" w:color="59B997" w:themeColor="accent3"/>
        <w:bottom w:val="single" w:sz="4" w:space="0" w:color="59B997" w:themeColor="accent3"/>
        <w:right w:val="single" w:sz="4" w:space="0" w:color="59B99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1E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35B" w:themeColor="accent3" w:themeShade="99"/>
          <w:insideV w:val="nil"/>
        </w:tcBorders>
        <w:shd w:val="clear" w:color="auto" w:fill="307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35B" w:themeFill="accent3" w:themeFillShade="99"/>
      </w:tcPr>
    </w:tblStylePr>
    <w:tblStylePr w:type="band1Vert">
      <w:tblPr/>
      <w:tcPr>
        <w:shd w:val="clear" w:color="auto" w:fill="BCE3D5" w:themeFill="accent3" w:themeFillTint="66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9B997" w:themeColor="accent3"/>
        <w:left w:val="single" w:sz="4" w:space="0" w:color="BC1E63" w:themeColor="accent4"/>
        <w:bottom w:val="single" w:sz="4" w:space="0" w:color="BC1E63" w:themeColor="accent4"/>
        <w:right w:val="single" w:sz="4" w:space="0" w:color="BC1E6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9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12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123B" w:themeColor="accent4" w:themeShade="99"/>
          <w:insideV w:val="nil"/>
        </w:tcBorders>
        <w:shd w:val="clear" w:color="auto" w:fill="7012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123B" w:themeFill="accent4" w:themeFillShade="99"/>
      </w:tcPr>
    </w:tblStylePr>
    <w:tblStylePr w:type="band1Vert">
      <w:tblPr/>
      <w:tcPr>
        <w:shd w:val="clear" w:color="auto" w:fill="EF9ABF" w:themeFill="accent4" w:themeFillTint="66"/>
      </w:tcPr>
    </w:tblStylePr>
    <w:tblStylePr w:type="band1Horz">
      <w:tblPr/>
      <w:tcPr>
        <w:shd w:val="clear" w:color="auto" w:fill="EB81A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8102E" w:themeColor="accent6"/>
        <w:left w:val="single" w:sz="4" w:space="0" w:color="EF7B10" w:themeColor="accent5"/>
        <w:bottom w:val="single" w:sz="4" w:space="0" w:color="EF7B10" w:themeColor="accent5"/>
        <w:right w:val="single" w:sz="4" w:space="0" w:color="EF7B1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10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9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909" w:themeColor="accent5" w:themeShade="99"/>
          <w:insideV w:val="nil"/>
        </w:tcBorders>
        <w:shd w:val="clear" w:color="auto" w:fill="8F49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909" w:themeFill="accent5" w:themeFillShade="99"/>
      </w:tcPr>
    </w:tblStylePr>
    <w:tblStylePr w:type="band1Vert">
      <w:tblPr/>
      <w:tcPr>
        <w:shd w:val="clear" w:color="auto" w:fill="F8CA9F" w:themeFill="accent5" w:themeFillTint="66"/>
      </w:tcPr>
    </w:tblStylePr>
    <w:tblStylePr w:type="band1Horz">
      <w:tblPr/>
      <w:tcPr>
        <w:shd w:val="clear" w:color="auto" w:fill="F7BD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7B10" w:themeColor="accent5"/>
        <w:left w:val="single" w:sz="4" w:space="0" w:color="C8102E" w:themeColor="accent6"/>
        <w:bottom w:val="single" w:sz="4" w:space="0" w:color="C8102E" w:themeColor="accent6"/>
        <w:right w:val="single" w:sz="4" w:space="0" w:color="C810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4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0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091B" w:themeColor="accent6" w:themeShade="99"/>
          <w:insideV w:val="nil"/>
        </w:tcBorders>
        <w:shd w:val="clear" w:color="auto" w:fill="770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091B" w:themeFill="accent6" w:themeFillShade="99"/>
      </w:tcPr>
    </w:tblStylePr>
    <w:tblStylePr w:type="band1Vert">
      <w:tblPr/>
      <w:tcPr>
        <w:shd w:val="clear" w:color="auto" w:fill="F692A2" w:themeFill="accent6" w:themeFillTint="66"/>
      </w:tcPr>
    </w:tblStylePr>
    <w:tblStylePr w:type="band1Horz">
      <w:tblPr/>
      <w:tcPr>
        <w:shd w:val="clear" w:color="auto" w:fill="F4778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50D8D"/>
    <w:pPr>
      <w:pBdr>
        <w:top w:val="single" w:sz="4" w:space="8" w:color="00759B" w:themeColor="accent1"/>
      </w:pBdr>
      <w:spacing w:after="0" w:line="260" w:lineRule="exact"/>
    </w:pPr>
    <w:rPr>
      <w:color w:val="00759B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650D8D"/>
    <w:rPr>
      <w:color w:val="00759B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9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7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3C7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1E3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2D5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D5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9B99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F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0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0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C1E6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0F3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C16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164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7B1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D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B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B0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810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08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0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FE3018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396A"/>
    <w:rPr>
      <w:b w:val="0"/>
      <w:color w:val="000000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7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8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9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10"/>
      </w:numPr>
    </w:pPr>
  </w:style>
  <w:style w:type="table" w:customStyle="1" w:styleId="GPhCTable2">
    <w:name w:val="GPhC Table 2"/>
    <w:basedOn w:val="GPhCTableDefault"/>
    <w:uiPriority w:val="17"/>
    <w:rsid w:val="00A9396A"/>
    <w:tblPr/>
    <w:tcPr>
      <w:shd w:val="clear" w:color="auto" w:fill="B8EDFF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759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759B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1DBFF" w:themeColor="accent1" w:themeTint="66"/>
        <w:left w:val="single" w:sz="4" w:space="0" w:color="71DBFF" w:themeColor="accent1" w:themeTint="66"/>
        <w:bottom w:val="single" w:sz="4" w:space="0" w:color="71DBFF" w:themeColor="accent1" w:themeTint="66"/>
        <w:right w:val="single" w:sz="4" w:space="0" w:color="71DBFF" w:themeColor="accent1" w:themeTint="66"/>
        <w:insideH w:val="single" w:sz="4" w:space="0" w:color="71DBFF" w:themeColor="accent1" w:themeTint="66"/>
        <w:insideV w:val="single" w:sz="4" w:space="0" w:color="71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AA6D1" w:themeColor="accent2" w:themeTint="66"/>
        <w:left w:val="single" w:sz="4" w:space="0" w:color="BAA6D1" w:themeColor="accent2" w:themeTint="66"/>
        <w:bottom w:val="single" w:sz="4" w:space="0" w:color="BAA6D1" w:themeColor="accent2" w:themeTint="66"/>
        <w:right w:val="single" w:sz="4" w:space="0" w:color="BAA6D1" w:themeColor="accent2" w:themeTint="66"/>
        <w:insideH w:val="single" w:sz="4" w:space="0" w:color="BAA6D1" w:themeColor="accent2" w:themeTint="66"/>
        <w:insideV w:val="single" w:sz="4" w:space="0" w:color="BAA6D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CE3D5" w:themeColor="accent3" w:themeTint="66"/>
        <w:left w:val="single" w:sz="4" w:space="0" w:color="BCE3D5" w:themeColor="accent3" w:themeTint="66"/>
        <w:bottom w:val="single" w:sz="4" w:space="0" w:color="BCE3D5" w:themeColor="accent3" w:themeTint="66"/>
        <w:right w:val="single" w:sz="4" w:space="0" w:color="BCE3D5" w:themeColor="accent3" w:themeTint="66"/>
        <w:insideH w:val="single" w:sz="4" w:space="0" w:color="BCE3D5" w:themeColor="accent3" w:themeTint="66"/>
        <w:insideV w:val="single" w:sz="4" w:space="0" w:color="BCE3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F9ABF" w:themeColor="accent4" w:themeTint="66"/>
        <w:left w:val="single" w:sz="4" w:space="0" w:color="EF9ABF" w:themeColor="accent4" w:themeTint="66"/>
        <w:bottom w:val="single" w:sz="4" w:space="0" w:color="EF9ABF" w:themeColor="accent4" w:themeTint="66"/>
        <w:right w:val="single" w:sz="4" w:space="0" w:color="EF9ABF" w:themeColor="accent4" w:themeTint="66"/>
        <w:insideH w:val="single" w:sz="4" w:space="0" w:color="EF9ABF" w:themeColor="accent4" w:themeTint="66"/>
        <w:insideV w:val="single" w:sz="4" w:space="0" w:color="EF9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8CA9F" w:themeColor="accent5" w:themeTint="66"/>
        <w:left w:val="single" w:sz="4" w:space="0" w:color="F8CA9F" w:themeColor="accent5" w:themeTint="66"/>
        <w:bottom w:val="single" w:sz="4" w:space="0" w:color="F8CA9F" w:themeColor="accent5" w:themeTint="66"/>
        <w:right w:val="single" w:sz="4" w:space="0" w:color="F8CA9F" w:themeColor="accent5" w:themeTint="66"/>
        <w:insideH w:val="single" w:sz="4" w:space="0" w:color="F8CA9F" w:themeColor="accent5" w:themeTint="66"/>
        <w:insideV w:val="single" w:sz="4" w:space="0" w:color="F8CA9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692A2" w:themeColor="accent6" w:themeTint="66"/>
        <w:left w:val="single" w:sz="4" w:space="0" w:color="F692A2" w:themeColor="accent6" w:themeTint="66"/>
        <w:bottom w:val="single" w:sz="4" w:space="0" w:color="F692A2" w:themeColor="accent6" w:themeTint="66"/>
        <w:right w:val="single" w:sz="4" w:space="0" w:color="F692A2" w:themeColor="accent6" w:themeTint="66"/>
        <w:insideH w:val="single" w:sz="4" w:space="0" w:color="F692A2" w:themeColor="accent6" w:themeTint="66"/>
        <w:insideV w:val="single" w:sz="4" w:space="0" w:color="F692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2ACAFF" w:themeColor="accent1" w:themeTint="99"/>
        <w:bottom w:val="single" w:sz="2" w:space="0" w:color="2ACAFF" w:themeColor="accent1" w:themeTint="99"/>
        <w:insideH w:val="single" w:sz="2" w:space="0" w:color="2ACAFF" w:themeColor="accent1" w:themeTint="99"/>
        <w:insideV w:val="single" w:sz="2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87ABB" w:themeColor="accent2" w:themeTint="99"/>
        <w:bottom w:val="single" w:sz="2" w:space="0" w:color="987ABB" w:themeColor="accent2" w:themeTint="99"/>
        <w:insideH w:val="single" w:sz="2" w:space="0" w:color="987ABB" w:themeColor="accent2" w:themeTint="99"/>
        <w:insideV w:val="single" w:sz="2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7AB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7AB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BD5C0" w:themeColor="accent3" w:themeTint="99"/>
        <w:bottom w:val="single" w:sz="2" w:space="0" w:color="9BD5C0" w:themeColor="accent3" w:themeTint="99"/>
        <w:insideH w:val="single" w:sz="2" w:space="0" w:color="9BD5C0" w:themeColor="accent3" w:themeTint="99"/>
        <w:insideV w:val="single" w:sz="2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D5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D5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E6679F" w:themeColor="accent4" w:themeTint="99"/>
        <w:bottom w:val="single" w:sz="2" w:space="0" w:color="E6679F" w:themeColor="accent4" w:themeTint="99"/>
        <w:insideH w:val="single" w:sz="2" w:space="0" w:color="E6679F" w:themeColor="accent4" w:themeTint="99"/>
        <w:insideV w:val="single" w:sz="2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679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679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5AF6F" w:themeColor="accent5" w:themeTint="99"/>
        <w:bottom w:val="single" w:sz="2" w:space="0" w:color="F5AF6F" w:themeColor="accent5" w:themeTint="99"/>
        <w:insideH w:val="single" w:sz="2" w:space="0" w:color="F5AF6F" w:themeColor="accent5" w:themeTint="99"/>
        <w:insideV w:val="single" w:sz="2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AF6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AF6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25B73" w:themeColor="accent6" w:themeTint="99"/>
        <w:bottom w:val="single" w:sz="2" w:space="0" w:color="F25B73" w:themeColor="accent6" w:themeTint="99"/>
        <w:insideH w:val="single" w:sz="2" w:space="0" w:color="F25B73" w:themeColor="accent6" w:themeTint="99"/>
        <w:insideV w:val="single" w:sz="2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5B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5B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bottom w:val="single" w:sz="4" w:space="0" w:color="2ACAFF" w:themeColor="accent1" w:themeTint="99"/>
        </w:tcBorders>
      </w:tcPr>
    </w:tblStylePr>
    <w:tblStylePr w:type="nwCell">
      <w:tblPr/>
      <w:tcPr>
        <w:tcBorders>
          <w:bottom w:val="single" w:sz="4" w:space="0" w:color="2ACAFF" w:themeColor="accent1" w:themeTint="99"/>
        </w:tcBorders>
      </w:tcPr>
    </w:tblStylePr>
    <w:tblStylePr w:type="seCell">
      <w:tblPr/>
      <w:tcPr>
        <w:tcBorders>
          <w:top w:val="single" w:sz="4" w:space="0" w:color="2ACAFF" w:themeColor="accent1" w:themeTint="99"/>
        </w:tcBorders>
      </w:tcPr>
    </w:tblStylePr>
    <w:tblStylePr w:type="swCell">
      <w:tblPr/>
      <w:tcPr>
        <w:tcBorders>
          <w:top w:val="single" w:sz="4" w:space="0" w:color="2A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bottom w:val="single" w:sz="4" w:space="0" w:color="987ABB" w:themeColor="accent2" w:themeTint="99"/>
        </w:tcBorders>
      </w:tcPr>
    </w:tblStylePr>
    <w:tblStylePr w:type="nwCell">
      <w:tblPr/>
      <w:tcPr>
        <w:tcBorders>
          <w:bottom w:val="single" w:sz="4" w:space="0" w:color="987ABB" w:themeColor="accent2" w:themeTint="99"/>
        </w:tcBorders>
      </w:tcPr>
    </w:tblStylePr>
    <w:tblStylePr w:type="seCell">
      <w:tblPr/>
      <w:tcPr>
        <w:tcBorders>
          <w:top w:val="single" w:sz="4" w:space="0" w:color="987ABB" w:themeColor="accent2" w:themeTint="99"/>
        </w:tcBorders>
      </w:tcPr>
    </w:tblStylePr>
    <w:tblStylePr w:type="swCell">
      <w:tblPr/>
      <w:tcPr>
        <w:tcBorders>
          <w:top w:val="single" w:sz="4" w:space="0" w:color="987AB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bottom w:val="single" w:sz="4" w:space="0" w:color="9BD5C0" w:themeColor="accent3" w:themeTint="99"/>
        </w:tcBorders>
      </w:tcPr>
    </w:tblStylePr>
    <w:tblStylePr w:type="nwCell">
      <w:tblPr/>
      <w:tcPr>
        <w:tcBorders>
          <w:bottom w:val="single" w:sz="4" w:space="0" w:color="9BD5C0" w:themeColor="accent3" w:themeTint="99"/>
        </w:tcBorders>
      </w:tcPr>
    </w:tblStylePr>
    <w:tblStylePr w:type="seCell">
      <w:tblPr/>
      <w:tcPr>
        <w:tcBorders>
          <w:top w:val="single" w:sz="4" w:space="0" w:color="9BD5C0" w:themeColor="accent3" w:themeTint="99"/>
        </w:tcBorders>
      </w:tcPr>
    </w:tblStylePr>
    <w:tblStylePr w:type="swCell">
      <w:tblPr/>
      <w:tcPr>
        <w:tcBorders>
          <w:top w:val="single" w:sz="4" w:space="0" w:color="9BD5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bottom w:val="single" w:sz="4" w:space="0" w:color="E6679F" w:themeColor="accent4" w:themeTint="99"/>
        </w:tcBorders>
      </w:tcPr>
    </w:tblStylePr>
    <w:tblStylePr w:type="nwCell">
      <w:tblPr/>
      <w:tcPr>
        <w:tcBorders>
          <w:bottom w:val="single" w:sz="4" w:space="0" w:color="E6679F" w:themeColor="accent4" w:themeTint="99"/>
        </w:tcBorders>
      </w:tcPr>
    </w:tblStylePr>
    <w:tblStylePr w:type="seCell">
      <w:tblPr/>
      <w:tcPr>
        <w:tcBorders>
          <w:top w:val="single" w:sz="4" w:space="0" w:color="E6679F" w:themeColor="accent4" w:themeTint="99"/>
        </w:tcBorders>
      </w:tcPr>
    </w:tblStylePr>
    <w:tblStylePr w:type="swCell">
      <w:tblPr/>
      <w:tcPr>
        <w:tcBorders>
          <w:top w:val="single" w:sz="4" w:space="0" w:color="E6679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bottom w:val="single" w:sz="4" w:space="0" w:color="F5AF6F" w:themeColor="accent5" w:themeTint="99"/>
        </w:tcBorders>
      </w:tcPr>
    </w:tblStylePr>
    <w:tblStylePr w:type="nwCell">
      <w:tblPr/>
      <w:tcPr>
        <w:tcBorders>
          <w:bottom w:val="single" w:sz="4" w:space="0" w:color="F5AF6F" w:themeColor="accent5" w:themeTint="99"/>
        </w:tcBorders>
      </w:tcPr>
    </w:tblStylePr>
    <w:tblStylePr w:type="seCell">
      <w:tblPr/>
      <w:tcPr>
        <w:tcBorders>
          <w:top w:val="single" w:sz="4" w:space="0" w:color="F5AF6F" w:themeColor="accent5" w:themeTint="99"/>
        </w:tcBorders>
      </w:tcPr>
    </w:tblStylePr>
    <w:tblStylePr w:type="swCell">
      <w:tblPr/>
      <w:tcPr>
        <w:tcBorders>
          <w:top w:val="single" w:sz="4" w:space="0" w:color="F5AF6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bottom w:val="single" w:sz="4" w:space="0" w:color="F25B73" w:themeColor="accent6" w:themeTint="99"/>
        </w:tcBorders>
      </w:tcPr>
    </w:tblStylePr>
    <w:tblStylePr w:type="nwCell">
      <w:tblPr/>
      <w:tcPr>
        <w:tcBorders>
          <w:bottom w:val="single" w:sz="4" w:space="0" w:color="F25B73" w:themeColor="accent6" w:themeTint="99"/>
        </w:tcBorders>
      </w:tcPr>
    </w:tblStylePr>
    <w:tblStylePr w:type="seCell">
      <w:tblPr/>
      <w:tcPr>
        <w:tcBorders>
          <w:top w:val="single" w:sz="4" w:space="0" w:color="F25B73" w:themeColor="accent6" w:themeTint="99"/>
        </w:tcBorders>
      </w:tcPr>
    </w:tblStylePr>
    <w:tblStylePr w:type="swCell">
      <w:tblPr/>
      <w:tcPr>
        <w:tcBorders>
          <w:top w:val="single" w:sz="4" w:space="0" w:color="F25B73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9B" w:themeColor="accent1"/>
          <w:left w:val="single" w:sz="4" w:space="0" w:color="00759B" w:themeColor="accent1"/>
          <w:bottom w:val="single" w:sz="4" w:space="0" w:color="00759B" w:themeColor="accent1"/>
          <w:right w:val="single" w:sz="4" w:space="0" w:color="00759B" w:themeColor="accent1"/>
          <w:insideH w:val="nil"/>
          <w:insideV w:val="nil"/>
        </w:tcBorders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3C75" w:themeColor="accent2"/>
          <w:left w:val="single" w:sz="4" w:space="0" w:color="563C75" w:themeColor="accent2"/>
          <w:bottom w:val="single" w:sz="4" w:space="0" w:color="563C75" w:themeColor="accent2"/>
          <w:right w:val="single" w:sz="4" w:space="0" w:color="563C75" w:themeColor="accent2"/>
          <w:insideH w:val="nil"/>
          <w:insideV w:val="nil"/>
        </w:tcBorders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B997" w:themeColor="accent3"/>
          <w:left w:val="single" w:sz="4" w:space="0" w:color="59B997" w:themeColor="accent3"/>
          <w:bottom w:val="single" w:sz="4" w:space="0" w:color="59B997" w:themeColor="accent3"/>
          <w:right w:val="single" w:sz="4" w:space="0" w:color="59B997" w:themeColor="accent3"/>
          <w:insideH w:val="nil"/>
          <w:insideV w:val="nil"/>
        </w:tcBorders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1E63" w:themeColor="accent4"/>
          <w:left w:val="single" w:sz="4" w:space="0" w:color="BC1E63" w:themeColor="accent4"/>
          <w:bottom w:val="single" w:sz="4" w:space="0" w:color="BC1E63" w:themeColor="accent4"/>
          <w:right w:val="single" w:sz="4" w:space="0" w:color="BC1E63" w:themeColor="accent4"/>
          <w:insideH w:val="nil"/>
          <w:insideV w:val="nil"/>
        </w:tcBorders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B10" w:themeColor="accent5"/>
          <w:left w:val="single" w:sz="4" w:space="0" w:color="EF7B10" w:themeColor="accent5"/>
          <w:bottom w:val="single" w:sz="4" w:space="0" w:color="EF7B10" w:themeColor="accent5"/>
          <w:right w:val="single" w:sz="4" w:space="0" w:color="EF7B10" w:themeColor="accent5"/>
          <w:insideH w:val="nil"/>
          <w:insideV w:val="nil"/>
        </w:tcBorders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102E" w:themeColor="accent6"/>
          <w:left w:val="single" w:sz="4" w:space="0" w:color="C8102E" w:themeColor="accent6"/>
          <w:bottom w:val="single" w:sz="4" w:space="0" w:color="C8102E" w:themeColor="accent6"/>
          <w:right w:val="single" w:sz="4" w:space="0" w:color="C8102E" w:themeColor="accent6"/>
          <w:insideH w:val="nil"/>
          <w:insideV w:val="nil"/>
        </w:tcBorders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9B" w:themeFill="accent1"/>
      </w:tcPr>
    </w:tblStylePr>
    <w:tblStylePr w:type="band1Vert">
      <w:tblPr/>
      <w:tcPr>
        <w:shd w:val="clear" w:color="auto" w:fill="71DBFF" w:themeFill="accent1" w:themeFillTint="66"/>
      </w:tcPr>
    </w:tblStylePr>
    <w:tblStylePr w:type="band1Horz">
      <w:tblPr/>
      <w:tcPr>
        <w:shd w:val="clear" w:color="auto" w:fill="71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2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3C7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3C75" w:themeFill="accent2"/>
      </w:tcPr>
    </w:tblStylePr>
    <w:tblStylePr w:type="band1Vert">
      <w:tblPr/>
      <w:tcPr>
        <w:shd w:val="clear" w:color="auto" w:fill="BAA6D1" w:themeFill="accent2" w:themeFillTint="66"/>
      </w:tcPr>
    </w:tblStylePr>
    <w:tblStylePr w:type="band1Horz">
      <w:tblPr/>
      <w:tcPr>
        <w:shd w:val="clear" w:color="auto" w:fill="BAA6D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B99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B997" w:themeFill="accent3"/>
      </w:tcPr>
    </w:tblStylePr>
    <w:tblStylePr w:type="band1Vert">
      <w:tblPr/>
      <w:tcPr>
        <w:shd w:val="clear" w:color="auto" w:fill="BCE3D5" w:themeFill="accent3" w:themeFillTint="66"/>
      </w:tcPr>
    </w:tblStylePr>
    <w:tblStylePr w:type="band1Horz">
      <w:tblPr/>
      <w:tcPr>
        <w:shd w:val="clear" w:color="auto" w:fill="BCE3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CC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1E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1E63" w:themeFill="accent4"/>
      </w:tcPr>
    </w:tblStylePr>
    <w:tblStylePr w:type="band1Vert">
      <w:tblPr/>
      <w:tcPr>
        <w:shd w:val="clear" w:color="auto" w:fill="EF9ABF" w:themeFill="accent4" w:themeFillTint="66"/>
      </w:tcPr>
    </w:tblStylePr>
    <w:tblStylePr w:type="band1Horz">
      <w:tblPr/>
      <w:tcPr>
        <w:shd w:val="clear" w:color="auto" w:fill="EF9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C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7B1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7B10" w:themeFill="accent5"/>
      </w:tcPr>
    </w:tblStylePr>
    <w:tblStylePr w:type="band1Vert">
      <w:tblPr/>
      <w:tcPr>
        <w:shd w:val="clear" w:color="auto" w:fill="F8CA9F" w:themeFill="accent5" w:themeFillTint="66"/>
      </w:tcPr>
    </w:tblStylePr>
    <w:tblStylePr w:type="band1Horz">
      <w:tblPr/>
      <w:tcPr>
        <w:shd w:val="clear" w:color="auto" w:fill="F8CA9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6"/>
      </w:tcPr>
    </w:tblStylePr>
    <w:tblStylePr w:type="band1Vert">
      <w:tblPr/>
      <w:tcPr>
        <w:shd w:val="clear" w:color="auto" w:fill="F692A2" w:themeFill="accent6" w:themeFillTint="66"/>
      </w:tcPr>
    </w:tblStylePr>
    <w:tblStylePr w:type="band1Horz">
      <w:tblPr/>
      <w:tcPr>
        <w:shd w:val="clear" w:color="auto" w:fill="F692A2" w:themeFill="accent6" w:themeFillTint="66"/>
      </w:tcPr>
    </w:tblStylePr>
  </w:style>
  <w:style w:type="table" w:styleId="GridTable6Colou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GridTable7Colou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  <w:insideV w:val="single" w:sz="4" w:space="0" w:color="2A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bottom w:val="single" w:sz="4" w:space="0" w:color="2ACAFF" w:themeColor="accent1" w:themeTint="99"/>
        </w:tcBorders>
      </w:tcPr>
    </w:tblStylePr>
    <w:tblStylePr w:type="nwCell">
      <w:tblPr/>
      <w:tcPr>
        <w:tcBorders>
          <w:bottom w:val="single" w:sz="4" w:space="0" w:color="2ACAFF" w:themeColor="accent1" w:themeTint="99"/>
        </w:tcBorders>
      </w:tcPr>
    </w:tblStylePr>
    <w:tblStylePr w:type="seCell">
      <w:tblPr/>
      <w:tcPr>
        <w:tcBorders>
          <w:top w:val="single" w:sz="4" w:space="0" w:color="2ACAFF" w:themeColor="accent1" w:themeTint="99"/>
        </w:tcBorders>
      </w:tcPr>
    </w:tblStylePr>
    <w:tblStylePr w:type="swCell">
      <w:tblPr/>
      <w:tcPr>
        <w:tcBorders>
          <w:top w:val="single" w:sz="4" w:space="0" w:color="2ACA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  <w:insideV w:val="single" w:sz="4" w:space="0" w:color="987A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bottom w:val="single" w:sz="4" w:space="0" w:color="987ABB" w:themeColor="accent2" w:themeTint="99"/>
        </w:tcBorders>
      </w:tcPr>
    </w:tblStylePr>
    <w:tblStylePr w:type="nwCell">
      <w:tblPr/>
      <w:tcPr>
        <w:tcBorders>
          <w:bottom w:val="single" w:sz="4" w:space="0" w:color="987ABB" w:themeColor="accent2" w:themeTint="99"/>
        </w:tcBorders>
      </w:tcPr>
    </w:tblStylePr>
    <w:tblStylePr w:type="seCell">
      <w:tblPr/>
      <w:tcPr>
        <w:tcBorders>
          <w:top w:val="single" w:sz="4" w:space="0" w:color="987ABB" w:themeColor="accent2" w:themeTint="99"/>
        </w:tcBorders>
      </w:tcPr>
    </w:tblStylePr>
    <w:tblStylePr w:type="swCell">
      <w:tblPr/>
      <w:tcPr>
        <w:tcBorders>
          <w:top w:val="single" w:sz="4" w:space="0" w:color="987ABB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  <w:insideV w:val="single" w:sz="4" w:space="0" w:color="9BD5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bottom w:val="single" w:sz="4" w:space="0" w:color="9BD5C0" w:themeColor="accent3" w:themeTint="99"/>
        </w:tcBorders>
      </w:tcPr>
    </w:tblStylePr>
    <w:tblStylePr w:type="nwCell">
      <w:tblPr/>
      <w:tcPr>
        <w:tcBorders>
          <w:bottom w:val="single" w:sz="4" w:space="0" w:color="9BD5C0" w:themeColor="accent3" w:themeTint="99"/>
        </w:tcBorders>
      </w:tcPr>
    </w:tblStylePr>
    <w:tblStylePr w:type="seCell">
      <w:tblPr/>
      <w:tcPr>
        <w:tcBorders>
          <w:top w:val="single" w:sz="4" w:space="0" w:color="9BD5C0" w:themeColor="accent3" w:themeTint="99"/>
        </w:tcBorders>
      </w:tcPr>
    </w:tblStylePr>
    <w:tblStylePr w:type="swCell">
      <w:tblPr/>
      <w:tcPr>
        <w:tcBorders>
          <w:top w:val="single" w:sz="4" w:space="0" w:color="9BD5C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  <w:insideV w:val="single" w:sz="4" w:space="0" w:color="E6679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bottom w:val="single" w:sz="4" w:space="0" w:color="E6679F" w:themeColor="accent4" w:themeTint="99"/>
        </w:tcBorders>
      </w:tcPr>
    </w:tblStylePr>
    <w:tblStylePr w:type="nwCell">
      <w:tblPr/>
      <w:tcPr>
        <w:tcBorders>
          <w:bottom w:val="single" w:sz="4" w:space="0" w:color="E6679F" w:themeColor="accent4" w:themeTint="99"/>
        </w:tcBorders>
      </w:tcPr>
    </w:tblStylePr>
    <w:tblStylePr w:type="seCell">
      <w:tblPr/>
      <w:tcPr>
        <w:tcBorders>
          <w:top w:val="single" w:sz="4" w:space="0" w:color="E6679F" w:themeColor="accent4" w:themeTint="99"/>
        </w:tcBorders>
      </w:tcPr>
    </w:tblStylePr>
    <w:tblStylePr w:type="swCell">
      <w:tblPr/>
      <w:tcPr>
        <w:tcBorders>
          <w:top w:val="single" w:sz="4" w:space="0" w:color="E6679F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  <w:insideV w:val="single" w:sz="4" w:space="0" w:color="F5AF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bottom w:val="single" w:sz="4" w:space="0" w:color="F5AF6F" w:themeColor="accent5" w:themeTint="99"/>
        </w:tcBorders>
      </w:tcPr>
    </w:tblStylePr>
    <w:tblStylePr w:type="nwCell">
      <w:tblPr/>
      <w:tcPr>
        <w:tcBorders>
          <w:bottom w:val="single" w:sz="4" w:space="0" w:color="F5AF6F" w:themeColor="accent5" w:themeTint="99"/>
        </w:tcBorders>
      </w:tcPr>
    </w:tblStylePr>
    <w:tblStylePr w:type="seCell">
      <w:tblPr/>
      <w:tcPr>
        <w:tcBorders>
          <w:top w:val="single" w:sz="4" w:space="0" w:color="F5AF6F" w:themeColor="accent5" w:themeTint="99"/>
        </w:tcBorders>
      </w:tcPr>
    </w:tblStylePr>
    <w:tblStylePr w:type="swCell">
      <w:tblPr/>
      <w:tcPr>
        <w:tcBorders>
          <w:top w:val="single" w:sz="4" w:space="0" w:color="F5AF6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  <w:insideV w:val="single" w:sz="4" w:space="0" w:color="F25B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bottom w:val="single" w:sz="4" w:space="0" w:color="F25B73" w:themeColor="accent6" w:themeTint="99"/>
        </w:tcBorders>
      </w:tcPr>
    </w:tblStylePr>
    <w:tblStylePr w:type="nwCell">
      <w:tblPr/>
      <w:tcPr>
        <w:tcBorders>
          <w:bottom w:val="single" w:sz="4" w:space="0" w:color="F25B73" w:themeColor="accent6" w:themeTint="99"/>
        </w:tcBorders>
      </w:tcPr>
    </w:tblStylePr>
    <w:tblStylePr w:type="seCell">
      <w:tblPr/>
      <w:tcPr>
        <w:tcBorders>
          <w:top w:val="single" w:sz="4" w:space="0" w:color="F25B73" w:themeColor="accent6" w:themeTint="99"/>
        </w:tcBorders>
      </w:tcPr>
    </w:tblStylePr>
    <w:tblStylePr w:type="swCell">
      <w:tblPr/>
      <w:tcPr>
        <w:tcBorders>
          <w:top w:val="single" w:sz="4" w:space="0" w:color="F25B73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563C7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563C75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00759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00759B" w:themeColor="accent1"/>
        <w:bottom w:val="single" w:sz="4" w:space="10" w:color="00759B" w:themeColor="accent1"/>
      </w:pBdr>
      <w:spacing w:before="360" w:after="360"/>
      <w:ind w:left="864" w:right="864"/>
      <w:jc w:val="center"/>
    </w:pPr>
    <w:rPr>
      <w:i/>
      <w:iCs/>
      <w:color w:val="00759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00759B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00759B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  <w:insideH w:val="single" w:sz="8" w:space="0" w:color="00759B" w:themeColor="accent1"/>
        <w:insideV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18" w:space="0" w:color="00759B" w:themeColor="accent1"/>
          <w:right w:val="single" w:sz="8" w:space="0" w:color="00759B" w:themeColor="accent1"/>
          <w:insideH w:val="nil"/>
          <w:insideV w:val="single" w:sz="8" w:space="0" w:color="007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H w:val="nil"/>
          <w:insideV w:val="single" w:sz="8" w:space="0" w:color="007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band1Vert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  <w:shd w:val="clear" w:color="auto" w:fill="A7E9FF" w:themeFill="accent1" w:themeFillTint="3F"/>
      </w:tcPr>
    </w:tblStylePr>
    <w:tblStylePr w:type="band1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V w:val="single" w:sz="8" w:space="0" w:color="00759B" w:themeColor="accent1"/>
        </w:tcBorders>
        <w:shd w:val="clear" w:color="auto" w:fill="A7E9FF" w:themeFill="accent1" w:themeFillTint="3F"/>
      </w:tcPr>
    </w:tblStylePr>
    <w:tblStylePr w:type="band2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  <w:insideV w:val="single" w:sz="8" w:space="0" w:color="007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  <w:insideH w:val="single" w:sz="8" w:space="0" w:color="563C75" w:themeColor="accent2"/>
        <w:insideV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18" w:space="0" w:color="563C75" w:themeColor="accent2"/>
          <w:right w:val="single" w:sz="8" w:space="0" w:color="563C75" w:themeColor="accent2"/>
          <w:insideH w:val="nil"/>
          <w:insideV w:val="single" w:sz="8" w:space="0" w:color="563C7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H w:val="nil"/>
          <w:insideV w:val="single" w:sz="8" w:space="0" w:color="563C7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band1Vert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  <w:shd w:val="clear" w:color="auto" w:fill="D4C8E3" w:themeFill="accent2" w:themeFillTint="3F"/>
      </w:tcPr>
    </w:tblStylePr>
    <w:tblStylePr w:type="band1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V w:val="single" w:sz="8" w:space="0" w:color="563C75" w:themeColor="accent2"/>
        </w:tcBorders>
        <w:shd w:val="clear" w:color="auto" w:fill="D4C8E3" w:themeFill="accent2" w:themeFillTint="3F"/>
      </w:tcPr>
    </w:tblStylePr>
    <w:tblStylePr w:type="band2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  <w:insideV w:val="single" w:sz="8" w:space="0" w:color="563C7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  <w:insideH w:val="single" w:sz="8" w:space="0" w:color="59B997" w:themeColor="accent3"/>
        <w:insideV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18" w:space="0" w:color="59B997" w:themeColor="accent3"/>
          <w:right w:val="single" w:sz="8" w:space="0" w:color="59B997" w:themeColor="accent3"/>
          <w:insideH w:val="nil"/>
          <w:insideV w:val="single" w:sz="8" w:space="0" w:color="59B99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H w:val="nil"/>
          <w:insideV w:val="single" w:sz="8" w:space="0" w:color="59B99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band1Vert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  <w:shd w:val="clear" w:color="auto" w:fill="D5EDE5" w:themeFill="accent3" w:themeFillTint="3F"/>
      </w:tcPr>
    </w:tblStylePr>
    <w:tblStylePr w:type="band1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V w:val="single" w:sz="8" w:space="0" w:color="59B997" w:themeColor="accent3"/>
        </w:tcBorders>
        <w:shd w:val="clear" w:color="auto" w:fill="D5EDE5" w:themeFill="accent3" w:themeFillTint="3F"/>
      </w:tcPr>
    </w:tblStylePr>
    <w:tblStylePr w:type="band2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  <w:insideV w:val="single" w:sz="8" w:space="0" w:color="59B99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  <w:insideH w:val="single" w:sz="8" w:space="0" w:color="BC1E63" w:themeColor="accent4"/>
        <w:insideV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18" w:space="0" w:color="BC1E63" w:themeColor="accent4"/>
          <w:right w:val="single" w:sz="8" w:space="0" w:color="BC1E63" w:themeColor="accent4"/>
          <w:insideH w:val="nil"/>
          <w:insideV w:val="single" w:sz="8" w:space="0" w:color="BC1E6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H w:val="nil"/>
          <w:insideV w:val="single" w:sz="8" w:space="0" w:color="BC1E6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band1Vert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  <w:shd w:val="clear" w:color="auto" w:fill="F5C0D7" w:themeFill="accent4" w:themeFillTint="3F"/>
      </w:tcPr>
    </w:tblStylePr>
    <w:tblStylePr w:type="band1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V w:val="single" w:sz="8" w:space="0" w:color="BC1E63" w:themeColor="accent4"/>
        </w:tcBorders>
        <w:shd w:val="clear" w:color="auto" w:fill="F5C0D7" w:themeFill="accent4" w:themeFillTint="3F"/>
      </w:tcPr>
    </w:tblStylePr>
    <w:tblStylePr w:type="band2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  <w:insideV w:val="single" w:sz="8" w:space="0" w:color="BC1E6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1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H w:val="nil"/>
          <w:insideV w:val="single" w:sz="8" w:space="0" w:color="EF7B1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  <w:shd w:val="clear" w:color="auto" w:fill="FBDEC3" w:themeFill="accent5" w:themeFillTint="3F"/>
      </w:tcPr>
    </w:tblStylePr>
    <w:tblStylePr w:type="band2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  <w:insideV w:val="single" w:sz="8" w:space="0" w:color="EF7B1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  <w:insideH w:val="single" w:sz="8" w:space="0" w:color="C8102E" w:themeColor="accent6"/>
        <w:insideV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18" w:space="0" w:color="C8102E" w:themeColor="accent6"/>
          <w:right w:val="single" w:sz="8" w:space="0" w:color="C8102E" w:themeColor="accent6"/>
          <w:insideH w:val="nil"/>
          <w:insideV w:val="single" w:sz="8" w:space="0" w:color="C810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H w:val="nil"/>
          <w:insideV w:val="single" w:sz="8" w:space="0" w:color="C810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band1Vert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  <w:shd w:val="clear" w:color="auto" w:fill="F9BBC5" w:themeFill="accent6" w:themeFillTint="3F"/>
      </w:tcPr>
    </w:tblStylePr>
    <w:tblStylePr w:type="band1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V w:val="single" w:sz="8" w:space="0" w:color="C8102E" w:themeColor="accent6"/>
        </w:tcBorders>
        <w:shd w:val="clear" w:color="auto" w:fill="F9BBC5" w:themeFill="accent6" w:themeFillTint="3F"/>
      </w:tcPr>
    </w:tblStylePr>
    <w:tblStylePr w:type="band2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  <w:insideV w:val="single" w:sz="8" w:space="0" w:color="C8102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  <w:tblStylePr w:type="band1Horz">
      <w:tblPr/>
      <w:tcPr>
        <w:tcBorders>
          <w:top w:val="single" w:sz="8" w:space="0" w:color="00759B" w:themeColor="accent1"/>
          <w:left w:val="single" w:sz="8" w:space="0" w:color="00759B" w:themeColor="accent1"/>
          <w:bottom w:val="single" w:sz="8" w:space="0" w:color="00759B" w:themeColor="accent1"/>
          <w:right w:val="single" w:sz="8" w:space="0" w:color="007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  <w:tblStylePr w:type="band1Horz">
      <w:tblPr/>
      <w:tcPr>
        <w:tcBorders>
          <w:top w:val="single" w:sz="8" w:space="0" w:color="563C75" w:themeColor="accent2"/>
          <w:left w:val="single" w:sz="8" w:space="0" w:color="563C75" w:themeColor="accent2"/>
          <w:bottom w:val="single" w:sz="8" w:space="0" w:color="563C75" w:themeColor="accent2"/>
          <w:right w:val="single" w:sz="8" w:space="0" w:color="563C7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  <w:tblStylePr w:type="band1Horz">
      <w:tblPr/>
      <w:tcPr>
        <w:tcBorders>
          <w:top w:val="single" w:sz="8" w:space="0" w:color="59B997" w:themeColor="accent3"/>
          <w:left w:val="single" w:sz="8" w:space="0" w:color="59B997" w:themeColor="accent3"/>
          <w:bottom w:val="single" w:sz="8" w:space="0" w:color="59B997" w:themeColor="accent3"/>
          <w:right w:val="single" w:sz="8" w:space="0" w:color="59B99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  <w:tblStylePr w:type="band1Horz">
      <w:tblPr/>
      <w:tcPr>
        <w:tcBorders>
          <w:top w:val="single" w:sz="8" w:space="0" w:color="BC1E63" w:themeColor="accent4"/>
          <w:left w:val="single" w:sz="8" w:space="0" w:color="BC1E63" w:themeColor="accent4"/>
          <w:bottom w:val="single" w:sz="8" w:space="0" w:color="BC1E63" w:themeColor="accent4"/>
          <w:right w:val="single" w:sz="8" w:space="0" w:color="BC1E6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  <w:tblStylePr w:type="band1Horz">
      <w:tblPr/>
      <w:tcPr>
        <w:tcBorders>
          <w:top w:val="single" w:sz="8" w:space="0" w:color="EF7B10" w:themeColor="accent5"/>
          <w:left w:val="single" w:sz="8" w:space="0" w:color="EF7B10" w:themeColor="accent5"/>
          <w:bottom w:val="single" w:sz="8" w:space="0" w:color="EF7B10" w:themeColor="accent5"/>
          <w:right w:val="single" w:sz="8" w:space="0" w:color="EF7B1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  <w:tblStylePr w:type="band1Horz">
      <w:tblPr/>
      <w:tcPr>
        <w:tcBorders>
          <w:top w:val="single" w:sz="8" w:space="0" w:color="C8102E" w:themeColor="accent6"/>
          <w:left w:val="single" w:sz="8" w:space="0" w:color="C8102E" w:themeColor="accent6"/>
          <w:bottom w:val="single" w:sz="8" w:space="0" w:color="C8102E" w:themeColor="accent6"/>
          <w:right w:val="single" w:sz="8" w:space="0" w:color="C810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8" w:space="0" w:color="00759B" w:themeColor="accent1"/>
        <w:bottom w:val="single" w:sz="8" w:space="0" w:color="007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9B" w:themeColor="accent1"/>
          <w:left w:val="nil"/>
          <w:bottom w:val="single" w:sz="8" w:space="0" w:color="007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9B" w:themeColor="accent1"/>
          <w:left w:val="nil"/>
          <w:bottom w:val="single" w:sz="8" w:space="0" w:color="007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8" w:space="0" w:color="563C75" w:themeColor="accent2"/>
        <w:bottom w:val="single" w:sz="8" w:space="0" w:color="563C7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C75" w:themeColor="accent2"/>
          <w:left w:val="nil"/>
          <w:bottom w:val="single" w:sz="8" w:space="0" w:color="563C7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C75" w:themeColor="accent2"/>
          <w:left w:val="nil"/>
          <w:bottom w:val="single" w:sz="8" w:space="0" w:color="563C7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8" w:space="0" w:color="59B997" w:themeColor="accent3"/>
        <w:bottom w:val="single" w:sz="8" w:space="0" w:color="59B99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997" w:themeColor="accent3"/>
          <w:left w:val="nil"/>
          <w:bottom w:val="single" w:sz="8" w:space="0" w:color="59B99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997" w:themeColor="accent3"/>
          <w:left w:val="nil"/>
          <w:bottom w:val="single" w:sz="8" w:space="0" w:color="59B99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8" w:space="0" w:color="BC1E63" w:themeColor="accent4"/>
        <w:bottom w:val="single" w:sz="8" w:space="0" w:color="BC1E6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1E63" w:themeColor="accent4"/>
          <w:left w:val="nil"/>
          <w:bottom w:val="single" w:sz="8" w:space="0" w:color="BC1E6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1E63" w:themeColor="accent4"/>
          <w:left w:val="nil"/>
          <w:bottom w:val="single" w:sz="8" w:space="0" w:color="BC1E6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B10" w:themeColor="accent5"/>
          <w:left w:val="nil"/>
          <w:bottom w:val="single" w:sz="8" w:space="0" w:color="EF7B1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8" w:space="0" w:color="C8102E" w:themeColor="accent6"/>
        <w:bottom w:val="single" w:sz="8" w:space="0" w:color="C810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6"/>
          <w:left w:val="nil"/>
          <w:bottom w:val="single" w:sz="8" w:space="0" w:color="C810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6"/>
          <w:left w:val="nil"/>
          <w:bottom w:val="single" w:sz="8" w:space="0" w:color="C810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73373"/>
    <w:pPr>
      <w:numPr>
        <w:numId w:val="16"/>
      </w:numPr>
      <w:ind w:left="426"/>
    </w:pPr>
  </w:style>
  <w:style w:type="paragraph" w:styleId="ListBullet2">
    <w:name w:val="List Bullet 2"/>
    <w:basedOn w:val="Normal"/>
    <w:uiPriority w:val="11"/>
    <w:unhideWhenUsed/>
    <w:qFormat/>
    <w:rsid w:val="00F73373"/>
    <w:pPr>
      <w:numPr>
        <w:ilvl w:val="1"/>
        <w:numId w:val="16"/>
      </w:numPr>
      <w:ind w:left="568"/>
    </w:pPr>
  </w:style>
  <w:style w:type="paragraph" w:styleId="ListBullet3">
    <w:name w:val="List Bullet 3"/>
    <w:basedOn w:val="Normal"/>
    <w:uiPriority w:val="12"/>
    <w:unhideWhenUsed/>
    <w:qFormat/>
    <w:rsid w:val="00F73373"/>
    <w:pPr>
      <w:numPr>
        <w:ilvl w:val="2"/>
        <w:numId w:val="16"/>
      </w:numPr>
      <w:ind w:left="709"/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73373"/>
    <w:pPr>
      <w:numPr>
        <w:numId w:val="26"/>
      </w:numPr>
    </w:pPr>
  </w:style>
  <w:style w:type="paragraph" w:styleId="ListNumber2">
    <w:name w:val="List Number 2"/>
    <w:basedOn w:val="Normal"/>
    <w:uiPriority w:val="14"/>
    <w:unhideWhenUsed/>
    <w:qFormat/>
    <w:rsid w:val="007200F6"/>
    <w:pPr>
      <w:numPr>
        <w:ilvl w:val="1"/>
        <w:numId w:val="26"/>
      </w:numPr>
    </w:pPr>
  </w:style>
  <w:style w:type="paragraph" w:styleId="ListNumber3">
    <w:name w:val="List Number 3"/>
    <w:basedOn w:val="Normal"/>
    <w:uiPriority w:val="15"/>
    <w:unhideWhenUsed/>
    <w:qFormat/>
    <w:rsid w:val="007200F6"/>
    <w:pPr>
      <w:numPr>
        <w:ilvl w:val="2"/>
        <w:numId w:val="26"/>
      </w:numPr>
      <w:ind w:left="1135" w:hanging="284"/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semiHidden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7A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D5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679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AF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5B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bottom w:val="single" w:sz="4" w:space="0" w:color="2ACAFF" w:themeColor="accent1" w:themeTint="99"/>
        <w:insideH w:val="single" w:sz="4" w:space="0" w:color="2A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bottom w:val="single" w:sz="4" w:space="0" w:color="987ABB" w:themeColor="accent2" w:themeTint="99"/>
        <w:insideH w:val="single" w:sz="4" w:space="0" w:color="987AB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bottom w:val="single" w:sz="4" w:space="0" w:color="9BD5C0" w:themeColor="accent3" w:themeTint="99"/>
        <w:insideH w:val="single" w:sz="4" w:space="0" w:color="9BD5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bottom w:val="single" w:sz="4" w:space="0" w:color="E6679F" w:themeColor="accent4" w:themeTint="99"/>
        <w:insideH w:val="single" w:sz="4" w:space="0" w:color="E6679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bottom w:val="single" w:sz="4" w:space="0" w:color="F5AF6F" w:themeColor="accent5" w:themeTint="99"/>
        <w:insideH w:val="single" w:sz="4" w:space="0" w:color="F5AF6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bottom w:val="single" w:sz="4" w:space="0" w:color="F25B73" w:themeColor="accent6" w:themeTint="99"/>
        <w:insideH w:val="single" w:sz="4" w:space="0" w:color="F25B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759B" w:themeColor="accent1"/>
        <w:left w:val="single" w:sz="4" w:space="0" w:color="00759B" w:themeColor="accent1"/>
        <w:bottom w:val="single" w:sz="4" w:space="0" w:color="00759B" w:themeColor="accent1"/>
        <w:right w:val="single" w:sz="4" w:space="0" w:color="007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9B" w:themeColor="accent1"/>
          <w:right w:val="single" w:sz="4" w:space="0" w:color="00759B" w:themeColor="accent1"/>
        </w:tcBorders>
      </w:tcPr>
    </w:tblStylePr>
    <w:tblStylePr w:type="band1Horz">
      <w:tblPr/>
      <w:tcPr>
        <w:tcBorders>
          <w:top w:val="single" w:sz="4" w:space="0" w:color="00759B" w:themeColor="accent1"/>
          <w:bottom w:val="single" w:sz="4" w:space="0" w:color="007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9B" w:themeColor="accent1"/>
          <w:left w:val="nil"/>
        </w:tcBorders>
      </w:tcPr>
    </w:tblStylePr>
    <w:tblStylePr w:type="swCell">
      <w:tblPr/>
      <w:tcPr>
        <w:tcBorders>
          <w:top w:val="double" w:sz="4" w:space="0" w:color="007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63C75" w:themeColor="accent2"/>
        <w:left w:val="single" w:sz="4" w:space="0" w:color="563C75" w:themeColor="accent2"/>
        <w:bottom w:val="single" w:sz="4" w:space="0" w:color="563C75" w:themeColor="accent2"/>
        <w:right w:val="single" w:sz="4" w:space="0" w:color="563C7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3C75" w:themeColor="accent2"/>
          <w:right w:val="single" w:sz="4" w:space="0" w:color="563C75" w:themeColor="accent2"/>
        </w:tcBorders>
      </w:tcPr>
    </w:tblStylePr>
    <w:tblStylePr w:type="band1Horz">
      <w:tblPr/>
      <w:tcPr>
        <w:tcBorders>
          <w:top w:val="single" w:sz="4" w:space="0" w:color="563C75" w:themeColor="accent2"/>
          <w:bottom w:val="single" w:sz="4" w:space="0" w:color="563C7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3C75" w:themeColor="accent2"/>
          <w:left w:val="nil"/>
        </w:tcBorders>
      </w:tcPr>
    </w:tblStylePr>
    <w:tblStylePr w:type="swCell">
      <w:tblPr/>
      <w:tcPr>
        <w:tcBorders>
          <w:top w:val="double" w:sz="4" w:space="0" w:color="563C7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9B997" w:themeColor="accent3"/>
        <w:left w:val="single" w:sz="4" w:space="0" w:color="59B997" w:themeColor="accent3"/>
        <w:bottom w:val="single" w:sz="4" w:space="0" w:color="59B997" w:themeColor="accent3"/>
        <w:right w:val="single" w:sz="4" w:space="0" w:color="59B99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B997" w:themeColor="accent3"/>
          <w:right w:val="single" w:sz="4" w:space="0" w:color="59B997" w:themeColor="accent3"/>
        </w:tcBorders>
      </w:tcPr>
    </w:tblStylePr>
    <w:tblStylePr w:type="band1Horz">
      <w:tblPr/>
      <w:tcPr>
        <w:tcBorders>
          <w:top w:val="single" w:sz="4" w:space="0" w:color="59B997" w:themeColor="accent3"/>
          <w:bottom w:val="single" w:sz="4" w:space="0" w:color="59B99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B997" w:themeColor="accent3"/>
          <w:left w:val="nil"/>
        </w:tcBorders>
      </w:tcPr>
    </w:tblStylePr>
    <w:tblStylePr w:type="swCell">
      <w:tblPr/>
      <w:tcPr>
        <w:tcBorders>
          <w:top w:val="double" w:sz="4" w:space="0" w:color="59B99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C1E63" w:themeColor="accent4"/>
        <w:left w:val="single" w:sz="4" w:space="0" w:color="BC1E63" w:themeColor="accent4"/>
        <w:bottom w:val="single" w:sz="4" w:space="0" w:color="BC1E63" w:themeColor="accent4"/>
        <w:right w:val="single" w:sz="4" w:space="0" w:color="BC1E6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1E63" w:themeColor="accent4"/>
          <w:right w:val="single" w:sz="4" w:space="0" w:color="BC1E63" w:themeColor="accent4"/>
        </w:tcBorders>
      </w:tcPr>
    </w:tblStylePr>
    <w:tblStylePr w:type="band1Horz">
      <w:tblPr/>
      <w:tcPr>
        <w:tcBorders>
          <w:top w:val="single" w:sz="4" w:space="0" w:color="BC1E63" w:themeColor="accent4"/>
          <w:bottom w:val="single" w:sz="4" w:space="0" w:color="BC1E6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1E63" w:themeColor="accent4"/>
          <w:left w:val="nil"/>
        </w:tcBorders>
      </w:tcPr>
    </w:tblStylePr>
    <w:tblStylePr w:type="swCell">
      <w:tblPr/>
      <w:tcPr>
        <w:tcBorders>
          <w:top w:val="double" w:sz="4" w:space="0" w:color="BC1E6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F7B10" w:themeColor="accent5"/>
        <w:left w:val="single" w:sz="4" w:space="0" w:color="EF7B10" w:themeColor="accent5"/>
        <w:bottom w:val="single" w:sz="4" w:space="0" w:color="EF7B10" w:themeColor="accent5"/>
        <w:right w:val="single" w:sz="4" w:space="0" w:color="EF7B1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7B10" w:themeColor="accent5"/>
          <w:right w:val="single" w:sz="4" w:space="0" w:color="EF7B10" w:themeColor="accent5"/>
        </w:tcBorders>
      </w:tcPr>
    </w:tblStylePr>
    <w:tblStylePr w:type="band1Horz">
      <w:tblPr/>
      <w:tcPr>
        <w:tcBorders>
          <w:top w:val="single" w:sz="4" w:space="0" w:color="EF7B10" w:themeColor="accent5"/>
          <w:bottom w:val="single" w:sz="4" w:space="0" w:color="EF7B1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7B10" w:themeColor="accent5"/>
          <w:left w:val="nil"/>
        </w:tcBorders>
      </w:tcPr>
    </w:tblStylePr>
    <w:tblStylePr w:type="swCell">
      <w:tblPr/>
      <w:tcPr>
        <w:tcBorders>
          <w:top w:val="double" w:sz="4" w:space="0" w:color="EF7B1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8102E" w:themeColor="accent6"/>
        <w:left w:val="single" w:sz="4" w:space="0" w:color="C8102E" w:themeColor="accent6"/>
        <w:bottom w:val="single" w:sz="4" w:space="0" w:color="C8102E" w:themeColor="accent6"/>
        <w:right w:val="single" w:sz="4" w:space="0" w:color="C810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102E" w:themeColor="accent6"/>
          <w:right w:val="single" w:sz="4" w:space="0" w:color="C8102E" w:themeColor="accent6"/>
        </w:tcBorders>
      </w:tcPr>
    </w:tblStylePr>
    <w:tblStylePr w:type="band1Horz">
      <w:tblPr/>
      <w:tcPr>
        <w:tcBorders>
          <w:top w:val="single" w:sz="4" w:space="0" w:color="C8102E" w:themeColor="accent6"/>
          <w:bottom w:val="single" w:sz="4" w:space="0" w:color="C810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102E" w:themeColor="accent6"/>
          <w:left w:val="nil"/>
        </w:tcBorders>
      </w:tcPr>
    </w:tblStylePr>
    <w:tblStylePr w:type="swCell">
      <w:tblPr/>
      <w:tcPr>
        <w:tcBorders>
          <w:top w:val="double" w:sz="4" w:space="0" w:color="C810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2ACAFF" w:themeColor="accent1" w:themeTint="99"/>
        <w:left w:val="single" w:sz="4" w:space="0" w:color="2ACAFF" w:themeColor="accent1" w:themeTint="99"/>
        <w:bottom w:val="single" w:sz="4" w:space="0" w:color="2ACAFF" w:themeColor="accent1" w:themeTint="99"/>
        <w:right w:val="single" w:sz="4" w:space="0" w:color="2ACAFF" w:themeColor="accent1" w:themeTint="99"/>
        <w:insideH w:val="single" w:sz="4" w:space="0" w:color="2A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9B" w:themeColor="accent1"/>
          <w:left w:val="single" w:sz="4" w:space="0" w:color="00759B" w:themeColor="accent1"/>
          <w:bottom w:val="single" w:sz="4" w:space="0" w:color="00759B" w:themeColor="accent1"/>
          <w:right w:val="single" w:sz="4" w:space="0" w:color="00759B" w:themeColor="accent1"/>
          <w:insideH w:val="nil"/>
        </w:tcBorders>
        <w:shd w:val="clear" w:color="auto" w:fill="00759B" w:themeFill="accent1"/>
      </w:tcPr>
    </w:tblStylePr>
    <w:tblStylePr w:type="lastRow">
      <w:rPr>
        <w:b/>
        <w:bCs/>
      </w:rPr>
      <w:tblPr/>
      <w:tcPr>
        <w:tcBorders>
          <w:top w:val="double" w:sz="4" w:space="0" w:color="2A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87ABB" w:themeColor="accent2" w:themeTint="99"/>
        <w:left w:val="single" w:sz="4" w:space="0" w:color="987ABB" w:themeColor="accent2" w:themeTint="99"/>
        <w:bottom w:val="single" w:sz="4" w:space="0" w:color="987ABB" w:themeColor="accent2" w:themeTint="99"/>
        <w:right w:val="single" w:sz="4" w:space="0" w:color="987ABB" w:themeColor="accent2" w:themeTint="99"/>
        <w:insideH w:val="single" w:sz="4" w:space="0" w:color="987A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3C75" w:themeColor="accent2"/>
          <w:left w:val="single" w:sz="4" w:space="0" w:color="563C75" w:themeColor="accent2"/>
          <w:bottom w:val="single" w:sz="4" w:space="0" w:color="563C75" w:themeColor="accent2"/>
          <w:right w:val="single" w:sz="4" w:space="0" w:color="563C75" w:themeColor="accent2"/>
          <w:insideH w:val="nil"/>
        </w:tcBorders>
        <w:shd w:val="clear" w:color="auto" w:fill="563C75" w:themeFill="accent2"/>
      </w:tcPr>
    </w:tblStylePr>
    <w:tblStylePr w:type="lastRow">
      <w:rPr>
        <w:b/>
        <w:bCs/>
      </w:rPr>
      <w:tblPr/>
      <w:tcPr>
        <w:tcBorders>
          <w:top w:val="double" w:sz="4" w:space="0" w:color="987A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BD5C0" w:themeColor="accent3" w:themeTint="99"/>
        <w:left w:val="single" w:sz="4" w:space="0" w:color="9BD5C0" w:themeColor="accent3" w:themeTint="99"/>
        <w:bottom w:val="single" w:sz="4" w:space="0" w:color="9BD5C0" w:themeColor="accent3" w:themeTint="99"/>
        <w:right w:val="single" w:sz="4" w:space="0" w:color="9BD5C0" w:themeColor="accent3" w:themeTint="99"/>
        <w:insideH w:val="single" w:sz="4" w:space="0" w:color="9BD5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B997" w:themeColor="accent3"/>
          <w:left w:val="single" w:sz="4" w:space="0" w:color="59B997" w:themeColor="accent3"/>
          <w:bottom w:val="single" w:sz="4" w:space="0" w:color="59B997" w:themeColor="accent3"/>
          <w:right w:val="single" w:sz="4" w:space="0" w:color="59B997" w:themeColor="accent3"/>
          <w:insideH w:val="nil"/>
        </w:tcBorders>
        <w:shd w:val="clear" w:color="auto" w:fill="59B997" w:themeFill="accent3"/>
      </w:tcPr>
    </w:tblStylePr>
    <w:tblStylePr w:type="lastRow">
      <w:rPr>
        <w:b/>
        <w:bCs/>
      </w:rPr>
      <w:tblPr/>
      <w:tcPr>
        <w:tcBorders>
          <w:top w:val="double" w:sz="4" w:space="0" w:color="9BD5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6679F" w:themeColor="accent4" w:themeTint="99"/>
        <w:left w:val="single" w:sz="4" w:space="0" w:color="E6679F" w:themeColor="accent4" w:themeTint="99"/>
        <w:bottom w:val="single" w:sz="4" w:space="0" w:color="E6679F" w:themeColor="accent4" w:themeTint="99"/>
        <w:right w:val="single" w:sz="4" w:space="0" w:color="E6679F" w:themeColor="accent4" w:themeTint="99"/>
        <w:insideH w:val="single" w:sz="4" w:space="0" w:color="E6679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1E63" w:themeColor="accent4"/>
          <w:left w:val="single" w:sz="4" w:space="0" w:color="BC1E63" w:themeColor="accent4"/>
          <w:bottom w:val="single" w:sz="4" w:space="0" w:color="BC1E63" w:themeColor="accent4"/>
          <w:right w:val="single" w:sz="4" w:space="0" w:color="BC1E63" w:themeColor="accent4"/>
          <w:insideH w:val="nil"/>
        </w:tcBorders>
        <w:shd w:val="clear" w:color="auto" w:fill="BC1E63" w:themeFill="accent4"/>
      </w:tcPr>
    </w:tblStylePr>
    <w:tblStylePr w:type="lastRow">
      <w:rPr>
        <w:b/>
        <w:bCs/>
      </w:rPr>
      <w:tblPr/>
      <w:tcPr>
        <w:tcBorders>
          <w:top w:val="double" w:sz="4" w:space="0" w:color="E6679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5AF6F" w:themeColor="accent5" w:themeTint="99"/>
        <w:left w:val="single" w:sz="4" w:space="0" w:color="F5AF6F" w:themeColor="accent5" w:themeTint="99"/>
        <w:bottom w:val="single" w:sz="4" w:space="0" w:color="F5AF6F" w:themeColor="accent5" w:themeTint="99"/>
        <w:right w:val="single" w:sz="4" w:space="0" w:color="F5AF6F" w:themeColor="accent5" w:themeTint="99"/>
        <w:insideH w:val="single" w:sz="4" w:space="0" w:color="F5AF6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B10" w:themeColor="accent5"/>
          <w:left w:val="single" w:sz="4" w:space="0" w:color="EF7B10" w:themeColor="accent5"/>
          <w:bottom w:val="single" w:sz="4" w:space="0" w:color="EF7B10" w:themeColor="accent5"/>
          <w:right w:val="single" w:sz="4" w:space="0" w:color="EF7B10" w:themeColor="accent5"/>
          <w:insideH w:val="nil"/>
        </w:tcBorders>
        <w:shd w:val="clear" w:color="auto" w:fill="EF7B10" w:themeFill="accent5"/>
      </w:tcPr>
    </w:tblStylePr>
    <w:tblStylePr w:type="lastRow">
      <w:rPr>
        <w:b/>
        <w:bCs/>
      </w:rPr>
      <w:tblPr/>
      <w:tcPr>
        <w:tcBorders>
          <w:top w:val="double" w:sz="4" w:space="0" w:color="F5AF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25B73" w:themeColor="accent6" w:themeTint="99"/>
        <w:left w:val="single" w:sz="4" w:space="0" w:color="F25B73" w:themeColor="accent6" w:themeTint="99"/>
        <w:bottom w:val="single" w:sz="4" w:space="0" w:color="F25B73" w:themeColor="accent6" w:themeTint="99"/>
        <w:right w:val="single" w:sz="4" w:space="0" w:color="F25B73" w:themeColor="accent6" w:themeTint="99"/>
        <w:insideH w:val="single" w:sz="4" w:space="0" w:color="F25B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102E" w:themeColor="accent6"/>
          <w:left w:val="single" w:sz="4" w:space="0" w:color="C8102E" w:themeColor="accent6"/>
          <w:bottom w:val="single" w:sz="4" w:space="0" w:color="C8102E" w:themeColor="accent6"/>
          <w:right w:val="single" w:sz="4" w:space="0" w:color="C8102E" w:themeColor="accent6"/>
          <w:insideH w:val="nil"/>
        </w:tcBorders>
        <w:shd w:val="clear" w:color="auto" w:fill="C8102E" w:themeFill="accent6"/>
      </w:tcPr>
    </w:tblStylePr>
    <w:tblStylePr w:type="lastRow">
      <w:rPr>
        <w:b/>
        <w:bCs/>
      </w:rPr>
      <w:tblPr/>
      <w:tcPr>
        <w:tcBorders>
          <w:top w:val="double" w:sz="4" w:space="0" w:color="F25B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9B" w:themeColor="accent1"/>
        <w:left w:val="single" w:sz="24" w:space="0" w:color="00759B" w:themeColor="accent1"/>
        <w:bottom w:val="single" w:sz="24" w:space="0" w:color="00759B" w:themeColor="accent1"/>
        <w:right w:val="single" w:sz="24" w:space="0" w:color="00759B" w:themeColor="accent1"/>
      </w:tblBorders>
    </w:tblPr>
    <w:tcPr>
      <w:shd w:val="clear" w:color="auto" w:fill="007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3C75" w:themeColor="accent2"/>
        <w:left w:val="single" w:sz="24" w:space="0" w:color="563C75" w:themeColor="accent2"/>
        <w:bottom w:val="single" w:sz="24" w:space="0" w:color="563C75" w:themeColor="accent2"/>
        <w:right w:val="single" w:sz="24" w:space="0" w:color="563C75" w:themeColor="accent2"/>
      </w:tblBorders>
    </w:tblPr>
    <w:tcPr>
      <w:shd w:val="clear" w:color="auto" w:fill="563C7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B997" w:themeColor="accent3"/>
        <w:left w:val="single" w:sz="24" w:space="0" w:color="59B997" w:themeColor="accent3"/>
        <w:bottom w:val="single" w:sz="24" w:space="0" w:color="59B997" w:themeColor="accent3"/>
        <w:right w:val="single" w:sz="24" w:space="0" w:color="59B997" w:themeColor="accent3"/>
      </w:tblBorders>
    </w:tblPr>
    <w:tcPr>
      <w:shd w:val="clear" w:color="auto" w:fill="59B99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1E63" w:themeColor="accent4"/>
        <w:left w:val="single" w:sz="24" w:space="0" w:color="BC1E63" w:themeColor="accent4"/>
        <w:bottom w:val="single" w:sz="24" w:space="0" w:color="BC1E63" w:themeColor="accent4"/>
        <w:right w:val="single" w:sz="24" w:space="0" w:color="BC1E63" w:themeColor="accent4"/>
      </w:tblBorders>
    </w:tblPr>
    <w:tcPr>
      <w:shd w:val="clear" w:color="auto" w:fill="BC1E6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7B10" w:themeColor="accent5"/>
        <w:left w:val="single" w:sz="24" w:space="0" w:color="EF7B10" w:themeColor="accent5"/>
        <w:bottom w:val="single" w:sz="24" w:space="0" w:color="EF7B10" w:themeColor="accent5"/>
        <w:right w:val="single" w:sz="24" w:space="0" w:color="EF7B10" w:themeColor="accent5"/>
      </w:tblBorders>
    </w:tblPr>
    <w:tcPr>
      <w:shd w:val="clear" w:color="auto" w:fill="EF7B1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102E" w:themeColor="accent6"/>
        <w:left w:val="single" w:sz="24" w:space="0" w:color="C8102E" w:themeColor="accent6"/>
        <w:bottom w:val="single" w:sz="24" w:space="0" w:color="C8102E" w:themeColor="accent6"/>
        <w:right w:val="single" w:sz="24" w:space="0" w:color="C8102E" w:themeColor="accent6"/>
      </w:tblBorders>
    </w:tblPr>
    <w:tcPr>
      <w:shd w:val="clear" w:color="auto" w:fill="C810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  <w:tblBorders>
        <w:top w:val="single" w:sz="4" w:space="0" w:color="00759B" w:themeColor="accent1"/>
        <w:bottom w:val="single" w:sz="4" w:space="0" w:color="007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  <w:tblBorders>
        <w:top w:val="single" w:sz="4" w:space="0" w:color="563C75" w:themeColor="accent2"/>
        <w:bottom w:val="single" w:sz="4" w:space="0" w:color="563C7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63C7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  <w:tblBorders>
        <w:top w:val="single" w:sz="4" w:space="0" w:color="59B997" w:themeColor="accent3"/>
        <w:bottom w:val="single" w:sz="4" w:space="0" w:color="59B99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B99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  <w:tblBorders>
        <w:top w:val="single" w:sz="4" w:space="0" w:color="BC1E63" w:themeColor="accent4"/>
        <w:bottom w:val="single" w:sz="4" w:space="0" w:color="BC1E6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C1E6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  <w:tblBorders>
        <w:top w:val="single" w:sz="4" w:space="0" w:color="EF7B10" w:themeColor="accent5"/>
        <w:bottom w:val="single" w:sz="4" w:space="0" w:color="EF7B1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7B1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  <w:tblBorders>
        <w:top w:val="single" w:sz="4" w:space="0" w:color="C8102E" w:themeColor="accent6"/>
        <w:bottom w:val="single" w:sz="4" w:space="0" w:color="C810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810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</w:style>
  <w:style w:type="table" w:styleId="ListTable7Colou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semiHidden/>
    <w:rsid w:val="00FE3018"/>
    <w:pPr>
      <w:spacing w:after="0"/>
    </w:pPr>
    <w:rPr>
      <w:color w:val="00577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EDFF" w:themeFill="accent1" w:themeFillTint="33"/>
      </w:tcPr>
    </w:tblStylePr>
    <w:tblStylePr w:type="band1Horz">
      <w:tblPr/>
      <w:tcPr>
        <w:shd w:val="clear" w:color="auto" w:fill="B8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semiHidden/>
    <w:rsid w:val="00FE3018"/>
    <w:pPr>
      <w:spacing w:after="0"/>
    </w:pPr>
    <w:rPr>
      <w:color w:val="402D5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3C7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3C7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3C7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3C7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D2E8" w:themeFill="accent2" w:themeFillTint="33"/>
      </w:tcPr>
    </w:tblStylePr>
    <w:tblStylePr w:type="band1Horz">
      <w:tblPr/>
      <w:tcPr>
        <w:shd w:val="clear" w:color="auto" w:fill="DCD2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semiHidden/>
    <w:rsid w:val="00FE3018"/>
    <w:pPr>
      <w:spacing w:after="0"/>
    </w:pPr>
    <w:rPr>
      <w:color w:val="3C90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B99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B99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B99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B99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F1EA" w:themeFill="accent3" w:themeFillTint="33"/>
      </w:tcPr>
    </w:tblStylePr>
    <w:tblStylePr w:type="band1Horz">
      <w:tblPr/>
      <w:tcPr>
        <w:shd w:val="clear" w:color="auto" w:fill="DDF1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semiHidden/>
    <w:rsid w:val="00FE3018"/>
    <w:pPr>
      <w:spacing w:after="0"/>
    </w:pPr>
    <w:rPr>
      <w:color w:val="8C164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1E6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1E6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1E6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1E6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CCDE" w:themeFill="accent4" w:themeFillTint="33"/>
      </w:tcPr>
    </w:tblStylePr>
    <w:tblStylePr w:type="band1Horz">
      <w:tblPr/>
      <w:tcPr>
        <w:shd w:val="clear" w:color="auto" w:fill="F7CC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semiHidden/>
    <w:rsid w:val="00FE3018"/>
    <w:pPr>
      <w:spacing w:after="0"/>
    </w:pPr>
    <w:rPr>
      <w:color w:val="B35B0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7B1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7B1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7B1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7B1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E4CF" w:themeFill="accent5" w:themeFillTint="33"/>
      </w:tcPr>
    </w:tblStylePr>
    <w:tblStylePr w:type="band1Horz">
      <w:tblPr/>
      <w:tcPr>
        <w:shd w:val="clear" w:color="auto" w:fill="FBE4C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semiHidden/>
    <w:rsid w:val="00FE3018"/>
    <w:pPr>
      <w:spacing w:after="0"/>
    </w:pPr>
    <w:rPr>
      <w:color w:val="950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10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10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10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10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C8D0" w:themeFill="accent6" w:themeFillTint="33"/>
      </w:tcPr>
    </w:tblStylePr>
    <w:tblStylePr w:type="band1Horz">
      <w:tblPr/>
      <w:tcPr>
        <w:shd w:val="clear" w:color="auto" w:fill="FAC8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B7F4" w:themeColor="accent1" w:themeTint="BF"/>
        <w:left w:val="single" w:sz="8" w:space="0" w:color="00B7F4" w:themeColor="accent1" w:themeTint="BF"/>
        <w:bottom w:val="single" w:sz="8" w:space="0" w:color="00B7F4" w:themeColor="accent1" w:themeTint="BF"/>
        <w:right w:val="single" w:sz="8" w:space="0" w:color="00B7F4" w:themeColor="accent1" w:themeTint="BF"/>
        <w:insideH w:val="single" w:sz="8" w:space="0" w:color="00B7F4" w:themeColor="accent1" w:themeTint="BF"/>
        <w:insideV w:val="single" w:sz="8" w:space="0" w:color="00B7F4" w:themeColor="accent1" w:themeTint="BF"/>
      </w:tblBorders>
    </w:tblPr>
    <w:tcPr>
      <w:shd w:val="clear" w:color="auto" w:fill="A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7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shd w:val="clear" w:color="auto" w:fill="4E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E5AAA" w:themeColor="accent2" w:themeTint="BF"/>
        <w:left w:val="single" w:sz="8" w:space="0" w:color="7E5AAA" w:themeColor="accent2" w:themeTint="BF"/>
        <w:bottom w:val="single" w:sz="8" w:space="0" w:color="7E5AAA" w:themeColor="accent2" w:themeTint="BF"/>
        <w:right w:val="single" w:sz="8" w:space="0" w:color="7E5AAA" w:themeColor="accent2" w:themeTint="BF"/>
        <w:insideH w:val="single" w:sz="8" w:space="0" w:color="7E5AAA" w:themeColor="accent2" w:themeTint="BF"/>
        <w:insideV w:val="single" w:sz="8" w:space="0" w:color="7E5AAA" w:themeColor="accent2" w:themeTint="BF"/>
      </w:tblBorders>
    </w:tblPr>
    <w:tcPr>
      <w:shd w:val="clear" w:color="auto" w:fill="D4C8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5AA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shd w:val="clear" w:color="auto" w:fill="A991C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2CAB0" w:themeColor="accent3" w:themeTint="BF"/>
        <w:left w:val="single" w:sz="8" w:space="0" w:color="82CAB0" w:themeColor="accent3" w:themeTint="BF"/>
        <w:bottom w:val="single" w:sz="8" w:space="0" w:color="82CAB0" w:themeColor="accent3" w:themeTint="BF"/>
        <w:right w:val="single" w:sz="8" w:space="0" w:color="82CAB0" w:themeColor="accent3" w:themeTint="BF"/>
        <w:insideH w:val="single" w:sz="8" w:space="0" w:color="82CAB0" w:themeColor="accent3" w:themeTint="BF"/>
        <w:insideV w:val="single" w:sz="8" w:space="0" w:color="82CAB0" w:themeColor="accent3" w:themeTint="BF"/>
      </w:tblBorders>
    </w:tblPr>
    <w:tcPr>
      <w:shd w:val="clear" w:color="auto" w:fill="D5ED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CA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shd w:val="clear" w:color="auto" w:fill="ACDCC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04287" w:themeColor="accent4" w:themeTint="BF"/>
        <w:left w:val="single" w:sz="8" w:space="0" w:color="E04287" w:themeColor="accent4" w:themeTint="BF"/>
        <w:bottom w:val="single" w:sz="8" w:space="0" w:color="E04287" w:themeColor="accent4" w:themeTint="BF"/>
        <w:right w:val="single" w:sz="8" w:space="0" w:color="E04287" w:themeColor="accent4" w:themeTint="BF"/>
        <w:insideH w:val="single" w:sz="8" w:space="0" w:color="E04287" w:themeColor="accent4" w:themeTint="BF"/>
        <w:insideV w:val="single" w:sz="8" w:space="0" w:color="E04287" w:themeColor="accent4" w:themeTint="BF"/>
      </w:tblBorders>
    </w:tblPr>
    <w:tcPr>
      <w:shd w:val="clear" w:color="auto" w:fill="F5C0D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28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shd w:val="clear" w:color="auto" w:fill="EB81A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  <w:insideV w:val="single" w:sz="8" w:space="0" w:color="F39B4B" w:themeColor="accent5" w:themeTint="BF"/>
      </w:tblBorders>
    </w:tblPr>
    <w:tcPr>
      <w:shd w:val="clear" w:color="auto" w:fill="FBDE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B4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shd w:val="clear" w:color="auto" w:fill="F7BD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E3351" w:themeColor="accent6" w:themeTint="BF"/>
        <w:left w:val="single" w:sz="8" w:space="0" w:color="EE3351" w:themeColor="accent6" w:themeTint="BF"/>
        <w:bottom w:val="single" w:sz="8" w:space="0" w:color="EE3351" w:themeColor="accent6" w:themeTint="BF"/>
        <w:right w:val="single" w:sz="8" w:space="0" w:color="EE3351" w:themeColor="accent6" w:themeTint="BF"/>
        <w:insideH w:val="single" w:sz="8" w:space="0" w:color="EE3351" w:themeColor="accent6" w:themeTint="BF"/>
        <w:insideV w:val="single" w:sz="8" w:space="0" w:color="EE3351" w:themeColor="accent6" w:themeTint="BF"/>
      </w:tblBorders>
    </w:tblPr>
    <w:tcPr>
      <w:shd w:val="clear" w:color="auto" w:fill="F9BB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35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shd w:val="clear" w:color="auto" w:fill="F4778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  <w:insideH w:val="single" w:sz="8" w:space="0" w:color="00759B" w:themeColor="accent1"/>
        <w:insideV w:val="single" w:sz="8" w:space="0" w:color="00759B" w:themeColor="accent1"/>
      </w:tblBorders>
    </w:tblPr>
    <w:tcPr>
      <w:shd w:val="clear" w:color="auto" w:fill="A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1" w:themeFillTint="33"/>
      </w:tcPr>
    </w:tblStylePr>
    <w:tblStylePr w:type="band1Vert">
      <w:tblPr/>
      <w:tcPr>
        <w:shd w:val="clear" w:color="auto" w:fill="4ED3FF" w:themeFill="accent1" w:themeFillTint="7F"/>
      </w:tcPr>
    </w:tblStylePr>
    <w:tblStylePr w:type="band1Horz">
      <w:tblPr/>
      <w:tcPr>
        <w:tcBorders>
          <w:insideH w:val="single" w:sz="6" w:space="0" w:color="00759B" w:themeColor="accent1"/>
          <w:insideV w:val="single" w:sz="6" w:space="0" w:color="00759B" w:themeColor="accent1"/>
        </w:tcBorders>
        <w:shd w:val="clear" w:color="auto" w:fill="4E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  <w:insideH w:val="single" w:sz="8" w:space="0" w:color="563C75" w:themeColor="accent2"/>
        <w:insideV w:val="single" w:sz="8" w:space="0" w:color="563C75" w:themeColor="accent2"/>
      </w:tblBorders>
    </w:tblPr>
    <w:tcPr>
      <w:shd w:val="clear" w:color="auto" w:fill="D4C8E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9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2E8" w:themeFill="accent2" w:themeFillTint="33"/>
      </w:tcPr>
    </w:tblStylePr>
    <w:tblStylePr w:type="band1Vert">
      <w:tblPr/>
      <w:tcPr>
        <w:shd w:val="clear" w:color="auto" w:fill="A991C6" w:themeFill="accent2" w:themeFillTint="7F"/>
      </w:tcPr>
    </w:tblStylePr>
    <w:tblStylePr w:type="band1Horz">
      <w:tblPr/>
      <w:tcPr>
        <w:tcBorders>
          <w:insideH w:val="single" w:sz="6" w:space="0" w:color="563C75" w:themeColor="accent2"/>
          <w:insideV w:val="single" w:sz="6" w:space="0" w:color="563C75" w:themeColor="accent2"/>
        </w:tcBorders>
        <w:shd w:val="clear" w:color="auto" w:fill="A991C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  <w:insideH w:val="single" w:sz="8" w:space="0" w:color="59B997" w:themeColor="accent3"/>
        <w:insideV w:val="single" w:sz="8" w:space="0" w:color="59B997" w:themeColor="accent3"/>
      </w:tblBorders>
    </w:tblPr>
    <w:tcPr>
      <w:shd w:val="clear" w:color="auto" w:fill="D5ED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A" w:themeFill="accent3" w:themeFillTint="33"/>
      </w:tcPr>
    </w:tblStylePr>
    <w:tblStylePr w:type="band1Vert">
      <w:tblPr/>
      <w:tcPr>
        <w:shd w:val="clear" w:color="auto" w:fill="ACDCCB" w:themeFill="accent3" w:themeFillTint="7F"/>
      </w:tcPr>
    </w:tblStylePr>
    <w:tblStylePr w:type="band1Horz">
      <w:tblPr/>
      <w:tcPr>
        <w:tcBorders>
          <w:insideH w:val="single" w:sz="6" w:space="0" w:color="59B997" w:themeColor="accent3"/>
          <w:insideV w:val="single" w:sz="6" w:space="0" w:color="59B997" w:themeColor="accent3"/>
        </w:tcBorders>
        <w:shd w:val="clear" w:color="auto" w:fill="ACDCC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  <w:insideH w:val="single" w:sz="8" w:space="0" w:color="BC1E63" w:themeColor="accent4"/>
        <w:insideV w:val="single" w:sz="8" w:space="0" w:color="BC1E63" w:themeColor="accent4"/>
      </w:tblBorders>
    </w:tblPr>
    <w:tcPr>
      <w:shd w:val="clear" w:color="auto" w:fill="F5C0D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E6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E" w:themeFill="accent4" w:themeFillTint="33"/>
      </w:tcPr>
    </w:tblStylePr>
    <w:tblStylePr w:type="band1Vert">
      <w:tblPr/>
      <w:tcPr>
        <w:shd w:val="clear" w:color="auto" w:fill="EB81AF" w:themeFill="accent4" w:themeFillTint="7F"/>
      </w:tcPr>
    </w:tblStylePr>
    <w:tblStylePr w:type="band1Horz">
      <w:tblPr/>
      <w:tcPr>
        <w:tcBorders>
          <w:insideH w:val="single" w:sz="6" w:space="0" w:color="BC1E63" w:themeColor="accent4"/>
          <w:insideV w:val="single" w:sz="6" w:space="0" w:color="BC1E63" w:themeColor="accent4"/>
        </w:tcBorders>
        <w:shd w:val="clear" w:color="auto" w:fill="EB81A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  <w:insideH w:val="single" w:sz="8" w:space="0" w:color="EF7B10" w:themeColor="accent5"/>
        <w:insideV w:val="single" w:sz="8" w:space="0" w:color="EF7B10" w:themeColor="accent5"/>
      </w:tblBorders>
    </w:tblPr>
    <w:tcPr>
      <w:shd w:val="clear" w:color="auto" w:fill="FBDE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CF" w:themeFill="accent5" w:themeFillTint="33"/>
      </w:tcPr>
    </w:tblStylePr>
    <w:tblStylePr w:type="band1Vert">
      <w:tblPr/>
      <w:tcPr>
        <w:shd w:val="clear" w:color="auto" w:fill="F7BD87" w:themeFill="accent5" w:themeFillTint="7F"/>
      </w:tcPr>
    </w:tblStylePr>
    <w:tblStylePr w:type="band1Horz">
      <w:tblPr/>
      <w:tcPr>
        <w:tcBorders>
          <w:insideH w:val="single" w:sz="6" w:space="0" w:color="EF7B10" w:themeColor="accent5"/>
          <w:insideV w:val="single" w:sz="6" w:space="0" w:color="EF7B10" w:themeColor="accent5"/>
        </w:tcBorders>
        <w:shd w:val="clear" w:color="auto" w:fill="F7BD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  <w:insideH w:val="single" w:sz="8" w:space="0" w:color="C8102E" w:themeColor="accent6"/>
        <w:insideV w:val="single" w:sz="8" w:space="0" w:color="C8102E" w:themeColor="accent6"/>
      </w:tblBorders>
    </w:tblPr>
    <w:tcPr>
      <w:shd w:val="clear" w:color="auto" w:fill="F9BB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4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D0" w:themeFill="accent6" w:themeFillTint="33"/>
      </w:tcPr>
    </w:tblStylePr>
    <w:tblStylePr w:type="band1Vert">
      <w:tblPr/>
      <w:tcPr>
        <w:shd w:val="clear" w:color="auto" w:fill="F4778B" w:themeFill="accent6" w:themeFillTint="7F"/>
      </w:tcPr>
    </w:tblStylePr>
    <w:tblStylePr w:type="band1Horz">
      <w:tblPr/>
      <w:tcPr>
        <w:tcBorders>
          <w:insideH w:val="single" w:sz="6" w:space="0" w:color="C8102E" w:themeColor="accent6"/>
          <w:insideV w:val="single" w:sz="6" w:space="0" w:color="C8102E" w:themeColor="accent6"/>
        </w:tcBorders>
        <w:shd w:val="clear" w:color="auto" w:fill="F4778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8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3C7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3C7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3C7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91C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91C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B99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B99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B99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C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C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0D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1E6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1E6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1E6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81A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81A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E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B1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D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D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B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10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10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10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78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78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bottom w:val="single" w:sz="8" w:space="0" w:color="007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9B" w:themeColor="accent1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00759B" w:themeColor="accent1"/>
          <w:bottom w:val="single" w:sz="8" w:space="0" w:color="007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9B" w:themeColor="accent1"/>
          <w:bottom w:val="single" w:sz="8" w:space="0" w:color="00759B" w:themeColor="accent1"/>
        </w:tcBorders>
      </w:tcPr>
    </w:tblStylePr>
    <w:tblStylePr w:type="band1Vert">
      <w:tblPr/>
      <w:tcPr>
        <w:shd w:val="clear" w:color="auto" w:fill="A7E9FF" w:themeFill="accent1" w:themeFillTint="3F"/>
      </w:tcPr>
    </w:tblStylePr>
    <w:tblStylePr w:type="band1Horz">
      <w:tblPr/>
      <w:tcPr>
        <w:shd w:val="clear" w:color="auto" w:fill="A7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bottom w:val="single" w:sz="8" w:space="0" w:color="563C7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3C75" w:themeColor="accent2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563C75" w:themeColor="accent2"/>
          <w:bottom w:val="single" w:sz="8" w:space="0" w:color="563C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3C75" w:themeColor="accent2"/>
          <w:bottom w:val="single" w:sz="8" w:space="0" w:color="563C75" w:themeColor="accent2"/>
        </w:tcBorders>
      </w:tcPr>
    </w:tblStylePr>
    <w:tblStylePr w:type="band1Vert">
      <w:tblPr/>
      <w:tcPr>
        <w:shd w:val="clear" w:color="auto" w:fill="D4C8E3" w:themeFill="accent2" w:themeFillTint="3F"/>
      </w:tcPr>
    </w:tblStylePr>
    <w:tblStylePr w:type="band1Horz">
      <w:tblPr/>
      <w:tcPr>
        <w:shd w:val="clear" w:color="auto" w:fill="D4C8E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bottom w:val="single" w:sz="8" w:space="0" w:color="59B99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B997" w:themeColor="accent3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59B997" w:themeColor="accent3"/>
          <w:bottom w:val="single" w:sz="8" w:space="0" w:color="59B99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B997" w:themeColor="accent3"/>
          <w:bottom w:val="single" w:sz="8" w:space="0" w:color="59B997" w:themeColor="accent3"/>
        </w:tcBorders>
      </w:tcPr>
    </w:tblStylePr>
    <w:tblStylePr w:type="band1Vert">
      <w:tblPr/>
      <w:tcPr>
        <w:shd w:val="clear" w:color="auto" w:fill="D5EDE5" w:themeFill="accent3" w:themeFillTint="3F"/>
      </w:tcPr>
    </w:tblStylePr>
    <w:tblStylePr w:type="band1Horz">
      <w:tblPr/>
      <w:tcPr>
        <w:shd w:val="clear" w:color="auto" w:fill="D5ED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bottom w:val="single" w:sz="8" w:space="0" w:color="BC1E6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1E63" w:themeColor="accent4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BC1E63" w:themeColor="accent4"/>
          <w:bottom w:val="single" w:sz="8" w:space="0" w:color="BC1E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1E63" w:themeColor="accent4"/>
          <w:bottom w:val="single" w:sz="8" w:space="0" w:color="BC1E63" w:themeColor="accent4"/>
        </w:tcBorders>
      </w:tcPr>
    </w:tblStylePr>
    <w:tblStylePr w:type="band1Vert">
      <w:tblPr/>
      <w:tcPr>
        <w:shd w:val="clear" w:color="auto" w:fill="F5C0D7" w:themeFill="accent4" w:themeFillTint="3F"/>
      </w:tcPr>
    </w:tblStylePr>
    <w:tblStylePr w:type="band1Horz">
      <w:tblPr/>
      <w:tcPr>
        <w:shd w:val="clear" w:color="auto" w:fill="F5C0D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bottom w:val="single" w:sz="8" w:space="0" w:color="EF7B1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B10" w:themeColor="accent5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B10" w:themeColor="accent5"/>
          <w:bottom w:val="single" w:sz="8" w:space="0" w:color="EF7B10" w:themeColor="accent5"/>
        </w:tcBorders>
      </w:tc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shd w:val="clear" w:color="auto" w:fill="FBDE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bottom w:val="single" w:sz="8" w:space="0" w:color="C810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102E" w:themeColor="accent6"/>
        </w:tcBorders>
      </w:tcPr>
    </w:tblStylePr>
    <w:tblStylePr w:type="lastRow">
      <w:rPr>
        <w:b/>
        <w:bCs/>
        <w:color w:val="563C75" w:themeColor="text2"/>
      </w:rPr>
      <w:tblPr/>
      <w:tcPr>
        <w:tcBorders>
          <w:top w:val="single" w:sz="8" w:space="0" w:color="C8102E" w:themeColor="accent6"/>
          <w:bottom w:val="single" w:sz="8" w:space="0" w:color="C810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102E" w:themeColor="accent6"/>
          <w:bottom w:val="single" w:sz="8" w:space="0" w:color="C8102E" w:themeColor="accent6"/>
        </w:tcBorders>
      </w:tcPr>
    </w:tblStylePr>
    <w:tblStylePr w:type="band1Vert">
      <w:tblPr/>
      <w:tcPr>
        <w:shd w:val="clear" w:color="auto" w:fill="F9BBC5" w:themeFill="accent6" w:themeFillTint="3F"/>
      </w:tcPr>
    </w:tblStylePr>
    <w:tblStylePr w:type="band1Horz">
      <w:tblPr/>
      <w:tcPr>
        <w:shd w:val="clear" w:color="auto" w:fill="F9BB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9B" w:themeColor="accent1"/>
        <w:left w:val="single" w:sz="8" w:space="0" w:color="00759B" w:themeColor="accent1"/>
        <w:bottom w:val="single" w:sz="8" w:space="0" w:color="00759B" w:themeColor="accent1"/>
        <w:right w:val="single" w:sz="8" w:space="0" w:color="007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3C75" w:themeColor="accent2"/>
        <w:left w:val="single" w:sz="8" w:space="0" w:color="563C75" w:themeColor="accent2"/>
        <w:bottom w:val="single" w:sz="8" w:space="0" w:color="563C75" w:themeColor="accent2"/>
        <w:right w:val="single" w:sz="8" w:space="0" w:color="563C7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3C7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3C7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3C7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8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8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B997" w:themeColor="accent3"/>
        <w:left w:val="single" w:sz="8" w:space="0" w:color="59B997" w:themeColor="accent3"/>
        <w:bottom w:val="single" w:sz="8" w:space="0" w:color="59B997" w:themeColor="accent3"/>
        <w:right w:val="single" w:sz="8" w:space="0" w:color="59B99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B99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B99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B99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C1E63" w:themeColor="accent4"/>
        <w:left w:val="single" w:sz="8" w:space="0" w:color="BC1E63" w:themeColor="accent4"/>
        <w:bottom w:val="single" w:sz="8" w:space="0" w:color="BC1E63" w:themeColor="accent4"/>
        <w:right w:val="single" w:sz="8" w:space="0" w:color="BC1E6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1E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1E6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1E6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0D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0D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B10" w:themeColor="accent5"/>
        <w:left w:val="single" w:sz="8" w:space="0" w:color="EF7B10" w:themeColor="accent5"/>
        <w:bottom w:val="single" w:sz="8" w:space="0" w:color="EF7B10" w:themeColor="accent5"/>
        <w:right w:val="single" w:sz="8" w:space="0" w:color="EF7B1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7B1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7B1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7B1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E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E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102E" w:themeColor="accent6"/>
        <w:left w:val="single" w:sz="8" w:space="0" w:color="C8102E" w:themeColor="accent6"/>
        <w:bottom w:val="single" w:sz="8" w:space="0" w:color="C8102E" w:themeColor="accent6"/>
        <w:right w:val="single" w:sz="8" w:space="0" w:color="C810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10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10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10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B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B7F4" w:themeColor="accent1" w:themeTint="BF"/>
        <w:left w:val="single" w:sz="8" w:space="0" w:color="00B7F4" w:themeColor="accent1" w:themeTint="BF"/>
        <w:bottom w:val="single" w:sz="8" w:space="0" w:color="00B7F4" w:themeColor="accent1" w:themeTint="BF"/>
        <w:right w:val="single" w:sz="8" w:space="0" w:color="00B7F4" w:themeColor="accent1" w:themeTint="BF"/>
        <w:insideH w:val="single" w:sz="8" w:space="0" w:color="00B7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7F4" w:themeColor="accent1" w:themeTint="BF"/>
          <w:left w:val="single" w:sz="8" w:space="0" w:color="00B7F4" w:themeColor="accent1" w:themeTint="BF"/>
          <w:bottom w:val="single" w:sz="8" w:space="0" w:color="00B7F4" w:themeColor="accent1" w:themeTint="BF"/>
          <w:right w:val="single" w:sz="8" w:space="0" w:color="00B7F4" w:themeColor="accent1" w:themeTint="BF"/>
          <w:insideH w:val="nil"/>
          <w:insideV w:val="nil"/>
        </w:tcBorders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F4" w:themeColor="accent1" w:themeTint="BF"/>
          <w:left w:val="single" w:sz="8" w:space="0" w:color="00B7F4" w:themeColor="accent1" w:themeTint="BF"/>
          <w:bottom w:val="single" w:sz="8" w:space="0" w:color="00B7F4" w:themeColor="accent1" w:themeTint="BF"/>
          <w:right w:val="single" w:sz="8" w:space="0" w:color="00B7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E5AAA" w:themeColor="accent2" w:themeTint="BF"/>
        <w:left w:val="single" w:sz="8" w:space="0" w:color="7E5AAA" w:themeColor="accent2" w:themeTint="BF"/>
        <w:bottom w:val="single" w:sz="8" w:space="0" w:color="7E5AAA" w:themeColor="accent2" w:themeTint="BF"/>
        <w:right w:val="single" w:sz="8" w:space="0" w:color="7E5AAA" w:themeColor="accent2" w:themeTint="BF"/>
        <w:insideH w:val="single" w:sz="8" w:space="0" w:color="7E5AA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5AAA" w:themeColor="accent2" w:themeTint="BF"/>
          <w:left w:val="single" w:sz="8" w:space="0" w:color="7E5AAA" w:themeColor="accent2" w:themeTint="BF"/>
          <w:bottom w:val="single" w:sz="8" w:space="0" w:color="7E5AAA" w:themeColor="accent2" w:themeTint="BF"/>
          <w:right w:val="single" w:sz="8" w:space="0" w:color="7E5AAA" w:themeColor="accent2" w:themeTint="BF"/>
          <w:insideH w:val="nil"/>
          <w:insideV w:val="nil"/>
        </w:tcBorders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5AAA" w:themeColor="accent2" w:themeTint="BF"/>
          <w:left w:val="single" w:sz="8" w:space="0" w:color="7E5AAA" w:themeColor="accent2" w:themeTint="BF"/>
          <w:bottom w:val="single" w:sz="8" w:space="0" w:color="7E5AAA" w:themeColor="accent2" w:themeTint="BF"/>
          <w:right w:val="single" w:sz="8" w:space="0" w:color="7E5AA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8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8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2CAB0" w:themeColor="accent3" w:themeTint="BF"/>
        <w:left w:val="single" w:sz="8" w:space="0" w:color="82CAB0" w:themeColor="accent3" w:themeTint="BF"/>
        <w:bottom w:val="single" w:sz="8" w:space="0" w:color="82CAB0" w:themeColor="accent3" w:themeTint="BF"/>
        <w:right w:val="single" w:sz="8" w:space="0" w:color="82CAB0" w:themeColor="accent3" w:themeTint="BF"/>
        <w:insideH w:val="single" w:sz="8" w:space="0" w:color="82CA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CAB0" w:themeColor="accent3" w:themeTint="BF"/>
          <w:left w:val="single" w:sz="8" w:space="0" w:color="82CAB0" w:themeColor="accent3" w:themeTint="BF"/>
          <w:bottom w:val="single" w:sz="8" w:space="0" w:color="82CAB0" w:themeColor="accent3" w:themeTint="BF"/>
          <w:right w:val="single" w:sz="8" w:space="0" w:color="82CAB0" w:themeColor="accent3" w:themeTint="BF"/>
          <w:insideH w:val="nil"/>
          <w:insideV w:val="nil"/>
        </w:tcBorders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CAB0" w:themeColor="accent3" w:themeTint="BF"/>
          <w:left w:val="single" w:sz="8" w:space="0" w:color="82CAB0" w:themeColor="accent3" w:themeTint="BF"/>
          <w:bottom w:val="single" w:sz="8" w:space="0" w:color="82CAB0" w:themeColor="accent3" w:themeTint="BF"/>
          <w:right w:val="single" w:sz="8" w:space="0" w:color="82CA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04287" w:themeColor="accent4" w:themeTint="BF"/>
        <w:left w:val="single" w:sz="8" w:space="0" w:color="E04287" w:themeColor="accent4" w:themeTint="BF"/>
        <w:bottom w:val="single" w:sz="8" w:space="0" w:color="E04287" w:themeColor="accent4" w:themeTint="BF"/>
        <w:right w:val="single" w:sz="8" w:space="0" w:color="E04287" w:themeColor="accent4" w:themeTint="BF"/>
        <w:insideH w:val="single" w:sz="8" w:space="0" w:color="E0428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4287" w:themeColor="accent4" w:themeTint="BF"/>
          <w:left w:val="single" w:sz="8" w:space="0" w:color="E04287" w:themeColor="accent4" w:themeTint="BF"/>
          <w:bottom w:val="single" w:sz="8" w:space="0" w:color="E04287" w:themeColor="accent4" w:themeTint="BF"/>
          <w:right w:val="single" w:sz="8" w:space="0" w:color="E04287" w:themeColor="accent4" w:themeTint="BF"/>
          <w:insideH w:val="nil"/>
          <w:insideV w:val="nil"/>
        </w:tcBorders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287" w:themeColor="accent4" w:themeTint="BF"/>
          <w:left w:val="single" w:sz="8" w:space="0" w:color="E04287" w:themeColor="accent4" w:themeTint="BF"/>
          <w:bottom w:val="single" w:sz="8" w:space="0" w:color="E04287" w:themeColor="accent4" w:themeTint="BF"/>
          <w:right w:val="single" w:sz="8" w:space="0" w:color="E0428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0D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0D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39B4B" w:themeColor="accent5" w:themeTint="BF"/>
        <w:left w:val="single" w:sz="8" w:space="0" w:color="F39B4B" w:themeColor="accent5" w:themeTint="BF"/>
        <w:bottom w:val="single" w:sz="8" w:space="0" w:color="F39B4B" w:themeColor="accent5" w:themeTint="BF"/>
        <w:right w:val="single" w:sz="8" w:space="0" w:color="F39B4B" w:themeColor="accent5" w:themeTint="BF"/>
        <w:insideH w:val="single" w:sz="8" w:space="0" w:color="F39B4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B4B" w:themeColor="accent5" w:themeTint="BF"/>
          <w:left w:val="single" w:sz="8" w:space="0" w:color="F39B4B" w:themeColor="accent5" w:themeTint="BF"/>
          <w:bottom w:val="single" w:sz="8" w:space="0" w:color="F39B4B" w:themeColor="accent5" w:themeTint="BF"/>
          <w:right w:val="single" w:sz="8" w:space="0" w:color="F39B4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E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E3351" w:themeColor="accent6" w:themeTint="BF"/>
        <w:left w:val="single" w:sz="8" w:space="0" w:color="EE3351" w:themeColor="accent6" w:themeTint="BF"/>
        <w:bottom w:val="single" w:sz="8" w:space="0" w:color="EE3351" w:themeColor="accent6" w:themeTint="BF"/>
        <w:right w:val="single" w:sz="8" w:space="0" w:color="EE3351" w:themeColor="accent6" w:themeTint="BF"/>
        <w:insideH w:val="single" w:sz="8" w:space="0" w:color="EE335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3351" w:themeColor="accent6" w:themeTint="BF"/>
          <w:left w:val="single" w:sz="8" w:space="0" w:color="EE3351" w:themeColor="accent6" w:themeTint="BF"/>
          <w:bottom w:val="single" w:sz="8" w:space="0" w:color="EE3351" w:themeColor="accent6" w:themeTint="BF"/>
          <w:right w:val="single" w:sz="8" w:space="0" w:color="EE3351" w:themeColor="accent6" w:themeTint="BF"/>
          <w:insideH w:val="nil"/>
          <w:insideV w:val="nil"/>
        </w:tcBorders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351" w:themeColor="accent6" w:themeTint="BF"/>
          <w:left w:val="single" w:sz="8" w:space="0" w:color="EE3351" w:themeColor="accent6" w:themeTint="BF"/>
          <w:bottom w:val="single" w:sz="8" w:space="0" w:color="EE3351" w:themeColor="accent6" w:themeTint="BF"/>
          <w:right w:val="single" w:sz="8" w:space="0" w:color="EE335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B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BB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3C7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3C7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B99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B99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1E6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1E6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B1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10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10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563C75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8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semiHidden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650D8D"/>
    <w:rPr>
      <w:color w:val="0000FF"/>
      <w:u w:val="single"/>
      <w:shd w:val="clear" w:color="auto" w:fill="F3F2F1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DA61B9"/>
    <w:rPr>
      <w:color w:val="FF0000"/>
    </w:rPr>
  </w:style>
  <w:style w:type="table" w:customStyle="1" w:styleId="TableGrid10">
    <w:name w:val="Table Grid1"/>
    <w:basedOn w:val="TableNormal"/>
    <w:next w:val="TableGrid"/>
    <w:uiPriority w:val="59"/>
    <w:semiHidden/>
    <w:rsid w:val="00C20926"/>
    <w:pPr>
      <w:spacing w:after="0"/>
    </w:pPr>
    <w:rPr>
      <w:rFonts w:eastAsia="MS P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semiHidden/>
    <w:rsid w:val="00C20926"/>
    <w:pPr>
      <w:spacing w:after="0"/>
    </w:pPr>
    <w:rPr>
      <w:rFonts w:eastAsia="MS P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hCtableboldpurple">
    <w:name w:val="GPhC table bold purple"/>
    <w:basedOn w:val="Normal"/>
    <w:semiHidden/>
    <w:rsid w:val="003332F8"/>
    <w:rPr>
      <w:rFonts w:eastAsiaTheme="minorEastAsia"/>
      <w:b/>
      <w:color w:val="563C75" w:themeColor="text2"/>
      <w:sz w:val="20"/>
    </w:rPr>
  </w:style>
  <w:style w:type="paragraph" w:styleId="Revision">
    <w:name w:val="Revision"/>
    <w:hidden/>
    <w:uiPriority w:val="99"/>
    <w:semiHidden/>
    <w:rsid w:val="00FF5FE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ucation@pharmacyregulation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harmacyregulation.org/students-and-trainees/education-and-training-providers/pharmacist-education-accredit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armacyregulation.org/students-and-trainees/education-and-training-providers/pharmacist-education-accredit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-Anne%20Madrigal\AppData\Roaming\Microsoft\Work%20Group%20Templates\General%20no%20covers%20(Portrai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BD7DFA72294F328DB1E2F561C4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8FDCC-7FFF-48B1-A76F-2CF8A07F227B}"/>
      </w:docPartPr>
      <w:docPartBody>
        <w:p w:rsidR="00816383" w:rsidRDefault="00A45FBF">
          <w:pPr>
            <w:pStyle w:val="32BD7DFA72294F328DB1E2F561C4C984"/>
          </w:pPr>
          <w:r w:rsidRPr="00114F44">
            <w:rPr>
              <w:rStyle w:val="PlaceholderText"/>
            </w:rPr>
            <w:t>[Title]</w:t>
          </w:r>
        </w:p>
      </w:docPartBody>
    </w:docPart>
    <w:docPart>
      <w:docPartPr>
        <w:name w:val="FBCBFA2C388A4896BDA36D56FEB3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6B45-56E2-4A5E-B9C7-9510234A1C82}"/>
      </w:docPartPr>
      <w:docPartBody>
        <w:p w:rsidR="00816383" w:rsidRDefault="00A45FBF" w:rsidP="00A45FBF">
          <w:pPr>
            <w:pStyle w:val="FBCBFA2C388A4896BDA36D56FEB33A04"/>
          </w:pPr>
          <w:r w:rsidRPr="00114F44">
            <w:rPr>
              <w:rStyle w:val="PlaceholderText"/>
            </w:rPr>
            <w:t>[Title]</w:t>
          </w:r>
        </w:p>
      </w:docPartBody>
    </w:docPart>
    <w:docPart>
      <w:docPartPr>
        <w:name w:val="B7B2683A51D241C9BD2695B56FC7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DC44-2490-49B6-A978-4D8FCCA3C631}"/>
      </w:docPartPr>
      <w:docPartBody>
        <w:p w:rsidR="00816383" w:rsidRDefault="00F05A18" w:rsidP="00F05A18">
          <w:pPr>
            <w:pStyle w:val="B7B2683A51D241C9BD2695B56FC707051"/>
          </w:pPr>
          <w:r w:rsidRPr="0052575E">
            <w:rPr>
              <w:rFonts w:ascii="Calibri" w:hAnsi="Calibri" w:cs="Times New Roman"/>
              <w:b/>
              <w:color w:val="808080"/>
              <w:sz w:val="20"/>
            </w:rPr>
            <w:t>Click or tap to enter a date.</w:t>
          </w:r>
        </w:p>
      </w:docPartBody>
    </w:docPart>
    <w:docPart>
      <w:docPartPr>
        <w:name w:val="9F7E2A74C16B44E5AC91F8A42B9C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7A8B-DA44-4B3C-84B5-C2A6225F81D0}"/>
      </w:docPartPr>
      <w:docPartBody>
        <w:p w:rsidR="003C38CF" w:rsidRDefault="00F05A18" w:rsidP="00F05A18">
          <w:pPr>
            <w:pStyle w:val="9F7E2A74C16B44E5AC91F8A42B9CAC99"/>
          </w:pPr>
          <w:r w:rsidRPr="0052575E">
            <w:rPr>
              <w:rFonts w:ascii="Calibri" w:hAnsi="Calibri" w:cs="Times New Roman"/>
              <w:b/>
              <w:color w:val="808080"/>
              <w:sz w:val="20"/>
            </w:rPr>
            <w:t>Click or tap to enter a date.</w:t>
          </w:r>
        </w:p>
      </w:docPartBody>
    </w:docPart>
    <w:docPart>
      <w:docPartPr>
        <w:name w:val="5832016A25C2448FA47FC5FF87BBB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E070-ABA5-4AF2-A134-75495E48798E}"/>
      </w:docPartPr>
      <w:docPartBody>
        <w:p w:rsidR="003C38CF" w:rsidRDefault="00F05A18" w:rsidP="00F05A18">
          <w:pPr>
            <w:pStyle w:val="5832016A25C2448FA47FC5FF87BBB0C1"/>
          </w:pPr>
          <w:r w:rsidRPr="0052575E">
            <w:rPr>
              <w:rFonts w:ascii="Calibri" w:hAnsi="Calibri" w:cs="Times New Roman"/>
              <w:b/>
              <w:color w:val="808080"/>
              <w:sz w:val="20"/>
            </w:rPr>
            <w:t>Click or tap to enter a date.</w:t>
          </w:r>
        </w:p>
      </w:docPartBody>
    </w:docPart>
    <w:docPart>
      <w:docPartPr>
        <w:name w:val="8208FE116E054F5780318A18FDE7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8F37-FC9D-4A1B-925E-40D1EC3BCE6C}"/>
      </w:docPartPr>
      <w:docPartBody>
        <w:p w:rsidR="00F91C79" w:rsidRDefault="00F91C79" w:rsidP="00F91C79">
          <w:pPr>
            <w:pStyle w:val="8208FE116E054F5780318A18FDE779A6"/>
          </w:pPr>
          <w:r w:rsidRPr="008164E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BF"/>
    <w:rsid w:val="003C38CF"/>
    <w:rsid w:val="00816383"/>
    <w:rsid w:val="00855189"/>
    <w:rsid w:val="00A45FBF"/>
    <w:rsid w:val="00AA393C"/>
    <w:rsid w:val="00BB66E0"/>
    <w:rsid w:val="00F05A18"/>
    <w:rsid w:val="00F9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C79"/>
    <w:rPr>
      <w:color w:val="808080" w:themeColor="background1" w:themeShade="80"/>
    </w:rPr>
  </w:style>
  <w:style w:type="paragraph" w:customStyle="1" w:styleId="32BD7DFA72294F328DB1E2F561C4C984">
    <w:name w:val="32BD7DFA72294F328DB1E2F561C4C984"/>
  </w:style>
  <w:style w:type="paragraph" w:customStyle="1" w:styleId="FBCBFA2C388A4896BDA36D56FEB33A04">
    <w:name w:val="FBCBFA2C388A4896BDA36D56FEB33A04"/>
    <w:rsid w:val="00A45FBF"/>
  </w:style>
  <w:style w:type="paragraph" w:customStyle="1" w:styleId="B7B2683A51D241C9BD2695B56FC707051">
    <w:name w:val="B7B2683A51D241C9BD2695B56FC707051"/>
    <w:rsid w:val="00F05A18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F7E2A74C16B44E5AC91F8A42B9CAC99">
    <w:name w:val="9F7E2A74C16B44E5AC91F8A42B9CAC99"/>
    <w:rsid w:val="00F05A18"/>
  </w:style>
  <w:style w:type="paragraph" w:customStyle="1" w:styleId="5832016A25C2448FA47FC5FF87BBB0C1">
    <w:name w:val="5832016A25C2448FA47FC5FF87BBB0C1"/>
    <w:rsid w:val="00F05A18"/>
  </w:style>
  <w:style w:type="paragraph" w:customStyle="1" w:styleId="8208FE116E054F5780318A18FDE779A6">
    <w:name w:val="8208FE116E054F5780318A18FDE779A6"/>
    <w:rsid w:val="00F91C7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PhC 2020">
      <a:dk1>
        <a:srgbClr val="000000"/>
      </a:dk1>
      <a:lt1>
        <a:sysClr val="window" lastClr="FFFFFF"/>
      </a:lt1>
      <a:dk2>
        <a:srgbClr val="563C75"/>
      </a:dk2>
      <a:lt2>
        <a:srgbClr val="59B997"/>
      </a:lt2>
      <a:accent1>
        <a:srgbClr val="00759B"/>
      </a:accent1>
      <a:accent2>
        <a:srgbClr val="563C75"/>
      </a:accent2>
      <a:accent3>
        <a:srgbClr val="59B997"/>
      </a:accent3>
      <a:accent4>
        <a:srgbClr val="BC1E63"/>
      </a:accent4>
      <a:accent5>
        <a:srgbClr val="EF7B10"/>
      </a:accent5>
      <a:accent6>
        <a:srgbClr val="C8102E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3D51386DC52479D81FFB4F5D401FB" ma:contentTypeVersion="4" ma:contentTypeDescription="Create a new document." ma:contentTypeScope="" ma:versionID="a97ce14197111f6f3e0154433f9af75c">
  <xsd:schema xmlns:xsd="http://www.w3.org/2001/XMLSchema" xmlns:xs="http://www.w3.org/2001/XMLSchema" xmlns:p="http://schemas.microsoft.com/office/2006/metadata/properties" xmlns:ns2="f18bf907-649f-40fd-98d6-bedd2d2e79dc" targetNamespace="http://schemas.microsoft.com/office/2006/metadata/properties" ma:root="true" ma:fieldsID="e326101d5256eed0d3012c4c5b6ad7ec" ns2:_="">
    <xsd:import namespace="f18bf907-649f-40fd-98d6-bedd2d2e7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bf907-649f-40fd-98d6-bedd2d2e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0ECAD-3D07-4B8E-A315-1EE33D47C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bf907-649f-40fd-98d6-bedd2d2e7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85488-D926-435A-A16C-8E690ABAE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ECE43-7EDF-4C1C-A0BB-4EC8DFEB9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D02C04-BD19-4554-AF69-8F7D08A7D4F1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18bf907-649f-40fd-98d6-bedd2d2e79d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no covers (Portrait)</Template>
  <TotalTime>0</TotalTime>
  <Pages>4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GPhC-approved education and training</dc:title>
  <dc:subject/>
  <dc:creator>Chris McKendrick</dc:creator>
  <cp:keywords/>
  <dc:description/>
  <cp:lastModifiedBy>Lou-Anne Madrigal</cp:lastModifiedBy>
  <cp:revision>2</cp:revision>
  <dcterms:created xsi:type="dcterms:W3CDTF">2024-10-23T09:59:00Z</dcterms:created>
  <dcterms:modified xsi:type="dcterms:W3CDTF">2024-10-23T09:59:00Z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C">
    <vt:bool>false</vt:bool>
  </property>
  <property fmtid="{D5CDD505-2E9C-101B-9397-08002B2CF9AE}" pid="3" name="ContentTypeId">
    <vt:lpwstr>0x010100DCA3D51386DC52479D81FFB4F5D401FB</vt:lpwstr>
  </property>
</Properties>
</file>