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C20E" w14:textId="77777777" w:rsidR="00452724" w:rsidRDefault="00452724" w:rsidP="00452724">
      <w:pPr>
        <w:rPr>
          <w:color w:val="00759B" w:themeColor="text1"/>
          <w:sz w:val="36"/>
        </w:rPr>
      </w:pPr>
      <w:bookmarkStart w:id="0" w:name="_Toc531069358"/>
    </w:p>
    <w:p w14:paraId="370B9A1C" w14:textId="77777777" w:rsidR="00452724" w:rsidRDefault="00452724" w:rsidP="00452724">
      <w:pPr>
        <w:rPr>
          <w:color w:val="00759B" w:themeColor="text1"/>
          <w:sz w:val="36"/>
        </w:rPr>
      </w:pPr>
    </w:p>
    <w:p w14:paraId="5323E3EF" w14:textId="77777777" w:rsidR="00452724" w:rsidRDefault="00452724" w:rsidP="00452724">
      <w:pPr>
        <w:rPr>
          <w:color w:val="00759B" w:themeColor="text1"/>
          <w:sz w:val="36"/>
        </w:rPr>
      </w:pPr>
    </w:p>
    <w:p w14:paraId="3AD5EA15" w14:textId="719DCAC8" w:rsidR="00452724" w:rsidRPr="00CF1EB8" w:rsidRDefault="00000000" w:rsidP="00BE00B5">
      <w:pPr>
        <w:pStyle w:val="Title"/>
        <w:tabs>
          <w:tab w:val="left" w:pos="7530"/>
        </w:tabs>
        <w:rPr>
          <w:rStyle w:val="Heading1Char"/>
          <w:b/>
          <w:color w:val="00759B" w:themeColor="text1"/>
          <w:sz w:val="36"/>
        </w:rPr>
      </w:pPr>
      <w:sdt>
        <w:sdtPr>
          <w:rPr>
            <w:rStyle w:val="Heading1Char"/>
            <w:b/>
            <w:color w:val="00759B" w:themeColor="text1"/>
            <w:sz w:val="36"/>
          </w:rPr>
          <w:alias w:val="Title"/>
          <w:tag w:val="Title Body"/>
          <w:id w:val="-1053239312"/>
          <w:placeholder>
            <w:docPart w:val="195A703EE3114B3FA47E3D0CFA79CB20"/>
          </w:placeholder>
          <w:dataBinding w:prefixMappings="xmlns:ns0='http://purl.org/dc/elements/1.1/' xmlns:ns1='http://schemas.openxmlformats.org/package/2006/metadata/core-properties' " w:xpath="/ns1:coreProperties[1]/ns0:title[1]" w:storeItemID="{6C3C8BC8-F283-45AE-878A-BAB7291924A1}"/>
          <w:text/>
        </w:sdtPr>
        <w:sdtContent>
          <w:r w:rsidR="0009180B">
            <w:rPr>
              <w:rStyle w:val="Heading1Char"/>
              <w:b/>
              <w:color w:val="00759B" w:themeColor="text1"/>
              <w:sz w:val="36"/>
            </w:rPr>
            <w:t xml:space="preserve">Applying to </w:t>
          </w:r>
          <w:r w:rsidR="00F54EFB">
            <w:rPr>
              <w:rStyle w:val="Heading1Char"/>
              <w:b/>
              <w:color w:val="00759B" w:themeColor="text1"/>
              <w:sz w:val="36"/>
            </w:rPr>
            <w:t xml:space="preserve">register </w:t>
          </w:r>
          <w:r w:rsidR="00700475">
            <w:rPr>
              <w:rStyle w:val="Heading1Char"/>
              <w:b/>
              <w:color w:val="00759B" w:themeColor="text1"/>
              <w:sz w:val="36"/>
            </w:rPr>
            <w:t>a new pharmacy premises</w:t>
          </w:r>
        </w:sdtContent>
      </w:sdt>
    </w:p>
    <w:bookmarkEnd w:id="0"/>
    <w:p w14:paraId="2BECBD29" w14:textId="1A424B2A" w:rsidR="00CF1EB8" w:rsidRDefault="00CF1EB8" w:rsidP="00452724">
      <w:pPr>
        <w:pStyle w:val="Heading2"/>
        <w:spacing w:after="120"/>
        <w:rPr>
          <w:sz w:val="28"/>
        </w:rPr>
      </w:pPr>
      <w:r w:rsidRPr="00CF1EB8">
        <w:rPr>
          <w:sz w:val="28"/>
        </w:rPr>
        <w:t xml:space="preserve">Guidance on completing your </w:t>
      </w:r>
      <w:proofErr w:type="gramStart"/>
      <w:r w:rsidR="00932F4B">
        <w:rPr>
          <w:sz w:val="28"/>
        </w:rPr>
        <w:t>application</w:t>
      </w:r>
      <w:proofErr w:type="gramEnd"/>
      <w:r w:rsidR="00932F4B">
        <w:rPr>
          <w:sz w:val="28"/>
        </w:rPr>
        <w:t xml:space="preserve"> </w:t>
      </w:r>
    </w:p>
    <w:p w14:paraId="0547C76F" w14:textId="3EFF30F4" w:rsidR="00CC0438" w:rsidRPr="00CC0438" w:rsidRDefault="00521061" w:rsidP="00700475">
      <w:pPr>
        <w:rPr>
          <w:b/>
          <w:bCs/>
          <w:color w:val="00759B" w:themeColor="text1"/>
        </w:rPr>
      </w:pPr>
      <w:r>
        <w:rPr>
          <w:b/>
          <w:bCs/>
          <w:color w:val="00759B" w:themeColor="text1"/>
        </w:rPr>
        <w:t>March 202</w:t>
      </w:r>
      <w:r w:rsidR="00FE1FCC">
        <w:rPr>
          <w:b/>
          <w:bCs/>
          <w:color w:val="00759B" w:themeColor="text1"/>
        </w:rPr>
        <w:t>5</w:t>
      </w:r>
    </w:p>
    <w:p w14:paraId="2DF5769E" w14:textId="14045544" w:rsidR="00700475" w:rsidRDefault="00F415B8" w:rsidP="00700475">
      <w:r>
        <w:t xml:space="preserve">Under the Medicines Act 1968, </w:t>
      </w:r>
      <w:r w:rsidR="00700475">
        <w:t>you must a</w:t>
      </w:r>
      <w:r>
        <w:t>p</w:t>
      </w:r>
      <w:r w:rsidR="00700475">
        <w:t>ply to</w:t>
      </w:r>
      <w:r w:rsidR="001C44BD">
        <w:t xml:space="preserve"> register</w:t>
      </w:r>
      <w:r w:rsidR="00700475">
        <w:t xml:space="preserve"> a premises as a pharmacy if your service model includes one of:</w:t>
      </w:r>
    </w:p>
    <w:p w14:paraId="3CD4585A" w14:textId="5C937C30" w:rsidR="00700475" w:rsidRDefault="00700475" w:rsidP="00700475">
      <w:pPr>
        <w:pStyle w:val="ListParagraph"/>
        <w:numPr>
          <w:ilvl w:val="0"/>
          <w:numId w:val="55"/>
        </w:numPr>
      </w:pPr>
      <w:r>
        <w:t>the sale of Pharmacy (P) medicines.</w:t>
      </w:r>
    </w:p>
    <w:p w14:paraId="394E3D14" w14:textId="58884980" w:rsidR="00700475" w:rsidRDefault="00700475" w:rsidP="00700475">
      <w:pPr>
        <w:pStyle w:val="ListParagraph"/>
        <w:numPr>
          <w:ilvl w:val="0"/>
          <w:numId w:val="55"/>
        </w:numPr>
      </w:pPr>
      <w:r>
        <w:t xml:space="preserve">the supply of P medicines or Prescription Only Medicines (POMs) against prescriptions, which requires the product to be labelled for a specific patient as a dispensed medicinal </w:t>
      </w:r>
      <w:proofErr w:type="gramStart"/>
      <w:r>
        <w:t>product</w:t>
      </w:r>
      <w:proofErr w:type="gramEnd"/>
    </w:p>
    <w:p w14:paraId="5A338918" w14:textId="3F393D28" w:rsidR="00F415B8" w:rsidRDefault="00700475" w:rsidP="00700475">
      <w:pPr>
        <w:pStyle w:val="ListParagraph"/>
        <w:numPr>
          <w:ilvl w:val="0"/>
          <w:numId w:val="55"/>
        </w:numPr>
      </w:pPr>
      <w:r>
        <w:t>the supply of P medicines or Prescription Only Medicines (POMs) against prescriptions written by veterinary practitioners for the treatment of animals under the ‘</w:t>
      </w:r>
      <w:proofErr w:type="gramStart"/>
      <w:r>
        <w:t>cascade’</w:t>
      </w:r>
      <w:proofErr w:type="gramEnd"/>
    </w:p>
    <w:p w14:paraId="06F3AE17" w14:textId="3867A88F" w:rsidR="00E80B74" w:rsidRDefault="00F64DEA" w:rsidP="00CF1EB8">
      <w:r w:rsidRPr="3ED855A6">
        <w:t xml:space="preserve">Use this form </w:t>
      </w:r>
      <w:r w:rsidR="00700475" w:rsidRPr="3ED855A6">
        <w:t>to apply to register a new pharmacy premises.</w:t>
      </w:r>
      <w:r w:rsidR="00EC747A" w:rsidRPr="3ED855A6">
        <w:t xml:space="preserve"> If you want to register a temporary pharmacy premises for an exhibition, </w:t>
      </w:r>
      <w:proofErr w:type="gramStart"/>
      <w:r w:rsidR="00EC747A" w:rsidRPr="3ED855A6">
        <w:t>festival</w:t>
      </w:r>
      <w:proofErr w:type="gramEnd"/>
      <w:r w:rsidR="00EC747A" w:rsidRPr="3ED855A6">
        <w:t xml:space="preserve"> or an event, please complete the temporary premises application form.</w:t>
      </w:r>
    </w:p>
    <w:p w14:paraId="5DEEDCD4" w14:textId="79B20A49" w:rsidR="00195E50" w:rsidRDefault="00761720" w:rsidP="00035922">
      <w:r w:rsidRPr="3ED855A6">
        <w:t>R</w:t>
      </w:r>
      <w:r w:rsidR="00195E50" w:rsidRPr="3ED855A6">
        <w:t xml:space="preserve">ead this guidance before submitting your </w:t>
      </w:r>
      <w:r w:rsidR="001C44BD" w:rsidRPr="3ED855A6">
        <w:t>application</w:t>
      </w:r>
      <w:r w:rsidR="00195E50" w:rsidRPr="3ED855A6">
        <w:t xml:space="preserve">, to help you provide all the information we require, </w:t>
      </w:r>
      <w:r w:rsidRPr="3ED855A6">
        <w:t xml:space="preserve">and </w:t>
      </w:r>
      <w:r w:rsidR="00195E50" w:rsidRPr="3ED855A6">
        <w:t>in the correct format.</w:t>
      </w:r>
    </w:p>
    <w:p w14:paraId="03467815" w14:textId="77777777" w:rsidR="00C57591" w:rsidRPr="008101F7" w:rsidRDefault="008101F7" w:rsidP="0091791F">
      <w:pPr>
        <w:pStyle w:val="Heading2"/>
        <w:spacing w:after="120"/>
        <w:rPr>
          <w:sz w:val="28"/>
        </w:rPr>
      </w:pPr>
      <w:r w:rsidRPr="008101F7">
        <w:rPr>
          <w:sz w:val="28"/>
        </w:rPr>
        <w:t>In this guidance</w:t>
      </w:r>
    </w:p>
    <w:p w14:paraId="27B97BE9" w14:textId="495F4C45" w:rsidR="00803D3F" w:rsidRPr="00BC2ADA" w:rsidRDefault="008101F7" w:rsidP="00803D3F">
      <w:pPr>
        <w:pStyle w:val="ListParagraph"/>
        <w:numPr>
          <w:ilvl w:val="0"/>
          <w:numId w:val="28"/>
        </w:numPr>
        <w:rPr>
          <w:b/>
          <w:color w:val="00759B" w:themeColor="text1"/>
        </w:rPr>
      </w:pPr>
      <w:r w:rsidRPr="008101F7">
        <w:rPr>
          <w:b/>
          <w:color w:val="00759B" w:themeColor="text1"/>
        </w:rPr>
        <w:t xml:space="preserve">Submitting your </w:t>
      </w:r>
      <w:r w:rsidR="001C44BD">
        <w:rPr>
          <w:b/>
          <w:color w:val="00759B" w:themeColor="text1"/>
        </w:rPr>
        <w:t>application</w:t>
      </w:r>
    </w:p>
    <w:p w14:paraId="6AD54BE7" w14:textId="206DA42E" w:rsidR="008101F7" w:rsidRDefault="008101F7" w:rsidP="00A05B38">
      <w:pPr>
        <w:pStyle w:val="ListParagraph"/>
        <w:numPr>
          <w:ilvl w:val="0"/>
          <w:numId w:val="28"/>
        </w:numPr>
        <w:rPr>
          <w:b/>
          <w:color w:val="00759B" w:themeColor="text1"/>
        </w:rPr>
      </w:pPr>
      <w:r w:rsidRPr="008101F7">
        <w:rPr>
          <w:b/>
          <w:color w:val="00759B" w:themeColor="text1"/>
        </w:rPr>
        <w:t xml:space="preserve">The </w:t>
      </w:r>
      <w:r w:rsidR="00700475">
        <w:rPr>
          <w:b/>
          <w:color w:val="00759B" w:themeColor="text1"/>
        </w:rPr>
        <w:t>application</w:t>
      </w:r>
      <w:r w:rsidRPr="008101F7">
        <w:rPr>
          <w:b/>
          <w:color w:val="00759B" w:themeColor="text1"/>
        </w:rPr>
        <w:t xml:space="preserve"> </w:t>
      </w:r>
      <w:proofErr w:type="gramStart"/>
      <w:r w:rsidRPr="008101F7">
        <w:rPr>
          <w:b/>
          <w:color w:val="00759B" w:themeColor="text1"/>
        </w:rPr>
        <w:t>process</w:t>
      </w:r>
      <w:proofErr w:type="gramEnd"/>
    </w:p>
    <w:p w14:paraId="7A236A1A" w14:textId="77777777" w:rsidR="00CF0C4B" w:rsidRPr="00CF0C4B" w:rsidRDefault="00CF0C4B" w:rsidP="00CF0C4B">
      <w:pPr>
        <w:pStyle w:val="ListParagraph"/>
        <w:numPr>
          <w:ilvl w:val="0"/>
          <w:numId w:val="28"/>
        </w:numPr>
        <w:rPr>
          <w:b/>
          <w:color w:val="00759B" w:themeColor="text1"/>
        </w:rPr>
      </w:pPr>
      <w:r w:rsidRPr="00CF0C4B">
        <w:rPr>
          <w:b/>
          <w:color w:val="00759B" w:themeColor="text1"/>
        </w:rPr>
        <w:t>Providing plans of the premises</w:t>
      </w:r>
    </w:p>
    <w:p w14:paraId="0166350A" w14:textId="77777777" w:rsidR="00CF0C4B" w:rsidRPr="00CF0C4B" w:rsidRDefault="00CF0C4B" w:rsidP="00CF0C4B">
      <w:pPr>
        <w:pStyle w:val="ListParagraph"/>
        <w:numPr>
          <w:ilvl w:val="0"/>
          <w:numId w:val="28"/>
        </w:numPr>
        <w:rPr>
          <w:b/>
          <w:color w:val="00759B" w:themeColor="text1"/>
        </w:rPr>
      </w:pPr>
      <w:r w:rsidRPr="00CF0C4B">
        <w:rPr>
          <w:b/>
          <w:color w:val="00759B" w:themeColor="text1"/>
        </w:rPr>
        <w:t>Meeting the standards from ‘day one’</w:t>
      </w:r>
    </w:p>
    <w:p w14:paraId="578115C5" w14:textId="77777777" w:rsidR="005D241F" w:rsidRPr="00CF0C4B" w:rsidRDefault="005D241F" w:rsidP="005D241F">
      <w:pPr>
        <w:pStyle w:val="ListParagraph"/>
        <w:numPr>
          <w:ilvl w:val="0"/>
          <w:numId w:val="28"/>
        </w:numPr>
        <w:rPr>
          <w:b/>
          <w:color w:val="00759B" w:themeColor="text1"/>
        </w:rPr>
      </w:pPr>
      <w:r w:rsidRPr="00CF0C4B">
        <w:rPr>
          <w:b/>
          <w:color w:val="00759B" w:themeColor="text1"/>
        </w:rPr>
        <w:t>Operating an online pharmacy</w:t>
      </w:r>
    </w:p>
    <w:p w14:paraId="32E46F1D" w14:textId="187372FD" w:rsidR="00F66C6E" w:rsidRPr="00F66C6E" w:rsidRDefault="00EA29B4" w:rsidP="0091791F">
      <w:pPr>
        <w:pStyle w:val="Heading2"/>
        <w:numPr>
          <w:ilvl w:val="0"/>
          <w:numId w:val="29"/>
        </w:numPr>
        <w:spacing w:before="240" w:after="120"/>
        <w:ind w:left="425" w:hanging="425"/>
        <w:rPr>
          <w:sz w:val="28"/>
        </w:rPr>
      </w:pPr>
      <w:r>
        <w:rPr>
          <w:sz w:val="28"/>
        </w:rPr>
        <w:t xml:space="preserve">Submitting your </w:t>
      </w:r>
      <w:r w:rsidR="0061779F">
        <w:rPr>
          <w:sz w:val="28"/>
        </w:rPr>
        <w:t>appl</w:t>
      </w:r>
      <w:r w:rsidR="00803D3F">
        <w:rPr>
          <w:sz w:val="28"/>
        </w:rPr>
        <w:t>ication</w:t>
      </w:r>
    </w:p>
    <w:p w14:paraId="008780F5" w14:textId="578F468D" w:rsidR="001D1F17" w:rsidRDefault="001D1F17" w:rsidP="003131BA">
      <w:pPr>
        <w:pStyle w:val="GPhCbodyblack"/>
        <w:spacing w:after="120"/>
        <w:rPr>
          <w:rFonts w:cstheme="minorHAnsi"/>
          <w:szCs w:val="22"/>
        </w:rPr>
      </w:pPr>
      <w:bookmarkStart w:id="1" w:name="_Hlk120535702"/>
      <w:r>
        <w:rPr>
          <w:rFonts w:cstheme="minorHAnsi"/>
          <w:szCs w:val="22"/>
        </w:rPr>
        <w:t xml:space="preserve">To </w:t>
      </w:r>
      <w:r w:rsidR="00700475">
        <w:rPr>
          <w:rFonts w:cstheme="minorHAnsi"/>
          <w:szCs w:val="22"/>
        </w:rPr>
        <w:t>apply to register a new</w:t>
      </w:r>
      <w:r>
        <w:rPr>
          <w:rFonts w:cstheme="minorHAnsi"/>
          <w:szCs w:val="22"/>
        </w:rPr>
        <w:t xml:space="preserve"> pharmacy premises, you must:</w:t>
      </w:r>
    </w:p>
    <w:p w14:paraId="2E926A43" w14:textId="0D3545C9" w:rsidR="00AA5F7F" w:rsidRDefault="00E31975" w:rsidP="00831BB2">
      <w:pPr>
        <w:pStyle w:val="GPhCbodyblack"/>
        <w:numPr>
          <w:ilvl w:val="0"/>
          <w:numId w:val="61"/>
        </w:numPr>
        <w:spacing w:after="120"/>
        <w:rPr>
          <w:rFonts w:cstheme="minorHAnsi"/>
          <w:szCs w:val="22"/>
        </w:rPr>
      </w:pPr>
      <w:r>
        <w:rPr>
          <w:rFonts w:cstheme="minorHAnsi"/>
          <w:szCs w:val="22"/>
        </w:rPr>
        <w:t>gather</w:t>
      </w:r>
      <w:r w:rsidR="00AA5F7F">
        <w:rPr>
          <w:rFonts w:cstheme="minorHAnsi"/>
          <w:szCs w:val="22"/>
        </w:rPr>
        <w:t xml:space="preserve"> supporting </w:t>
      </w:r>
      <w:proofErr w:type="gramStart"/>
      <w:r w:rsidR="00AA5F7F">
        <w:rPr>
          <w:rFonts w:cstheme="minorHAnsi"/>
          <w:szCs w:val="22"/>
        </w:rPr>
        <w:t>documents</w:t>
      </w:r>
      <w:proofErr w:type="gramEnd"/>
    </w:p>
    <w:p w14:paraId="1B69BEA9" w14:textId="1D06C16E" w:rsidR="00AA5F7F" w:rsidRDefault="00AA5F7F" w:rsidP="00831BB2">
      <w:pPr>
        <w:pStyle w:val="GPhCbodyblack"/>
        <w:numPr>
          <w:ilvl w:val="0"/>
          <w:numId w:val="61"/>
        </w:numPr>
        <w:spacing w:after="120"/>
        <w:rPr>
          <w:rFonts w:cstheme="minorHAnsi"/>
          <w:szCs w:val="22"/>
        </w:rPr>
      </w:pPr>
      <w:r>
        <w:rPr>
          <w:rFonts w:cstheme="minorHAnsi"/>
          <w:szCs w:val="22"/>
        </w:rPr>
        <w:t xml:space="preserve">complete and sign the application </w:t>
      </w:r>
      <w:proofErr w:type="gramStart"/>
      <w:r>
        <w:rPr>
          <w:rFonts w:cstheme="minorHAnsi"/>
          <w:szCs w:val="22"/>
        </w:rPr>
        <w:t>form</w:t>
      </w:r>
      <w:proofErr w:type="gramEnd"/>
    </w:p>
    <w:p w14:paraId="273760AB" w14:textId="0DDB420B" w:rsidR="00AA5F7F" w:rsidRDefault="00AA5F7F" w:rsidP="00831BB2">
      <w:pPr>
        <w:pStyle w:val="GPhCbodyblack"/>
        <w:numPr>
          <w:ilvl w:val="0"/>
          <w:numId w:val="61"/>
        </w:numPr>
        <w:spacing w:after="120"/>
        <w:rPr>
          <w:rFonts w:cstheme="minorHAnsi"/>
          <w:szCs w:val="22"/>
        </w:rPr>
      </w:pPr>
      <w:r>
        <w:rPr>
          <w:rFonts w:cstheme="minorHAnsi"/>
          <w:szCs w:val="22"/>
        </w:rPr>
        <w:t xml:space="preserve">send </w:t>
      </w:r>
      <w:r w:rsidR="00FB3151">
        <w:rPr>
          <w:rFonts w:cstheme="minorHAnsi"/>
          <w:szCs w:val="22"/>
        </w:rPr>
        <w:t xml:space="preserve">your </w:t>
      </w:r>
      <w:r>
        <w:rPr>
          <w:rFonts w:cstheme="minorHAnsi"/>
          <w:szCs w:val="22"/>
        </w:rPr>
        <w:t xml:space="preserve">completed application and supporting documents by </w:t>
      </w:r>
      <w:proofErr w:type="gramStart"/>
      <w:r>
        <w:rPr>
          <w:rFonts w:cstheme="minorHAnsi"/>
          <w:szCs w:val="22"/>
        </w:rPr>
        <w:t>email</w:t>
      </w:r>
      <w:proofErr w:type="gramEnd"/>
    </w:p>
    <w:p w14:paraId="11509D56" w14:textId="487DE44B" w:rsidR="00AA5F7F" w:rsidRDefault="00AA5F7F" w:rsidP="3ED855A6">
      <w:pPr>
        <w:pStyle w:val="GPhCbodyblack"/>
        <w:numPr>
          <w:ilvl w:val="0"/>
          <w:numId w:val="61"/>
        </w:numPr>
        <w:spacing w:after="120"/>
      </w:pPr>
      <w:r w:rsidRPr="3ED855A6">
        <w:t>pay the appropriate fee</w:t>
      </w:r>
      <w:r w:rsidR="00001C60" w:rsidRPr="3ED855A6">
        <w:t>(s)</w:t>
      </w:r>
    </w:p>
    <w:bookmarkEnd w:id="1"/>
    <w:p w14:paraId="2DCD3425" w14:textId="6F0DD3D6" w:rsidR="00831BB2" w:rsidRDefault="00831BB2">
      <w:pPr>
        <w:rPr>
          <w:rFonts w:cstheme="minorHAnsi"/>
          <w:szCs w:val="22"/>
        </w:rPr>
      </w:pPr>
      <w:r>
        <w:rPr>
          <w:rFonts w:cstheme="minorHAnsi"/>
          <w:szCs w:val="22"/>
        </w:rPr>
        <w:br w:type="page"/>
      </w:r>
    </w:p>
    <w:p w14:paraId="004C46D0" w14:textId="663F4DA0" w:rsidR="00001C60" w:rsidRDefault="00001C60" w:rsidP="00001C60">
      <w:pPr>
        <w:pStyle w:val="Heading4"/>
      </w:pPr>
      <w:bookmarkStart w:id="2" w:name="_Hlk120537849"/>
      <w:bookmarkStart w:id="3" w:name="_Hlk52799313"/>
      <w:r>
        <w:lastRenderedPageBreak/>
        <w:t>Supporting documents</w:t>
      </w:r>
    </w:p>
    <w:p w14:paraId="0E22BADE" w14:textId="334FEFB4" w:rsidR="00D936C1" w:rsidRDefault="00D936C1" w:rsidP="00001C60">
      <w:r w:rsidRPr="3ED855A6">
        <w:t>You will need to include drawings of the planned design of your proposed pharmacy and</w:t>
      </w:r>
      <w:r w:rsidR="00FB3151" w:rsidRPr="3ED855A6">
        <w:t xml:space="preserve"> provide details of the</w:t>
      </w:r>
      <w:r w:rsidRPr="3ED855A6">
        <w:t xml:space="preserve"> superintendent, plus any further information as appropriate.</w:t>
      </w:r>
    </w:p>
    <w:p w14:paraId="2591E47E" w14:textId="27DA497A" w:rsidR="00001C60" w:rsidRDefault="00D936C1" w:rsidP="00831BB2">
      <w:pPr>
        <w:pStyle w:val="Heading4"/>
        <w:spacing w:before="240"/>
      </w:pPr>
      <w:bookmarkStart w:id="4" w:name="_Hlk120537921"/>
      <w:bookmarkEnd w:id="2"/>
      <w:r>
        <w:t>Completing the application form</w:t>
      </w:r>
    </w:p>
    <w:p w14:paraId="6C55AD04" w14:textId="1B86811C" w:rsidR="00D936C1" w:rsidRDefault="00D936C1" w:rsidP="00D936C1">
      <w:pPr>
        <w:pStyle w:val="GPhCH2blue"/>
        <w:spacing w:after="120"/>
        <w:rPr>
          <w:rFonts w:cstheme="minorHAnsi"/>
          <w:b w:val="0"/>
          <w:color w:val="auto"/>
          <w:sz w:val="24"/>
          <w:szCs w:val="22"/>
        </w:rPr>
      </w:pPr>
      <w:r w:rsidRPr="0069667D">
        <w:rPr>
          <w:rFonts w:cstheme="minorHAnsi"/>
          <w:b w:val="0"/>
          <w:color w:val="auto"/>
          <w:sz w:val="24"/>
          <w:szCs w:val="22"/>
        </w:rPr>
        <w:t>You can</w:t>
      </w:r>
      <w:r>
        <w:rPr>
          <w:rFonts w:cstheme="minorHAnsi"/>
          <w:b w:val="0"/>
          <w:color w:val="auto"/>
          <w:sz w:val="24"/>
          <w:szCs w:val="22"/>
        </w:rPr>
        <w:t xml:space="preserve"> complete this form electronically using Microsoft Word. To sign the form, save it as a PDF and use the ‘Fill &amp; Sign’ functionality in Adobe Acrobat. Activate the functionality by clicking on the pen icon in the Adobe toolbar. You can </w:t>
      </w:r>
      <w:hyperlink r:id="rId11" w:history="1">
        <w:r w:rsidRPr="00320BC9">
          <w:rPr>
            <w:rStyle w:val="Hyperlink"/>
            <w:rFonts w:cstheme="minorHAnsi"/>
            <w:b/>
            <w:bCs/>
            <w:sz w:val="24"/>
            <w:szCs w:val="22"/>
          </w:rPr>
          <w:t>find out more about using Fill &amp; Sign on the Adobe website</w:t>
        </w:r>
      </w:hyperlink>
      <w:r w:rsidRPr="00320BC9">
        <w:rPr>
          <w:rFonts w:cstheme="minorHAnsi"/>
          <w:b w:val="0"/>
          <w:bCs/>
          <w:color w:val="auto"/>
          <w:sz w:val="24"/>
          <w:szCs w:val="22"/>
        </w:rPr>
        <w:t>.</w:t>
      </w:r>
      <w:r>
        <w:rPr>
          <w:rFonts w:cstheme="minorHAnsi"/>
          <w:b w:val="0"/>
          <w:color w:val="auto"/>
          <w:sz w:val="24"/>
          <w:szCs w:val="22"/>
        </w:rPr>
        <w:t xml:space="preserve"> </w:t>
      </w:r>
    </w:p>
    <w:p w14:paraId="2DDB5AC1" w14:textId="1892C1A7" w:rsidR="00D936C1" w:rsidRDefault="00D936C1" w:rsidP="00D936C1">
      <w:pPr>
        <w:pStyle w:val="GPhCbodyblack"/>
        <w:spacing w:after="120"/>
        <w:rPr>
          <w:rFonts w:cstheme="minorHAnsi"/>
          <w:szCs w:val="22"/>
        </w:rPr>
      </w:pPr>
      <w:r>
        <w:rPr>
          <w:rFonts w:cstheme="minorHAnsi"/>
          <w:szCs w:val="22"/>
        </w:rPr>
        <w:t>You can also print this form and complete</w:t>
      </w:r>
      <w:r w:rsidRPr="00144C60">
        <w:rPr>
          <w:rFonts w:cstheme="minorHAnsi"/>
          <w:szCs w:val="22"/>
        </w:rPr>
        <w:t xml:space="preserve"> </w:t>
      </w:r>
      <w:r>
        <w:rPr>
          <w:rFonts w:cstheme="minorHAnsi"/>
          <w:szCs w:val="22"/>
        </w:rPr>
        <w:t>by hand.</w:t>
      </w:r>
    </w:p>
    <w:p w14:paraId="204D9017" w14:textId="59C8E7D2" w:rsidR="00D936C1" w:rsidRDefault="00D936C1" w:rsidP="00831BB2">
      <w:pPr>
        <w:pStyle w:val="Heading4"/>
        <w:spacing w:before="240"/>
      </w:pPr>
      <w:bookmarkStart w:id="5" w:name="_Hlk120537947"/>
      <w:bookmarkEnd w:id="4"/>
      <w:r>
        <w:t>Submitting your application</w:t>
      </w:r>
    </w:p>
    <w:bookmarkEnd w:id="5"/>
    <w:p w14:paraId="2E1A2AD6" w14:textId="77777777" w:rsidR="00831BB2" w:rsidRPr="00831BB2" w:rsidRDefault="00831BB2" w:rsidP="3ED855A6">
      <w:pPr>
        <w:pStyle w:val="GPhCbodyblack"/>
      </w:pPr>
      <w:r w:rsidRPr="3ED855A6">
        <w:t>We accept application forms that are either electronically completed or handwritten and scanned (</w:t>
      </w:r>
      <w:proofErr w:type="gramStart"/>
      <w:r w:rsidRPr="3ED855A6">
        <w:t>as long as</w:t>
      </w:r>
      <w:proofErr w:type="gramEnd"/>
      <w:r w:rsidRPr="3ED855A6">
        <w:t xml:space="preserve"> the writing is clear, in black ink) and saved as a PDF.</w:t>
      </w:r>
    </w:p>
    <w:p w14:paraId="3CEA13F5" w14:textId="77777777" w:rsidR="00831BB2" w:rsidRPr="00831BB2" w:rsidRDefault="00831BB2" w:rsidP="00831BB2">
      <w:pPr>
        <w:pStyle w:val="GPhCbodyblack"/>
        <w:rPr>
          <w:rFonts w:cstheme="minorHAnsi"/>
          <w:bCs/>
          <w:szCs w:val="22"/>
        </w:rPr>
      </w:pPr>
      <w:r w:rsidRPr="00831BB2">
        <w:rPr>
          <w:rFonts w:cstheme="minorHAnsi"/>
          <w:bCs/>
          <w:szCs w:val="22"/>
        </w:rPr>
        <w:t>We accept supporting documents saved as GIF, JPEG or PDF files.</w:t>
      </w:r>
    </w:p>
    <w:p w14:paraId="7B0C6B07" w14:textId="4237E674" w:rsidR="00831BB2" w:rsidRPr="00831BB2" w:rsidRDefault="4980D937" w:rsidP="29B9471B">
      <w:pPr>
        <w:pStyle w:val="GPhCbodyblack"/>
        <w:spacing w:after="120"/>
        <w:rPr>
          <w:b/>
          <w:bCs/>
          <w:u w:val="single"/>
        </w:rPr>
      </w:pPr>
      <w:r w:rsidRPr="29B9471B">
        <w:t xml:space="preserve">Email your application and supporting documents with the subject heading </w:t>
      </w:r>
      <w:r w:rsidR="3131B87D" w:rsidRPr="29B9471B">
        <w:t>‘New Premises Application’</w:t>
      </w:r>
      <w:r w:rsidRPr="29B9471B">
        <w:t xml:space="preserve"> to </w:t>
      </w:r>
      <w:hyperlink r:id="rId12" w:history="1">
        <w:r w:rsidR="00521061" w:rsidRPr="00624983">
          <w:rPr>
            <w:rStyle w:val="Hyperlink"/>
          </w:rPr>
          <w:t>premises@pharmacyregulation.org</w:t>
        </w:r>
      </w:hyperlink>
      <w:r w:rsidRPr="29B9471B">
        <w:t>.</w:t>
      </w:r>
    </w:p>
    <w:p w14:paraId="1AD96F84" w14:textId="73A4D507" w:rsidR="403E1928" w:rsidRDefault="403E1928" w:rsidP="00521061">
      <w:r w:rsidRPr="3ED855A6">
        <w:t xml:space="preserve">You should send your application form and any supporting documents so they arrive at least 12 weeks before the date you would like the premises to join the register. Your application may take longer to process if it is not complete, </w:t>
      </w:r>
      <w:r w:rsidR="00521061">
        <w:t xml:space="preserve">for example if it does not include </w:t>
      </w:r>
      <w:r w:rsidRPr="3ED855A6">
        <w:t>the appropriate documents</w:t>
      </w:r>
      <w:r w:rsidR="00521061">
        <w:t xml:space="preserve">, or there are </w:t>
      </w:r>
      <w:r w:rsidRPr="3ED855A6">
        <w:t xml:space="preserve">missing </w:t>
      </w:r>
      <w:r w:rsidR="00521061">
        <w:t xml:space="preserve">answers in </w:t>
      </w:r>
      <w:r w:rsidRPr="3ED855A6">
        <w:t xml:space="preserve">sections of the form.  </w:t>
      </w:r>
    </w:p>
    <w:p w14:paraId="1EA3B29F" w14:textId="5F679AB2" w:rsidR="00DA06CF" w:rsidRDefault="00DA06CF" w:rsidP="00831BB2">
      <w:pPr>
        <w:pStyle w:val="Heading4"/>
        <w:spacing w:before="240"/>
      </w:pPr>
      <w:bookmarkStart w:id="6" w:name="_Hlk120538013"/>
      <w:r>
        <w:t>Incomplete applications</w:t>
      </w:r>
    </w:p>
    <w:p w14:paraId="2256E80E" w14:textId="3AEFEA29" w:rsidR="00521061" w:rsidRDefault="6B55BE01" w:rsidP="3ED855A6">
      <w:pPr>
        <w:rPr>
          <w:rFonts w:ascii="Calibri" w:eastAsia="Calibri" w:hAnsi="Calibri" w:cs="Calibri"/>
        </w:rPr>
      </w:pPr>
      <w:r w:rsidRPr="3ED855A6">
        <w:rPr>
          <w:rFonts w:ascii="Calibri" w:eastAsia="Calibri" w:hAnsi="Calibri" w:cs="Calibri"/>
        </w:rPr>
        <w:t>If you don’t complete all sections of the application form, or do not provide all documentation, we will consider your application incomplete.</w:t>
      </w:r>
      <w:r w:rsidR="00521061">
        <w:rPr>
          <w:rFonts w:ascii="Calibri" w:eastAsia="Calibri" w:hAnsi="Calibri" w:cs="Calibri"/>
        </w:rPr>
        <w:t xml:space="preserve"> </w:t>
      </w:r>
      <w:r w:rsidRPr="3ED855A6">
        <w:rPr>
          <w:rFonts w:ascii="Calibri" w:eastAsia="Calibri" w:hAnsi="Calibri" w:cs="Calibri"/>
        </w:rPr>
        <w:t xml:space="preserve">We will ask you to provide missing or additional information. </w:t>
      </w:r>
    </w:p>
    <w:p w14:paraId="36E104D9" w14:textId="6BC52EF8" w:rsidR="00D936C1" w:rsidRDefault="6B55BE01" w:rsidP="3ED855A6">
      <w:pPr>
        <w:rPr>
          <w:rFonts w:ascii="Calibri" w:eastAsia="Calibri" w:hAnsi="Calibri" w:cs="Calibri"/>
        </w:rPr>
      </w:pPr>
      <w:r w:rsidRPr="3ED855A6">
        <w:rPr>
          <w:rFonts w:ascii="Calibri" w:eastAsia="Calibri" w:hAnsi="Calibri" w:cs="Calibri"/>
        </w:rPr>
        <w:t xml:space="preserve">If we request further information from you, you may resubmit an amended application for no additional charge. We will assess your revised application and inform you of the outcome. </w:t>
      </w:r>
    </w:p>
    <w:p w14:paraId="55E30354" w14:textId="4289C1EA" w:rsidR="00D936C1" w:rsidRDefault="6B55BE01" w:rsidP="3ED855A6">
      <w:pPr>
        <w:rPr>
          <w:rFonts w:ascii="Calibri" w:eastAsia="Calibri" w:hAnsi="Calibri" w:cs="Calibri"/>
        </w:rPr>
      </w:pPr>
      <w:r w:rsidRPr="3ED855A6">
        <w:rPr>
          <w:rFonts w:ascii="Calibri" w:eastAsia="Calibri" w:hAnsi="Calibri" w:cs="Calibri"/>
        </w:rPr>
        <w:t>If your application is considered incomplete a second time, you will be allowed one final opportunity to provide all information. At this point you will need to pay an administration fee of £52.  We won’t consider your revised application if you don’t pay the fee.</w:t>
      </w:r>
    </w:p>
    <w:p w14:paraId="7E8BA448" w14:textId="77777777" w:rsidR="00521061" w:rsidRDefault="6B55BE01" w:rsidP="3ED855A6">
      <w:pPr>
        <w:rPr>
          <w:rFonts w:ascii="Calibri" w:eastAsia="Calibri" w:hAnsi="Calibri" w:cs="Calibri"/>
        </w:rPr>
      </w:pPr>
      <w:r w:rsidRPr="3ED855A6">
        <w:rPr>
          <w:rFonts w:ascii="Calibri" w:eastAsia="Calibri" w:hAnsi="Calibri" w:cs="Calibri"/>
        </w:rPr>
        <w:t>We will keep your overall application open for a maximum of six months. If</w:t>
      </w:r>
      <w:r w:rsidR="00521061">
        <w:rPr>
          <w:rFonts w:ascii="Calibri" w:eastAsia="Calibri" w:hAnsi="Calibri" w:cs="Calibri"/>
        </w:rPr>
        <w:t>:</w:t>
      </w:r>
    </w:p>
    <w:p w14:paraId="4C573C86" w14:textId="77777777" w:rsidR="00521061" w:rsidRDefault="6B55BE01" w:rsidP="00521061">
      <w:pPr>
        <w:pStyle w:val="ListParagraph"/>
        <w:numPr>
          <w:ilvl w:val="0"/>
          <w:numId w:val="81"/>
        </w:numPr>
        <w:rPr>
          <w:rFonts w:ascii="Calibri" w:eastAsia="Calibri" w:hAnsi="Calibri" w:cs="Calibri"/>
        </w:rPr>
      </w:pPr>
      <w:r w:rsidRPr="00521061">
        <w:rPr>
          <w:rFonts w:ascii="Calibri" w:eastAsia="Calibri" w:hAnsi="Calibri" w:cs="Calibri"/>
        </w:rPr>
        <w:t xml:space="preserve">you fail to submit all the required </w:t>
      </w:r>
      <w:r w:rsidR="23DE1B15" w:rsidRPr="00521061">
        <w:rPr>
          <w:rFonts w:ascii="Calibri" w:eastAsia="Calibri" w:hAnsi="Calibri" w:cs="Calibri"/>
        </w:rPr>
        <w:t xml:space="preserve">information </w:t>
      </w:r>
      <w:r w:rsidRPr="00521061">
        <w:rPr>
          <w:rFonts w:ascii="Calibri" w:eastAsia="Calibri" w:hAnsi="Calibri" w:cs="Calibri"/>
        </w:rPr>
        <w:t xml:space="preserve">during this </w:t>
      </w:r>
      <w:proofErr w:type="gramStart"/>
      <w:r w:rsidRPr="00521061">
        <w:rPr>
          <w:rFonts w:ascii="Calibri" w:eastAsia="Calibri" w:hAnsi="Calibri" w:cs="Calibri"/>
        </w:rPr>
        <w:t>time</w:t>
      </w:r>
      <w:proofErr w:type="gramEnd"/>
    </w:p>
    <w:p w14:paraId="4761463A" w14:textId="77777777" w:rsidR="00521061" w:rsidRDefault="18B2C847" w:rsidP="00521061">
      <w:pPr>
        <w:pStyle w:val="ListParagraph"/>
        <w:numPr>
          <w:ilvl w:val="0"/>
          <w:numId w:val="81"/>
        </w:numPr>
        <w:rPr>
          <w:rFonts w:ascii="Calibri" w:eastAsia="Calibri" w:hAnsi="Calibri" w:cs="Calibri"/>
        </w:rPr>
      </w:pPr>
      <w:r w:rsidRPr="00521061">
        <w:rPr>
          <w:rFonts w:ascii="Calibri" w:eastAsia="Calibri" w:hAnsi="Calibri" w:cs="Calibri"/>
        </w:rPr>
        <w:t xml:space="preserve">your pharmacy is not ready to be </w:t>
      </w:r>
      <w:proofErr w:type="gramStart"/>
      <w:r w:rsidRPr="00521061">
        <w:rPr>
          <w:rFonts w:ascii="Calibri" w:eastAsia="Calibri" w:hAnsi="Calibri" w:cs="Calibri"/>
        </w:rPr>
        <w:t>inspected</w:t>
      </w:r>
      <w:proofErr w:type="gramEnd"/>
    </w:p>
    <w:p w14:paraId="1FA480C5" w14:textId="0A081596" w:rsidR="00521061" w:rsidRPr="00521061" w:rsidRDefault="6B55BE01" w:rsidP="00521061">
      <w:pPr>
        <w:pStyle w:val="ListParagraph"/>
        <w:numPr>
          <w:ilvl w:val="0"/>
          <w:numId w:val="81"/>
        </w:numPr>
        <w:rPr>
          <w:rFonts w:ascii="Calibri" w:eastAsia="Calibri" w:hAnsi="Calibri" w:cs="Calibri"/>
        </w:rPr>
      </w:pPr>
      <w:r w:rsidRPr="00521061">
        <w:rPr>
          <w:rFonts w:ascii="Calibri" w:eastAsia="Calibri" w:hAnsi="Calibri" w:cs="Calibri"/>
        </w:rPr>
        <w:t xml:space="preserve">after the three attempts your application is still considered </w:t>
      </w:r>
      <w:r w:rsidR="59A68D86" w:rsidRPr="00521061">
        <w:rPr>
          <w:rFonts w:ascii="Calibri" w:eastAsia="Calibri" w:hAnsi="Calibri" w:cs="Calibri"/>
        </w:rPr>
        <w:t>incomplete</w:t>
      </w:r>
      <w:r w:rsidRPr="00521061">
        <w:rPr>
          <w:rFonts w:ascii="Calibri" w:eastAsia="Calibri" w:hAnsi="Calibri" w:cs="Calibri"/>
        </w:rPr>
        <w:t xml:space="preserve"> </w:t>
      </w:r>
    </w:p>
    <w:p w14:paraId="0C68B0C8" w14:textId="1DFD75FF" w:rsidR="00D936C1" w:rsidRPr="00521061" w:rsidRDefault="6B55BE01" w:rsidP="00521061">
      <w:pPr>
        <w:rPr>
          <w:rFonts w:ascii="Calibri" w:eastAsia="Calibri" w:hAnsi="Calibri" w:cs="Calibri"/>
        </w:rPr>
      </w:pPr>
      <w:r w:rsidRPr="00521061">
        <w:rPr>
          <w:rFonts w:ascii="Calibri" w:eastAsia="Calibri" w:hAnsi="Calibri" w:cs="Calibri"/>
        </w:rPr>
        <w:t xml:space="preserve">we will terminate your application. </w:t>
      </w:r>
    </w:p>
    <w:p w14:paraId="4461A7A9" w14:textId="30E1168C" w:rsidR="00D936C1" w:rsidRDefault="6B55BE01" w:rsidP="00D936C1">
      <w:pPr>
        <w:rPr>
          <w:rStyle w:val="Strong"/>
          <w:b w:val="0"/>
          <w:bCs w:val="0"/>
        </w:rPr>
      </w:pPr>
      <w:r w:rsidRPr="3ED855A6">
        <w:rPr>
          <w:rFonts w:ascii="Calibri" w:eastAsia="Calibri" w:hAnsi="Calibri" w:cs="Calibri"/>
        </w:rPr>
        <w:t xml:space="preserve">If your application is terminated, you will be required to submit new application form and pay another fee. </w:t>
      </w:r>
      <w:r w:rsidR="2A7A8447">
        <w:t xml:space="preserve"> </w:t>
      </w:r>
    </w:p>
    <w:bookmarkEnd w:id="3"/>
    <w:bookmarkEnd w:id="6"/>
    <w:p w14:paraId="569BC868" w14:textId="76AB8F35" w:rsidR="00183EAF" w:rsidRDefault="00E70900" w:rsidP="00831BB2">
      <w:pPr>
        <w:pStyle w:val="Heading4"/>
        <w:spacing w:before="240"/>
      </w:pPr>
      <w:r>
        <w:t>Application f</w:t>
      </w:r>
      <w:r w:rsidR="00183EAF">
        <w:t>ees</w:t>
      </w:r>
    </w:p>
    <w:p w14:paraId="01552705" w14:textId="3A697020" w:rsidR="00DA06CF" w:rsidRDefault="00DA06CF" w:rsidP="00DA06CF">
      <w:r>
        <w:t>To apply to register a new pharmacy premises, you will need to pay both an application fee and a pharmacy registration fee</w:t>
      </w:r>
      <w:r w:rsidRPr="00B259B5">
        <w:t xml:space="preserve">. </w:t>
      </w:r>
    </w:p>
    <w:tbl>
      <w:tblPr>
        <w:tblStyle w:val="GPhCTable2"/>
        <w:tblW w:w="0" w:type="auto"/>
        <w:tblLook w:val="0420" w:firstRow="1" w:lastRow="0" w:firstColumn="0" w:lastColumn="0" w:noHBand="0" w:noVBand="1"/>
      </w:tblPr>
      <w:tblGrid>
        <w:gridCol w:w="8364"/>
        <w:gridCol w:w="1830"/>
      </w:tblGrid>
      <w:tr w:rsidR="00CC0438" w14:paraId="51692745" w14:textId="77777777" w:rsidTr="00CC0438">
        <w:trPr>
          <w:cnfStyle w:val="100000000000" w:firstRow="1" w:lastRow="0" w:firstColumn="0" w:lastColumn="0" w:oddVBand="0" w:evenVBand="0" w:oddHBand="0" w:evenHBand="0" w:firstRowFirstColumn="0" w:firstRowLastColumn="0" w:lastRowFirstColumn="0" w:lastRowLastColumn="0"/>
        </w:trPr>
        <w:tc>
          <w:tcPr>
            <w:tcW w:w="8364" w:type="dxa"/>
          </w:tcPr>
          <w:p w14:paraId="281A0A67" w14:textId="2B2DBC25" w:rsidR="00CC0438" w:rsidRDefault="00CC0438" w:rsidP="00DA06CF">
            <w:r>
              <w:lastRenderedPageBreak/>
              <w:t>Fee</w:t>
            </w:r>
          </w:p>
        </w:tc>
        <w:tc>
          <w:tcPr>
            <w:tcW w:w="1830" w:type="dxa"/>
          </w:tcPr>
          <w:p w14:paraId="0A0DE079" w14:textId="1C9017C6" w:rsidR="00CC0438" w:rsidRDefault="00CC0438" w:rsidP="00CC0438">
            <w:pPr>
              <w:jc w:val="right"/>
            </w:pPr>
            <w:r>
              <w:t>Amount</w:t>
            </w:r>
          </w:p>
        </w:tc>
      </w:tr>
      <w:tr w:rsidR="00CC0438" w14:paraId="6E1FC871" w14:textId="77777777" w:rsidTr="00CC0438">
        <w:tc>
          <w:tcPr>
            <w:tcW w:w="8364" w:type="dxa"/>
          </w:tcPr>
          <w:p w14:paraId="056EEA53" w14:textId="77777777" w:rsidR="00CC0438" w:rsidRDefault="00CC0438" w:rsidP="00CC0438">
            <w:pPr>
              <w:rPr>
                <w:b/>
                <w:bCs/>
              </w:rPr>
            </w:pPr>
            <w:r w:rsidRPr="00647A73">
              <w:rPr>
                <w:b/>
                <w:bCs/>
              </w:rPr>
              <w:t>Application processing fee</w:t>
            </w:r>
          </w:p>
          <w:p w14:paraId="4A146D70" w14:textId="5E739339" w:rsidR="00CC0438" w:rsidRDefault="00CC0438" w:rsidP="00CC0438">
            <w:r>
              <w:t>(</w:t>
            </w:r>
            <w:proofErr w:type="gramStart"/>
            <w:r>
              <w:t>this</w:t>
            </w:r>
            <w:proofErr w:type="gramEnd"/>
            <w:r>
              <w:t xml:space="preserve"> is non-refundable, even if your application is unsuccessful)</w:t>
            </w:r>
          </w:p>
        </w:tc>
        <w:tc>
          <w:tcPr>
            <w:tcW w:w="1830" w:type="dxa"/>
          </w:tcPr>
          <w:p w14:paraId="0CB746B2" w14:textId="19BE63A0" w:rsidR="00CC0438" w:rsidRDefault="00CC0438" w:rsidP="00CC0438">
            <w:pPr>
              <w:jc w:val="right"/>
            </w:pPr>
            <w:r>
              <w:rPr>
                <w:b/>
                <w:bCs/>
              </w:rPr>
              <w:t>634.00</w:t>
            </w:r>
          </w:p>
        </w:tc>
      </w:tr>
      <w:tr w:rsidR="00CC0438" w14:paraId="72E252A2" w14:textId="77777777" w:rsidTr="00CC0438">
        <w:tc>
          <w:tcPr>
            <w:tcW w:w="8364" w:type="dxa"/>
          </w:tcPr>
          <w:p w14:paraId="22B19E06" w14:textId="77777777" w:rsidR="00CC0438" w:rsidRPr="00CC0438" w:rsidRDefault="00CC0438" w:rsidP="00CC0438">
            <w:pPr>
              <w:rPr>
                <w:b/>
                <w:bCs/>
              </w:rPr>
            </w:pPr>
            <w:r w:rsidRPr="00CC0438">
              <w:rPr>
                <w:b/>
                <w:bCs/>
              </w:rPr>
              <w:t>Registration</w:t>
            </w:r>
          </w:p>
          <w:p w14:paraId="54599694" w14:textId="27DDC88F" w:rsidR="00CC0438" w:rsidRDefault="00CC0438" w:rsidP="00CC0438">
            <w:r>
              <w:t>(</w:t>
            </w:r>
            <w:proofErr w:type="gramStart"/>
            <w:r>
              <w:t>this</w:t>
            </w:r>
            <w:proofErr w:type="gramEnd"/>
            <w:r>
              <w:t xml:space="preserve"> covers the first 12 months of operation- pharmacy registration needs to be renewed yearly)</w:t>
            </w:r>
          </w:p>
        </w:tc>
        <w:tc>
          <w:tcPr>
            <w:tcW w:w="1830" w:type="dxa"/>
          </w:tcPr>
          <w:p w14:paraId="0BF28B9A" w14:textId="3800B396" w:rsidR="00CC0438" w:rsidRDefault="00CC0438" w:rsidP="00CC0438">
            <w:pPr>
              <w:jc w:val="right"/>
            </w:pPr>
            <w:r>
              <w:rPr>
                <w:rFonts w:cstheme="minorHAnsi"/>
                <w:b/>
                <w:bCs/>
                <w:szCs w:val="22"/>
              </w:rPr>
              <w:t>392.00</w:t>
            </w:r>
          </w:p>
        </w:tc>
      </w:tr>
      <w:tr w:rsidR="00CC0438" w14:paraId="103AECB6" w14:textId="77777777" w:rsidTr="00CC0438">
        <w:tc>
          <w:tcPr>
            <w:tcW w:w="8364" w:type="dxa"/>
          </w:tcPr>
          <w:p w14:paraId="6F88F9D3" w14:textId="2453FFDA" w:rsidR="00CC0438" w:rsidRDefault="00CC0438" w:rsidP="00CC0438">
            <w:r w:rsidRPr="00CC0438">
              <w:rPr>
                <w:b/>
                <w:bCs/>
              </w:rPr>
              <w:t>Resubmitted application</w:t>
            </w:r>
            <w:r>
              <w:t xml:space="preserve"> (first revision)</w:t>
            </w:r>
          </w:p>
        </w:tc>
        <w:tc>
          <w:tcPr>
            <w:tcW w:w="1830" w:type="dxa"/>
          </w:tcPr>
          <w:p w14:paraId="74E4FFEC" w14:textId="0DF65FC1" w:rsidR="00CC0438" w:rsidRDefault="00CC0438" w:rsidP="00CC0438">
            <w:pPr>
              <w:jc w:val="right"/>
            </w:pPr>
            <w:r>
              <w:rPr>
                <w:b/>
                <w:bCs/>
              </w:rPr>
              <w:t>0.00</w:t>
            </w:r>
          </w:p>
        </w:tc>
      </w:tr>
      <w:tr w:rsidR="00CC0438" w14:paraId="6C5FF30B" w14:textId="77777777" w:rsidTr="00CC0438">
        <w:tc>
          <w:tcPr>
            <w:tcW w:w="8364" w:type="dxa"/>
          </w:tcPr>
          <w:p w14:paraId="2099E0BE" w14:textId="458B2377" w:rsidR="00CC0438" w:rsidRDefault="00CC0438" w:rsidP="00CC0438">
            <w:r w:rsidRPr="00CC0438">
              <w:rPr>
                <w:b/>
                <w:bCs/>
              </w:rPr>
              <w:t>Resubmitted application</w:t>
            </w:r>
            <w:r>
              <w:t xml:space="preserve"> (each further revision)</w:t>
            </w:r>
          </w:p>
        </w:tc>
        <w:tc>
          <w:tcPr>
            <w:tcW w:w="1830" w:type="dxa"/>
          </w:tcPr>
          <w:p w14:paraId="4A4FA453" w14:textId="3FC435EC" w:rsidR="00CC0438" w:rsidRDefault="00CC0438" w:rsidP="00CC0438">
            <w:pPr>
              <w:jc w:val="right"/>
            </w:pPr>
            <w:r>
              <w:rPr>
                <w:b/>
                <w:bCs/>
              </w:rPr>
              <w:t>52.00</w:t>
            </w:r>
          </w:p>
        </w:tc>
      </w:tr>
    </w:tbl>
    <w:p w14:paraId="79FF4401" w14:textId="77777777" w:rsidR="00CC0438" w:rsidRDefault="00CC0438" w:rsidP="00DA06CF"/>
    <w:p w14:paraId="015E99C3" w14:textId="4F219525" w:rsidR="0061779F" w:rsidRDefault="0061779F" w:rsidP="0061779F">
      <w:pPr>
        <w:pStyle w:val="Heading3"/>
        <w:rPr>
          <w:color w:val="00759B" w:themeColor="text1"/>
          <w:sz w:val="24"/>
        </w:rPr>
      </w:pPr>
      <w:bookmarkStart w:id="7" w:name="_Hlk120538112"/>
      <w:r w:rsidRPr="00DC4CB6">
        <w:rPr>
          <w:color w:val="00759B" w:themeColor="text1"/>
          <w:sz w:val="24"/>
        </w:rPr>
        <w:t>Payment</w:t>
      </w:r>
    </w:p>
    <w:p w14:paraId="1A1FB9CA" w14:textId="128DFAF1" w:rsidR="00367D1F" w:rsidRPr="00B259B5" w:rsidRDefault="00B259B5" w:rsidP="00367D1F">
      <w:r w:rsidRPr="00B259B5">
        <w:t xml:space="preserve">You can pay </w:t>
      </w:r>
      <w:r w:rsidR="00FB3151">
        <w:t xml:space="preserve">your </w:t>
      </w:r>
      <w:r w:rsidRPr="00B259B5">
        <w:t>fees by</w:t>
      </w:r>
      <w:r w:rsidR="00FB3151">
        <w:t xml:space="preserve"> either</w:t>
      </w:r>
      <w:r w:rsidRPr="00B259B5">
        <w:t xml:space="preserve"> debit</w:t>
      </w:r>
      <w:r w:rsidR="00FB3151">
        <w:t xml:space="preserve"> or</w:t>
      </w:r>
      <w:r w:rsidR="002A5A96">
        <w:t xml:space="preserve"> </w:t>
      </w:r>
      <w:r w:rsidRPr="00B259B5">
        <w:t>credit card</w:t>
      </w:r>
      <w:r w:rsidR="00FB3151">
        <w:t>,</w:t>
      </w:r>
      <w:r w:rsidRPr="00B259B5">
        <w:t xml:space="preserve"> or </w:t>
      </w:r>
      <w:r w:rsidR="00831BB2">
        <w:t>Bacs</w:t>
      </w:r>
      <w:r w:rsidR="00FB3151">
        <w:t xml:space="preserve"> transfer.</w:t>
      </w:r>
      <w:r w:rsidRPr="00B259B5">
        <w:t xml:space="preserve"> </w:t>
      </w:r>
    </w:p>
    <w:p w14:paraId="4E2745E9" w14:textId="77777777" w:rsidR="00367D1F" w:rsidRPr="00B259B5" w:rsidRDefault="00367D1F" w:rsidP="00367D1F">
      <w:bookmarkStart w:id="8" w:name="_Hlk57803569"/>
      <w:r w:rsidRPr="3ED855A6">
        <w:t>Please indicate on the application checklist which method you want to use to pay the fee.</w:t>
      </w:r>
    </w:p>
    <w:p w14:paraId="53B1D914" w14:textId="37E28C66" w:rsidR="00367D1F" w:rsidRDefault="00367D1F" w:rsidP="3ED855A6">
      <w:r w:rsidRPr="3ED855A6">
        <w:rPr>
          <w:b/>
          <w:bCs/>
        </w:rPr>
        <w:t>If you cho</w:t>
      </w:r>
      <w:r w:rsidR="00BB65F7" w:rsidRPr="3ED855A6">
        <w:rPr>
          <w:b/>
          <w:bCs/>
        </w:rPr>
        <w:t>o</w:t>
      </w:r>
      <w:r w:rsidRPr="3ED855A6">
        <w:rPr>
          <w:b/>
          <w:bCs/>
        </w:rPr>
        <w:t xml:space="preserve">se to pay by credit or </w:t>
      </w:r>
      <w:proofErr w:type="gramStart"/>
      <w:r w:rsidRPr="3ED855A6">
        <w:rPr>
          <w:b/>
          <w:bCs/>
        </w:rPr>
        <w:t>debit card</w:t>
      </w:r>
      <w:proofErr w:type="gramEnd"/>
      <w:r w:rsidRPr="3ED855A6">
        <w:t xml:space="preserve">, we will check your application is complete, and then request the total payment of both fees. You will receive an email from </w:t>
      </w:r>
      <w:r w:rsidR="00144C60" w:rsidRPr="3ED855A6">
        <w:t>‘</w:t>
      </w:r>
      <w:r w:rsidRPr="3ED855A6">
        <w:t>shopper@worldpay.com</w:t>
      </w:r>
      <w:r w:rsidR="00144C60" w:rsidRPr="3ED855A6">
        <w:t>’</w:t>
      </w:r>
      <w:r w:rsidRPr="3ED855A6">
        <w:t xml:space="preserve"> containing instructions and a link to pay online. The email you will receive will look like this:</w:t>
      </w:r>
    </w:p>
    <w:p w14:paraId="193BF771" w14:textId="03C3DAAC" w:rsidR="00BB65F7" w:rsidRPr="00B259B5" w:rsidRDefault="00BB65F7" w:rsidP="00367D1F">
      <w:pPr>
        <w:rPr>
          <w:rFonts w:cstheme="minorHAnsi"/>
          <w:b/>
        </w:rPr>
      </w:pPr>
      <w:r>
        <w:rPr>
          <w:noProof/>
        </w:rPr>
        <w:drawing>
          <wp:inline distT="0" distB="0" distL="0" distR="0" wp14:anchorId="0BA8B27B" wp14:editId="61D3E2C9">
            <wp:extent cx="64770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14:paraId="37C991FC" w14:textId="4A8D4119" w:rsidR="00367D1F" w:rsidRPr="00B259B5" w:rsidRDefault="00367D1F" w:rsidP="3ED855A6">
      <w:pPr>
        <w:spacing w:before="240"/>
      </w:pPr>
      <w:r w:rsidRPr="3ED855A6">
        <w:t xml:space="preserve">The payment link in the email will be valid for 28 days. If you need any additional time to pay the fee, please email us at </w:t>
      </w:r>
      <w:hyperlink r:id="rId14">
        <w:r w:rsidR="00831BB2" w:rsidRPr="3ED855A6">
          <w:rPr>
            <w:rStyle w:val="Hyperlink"/>
          </w:rPr>
          <w:t>premises@pharmacyregulation.org</w:t>
        </w:r>
      </w:hyperlink>
      <w:r w:rsidR="00831BB2" w:rsidRPr="3ED855A6">
        <w:t>. M</w:t>
      </w:r>
      <w:r w:rsidRPr="3ED855A6">
        <w:t>ake sure you give your name, registration number of the pharmacy and the type of application you have submitted so we can find and update your application promptly.</w:t>
      </w:r>
    </w:p>
    <w:p w14:paraId="4AF250C1" w14:textId="26731758" w:rsidR="00367D1F" w:rsidRPr="00B259B5" w:rsidRDefault="00367D1F" w:rsidP="00367D1F">
      <w:r w:rsidRPr="3ED855A6">
        <w:rPr>
          <w:b/>
          <w:bCs/>
        </w:rPr>
        <w:t xml:space="preserve">If you chose to pay by </w:t>
      </w:r>
      <w:r w:rsidR="00831BB2" w:rsidRPr="3ED855A6">
        <w:rPr>
          <w:b/>
          <w:bCs/>
        </w:rPr>
        <w:t>Bacs</w:t>
      </w:r>
      <w:r w:rsidRPr="3ED855A6">
        <w:rPr>
          <w:b/>
          <w:bCs/>
        </w:rPr>
        <w:t>,</w:t>
      </w:r>
      <w:r w:rsidRPr="3ED855A6">
        <w:t xml:space="preserve"> make the payment using the details on the application form checklist. Enter the postcode of the pharmacy as the payment reference. If you do not, we may not be able to locate your payment promptly, which will delay the processing of your application. You should make your </w:t>
      </w:r>
      <w:r w:rsidR="00831BB2" w:rsidRPr="3ED855A6">
        <w:t>Bacs</w:t>
      </w:r>
      <w:r w:rsidR="00FB3151" w:rsidRPr="3ED855A6">
        <w:t xml:space="preserve"> </w:t>
      </w:r>
      <w:r w:rsidRPr="3ED855A6">
        <w:t xml:space="preserve">payment once you have submitted your form. </w:t>
      </w:r>
    </w:p>
    <w:p w14:paraId="4D10DEA5" w14:textId="77149E18" w:rsidR="00367D1F" w:rsidRPr="00B259B5" w:rsidRDefault="00367D1F" w:rsidP="00367D1F">
      <w:pPr>
        <w:rPr>
          <w:rFonts w:cstheme="minorHAnsi"/>
          <w:bCs/>
          <w:szCs w:val="22"/>
        </w:rPr>
      </w:pPr>
      <w:r w:rsidRPr="00B259B5">
        <w:rPr>
          <w:rFonts w:cstheme="minorHAnsi"/>
          <w:bCs/>
        </w:rPr>
        <w:t>Once we have received your payment, we will complete the processing of your application as set out below. We will send you an email confirming that your application processing has been completed.</w:t>
      </w:r>
    </w:p>
    <w:bookmarkEnd w:id="7"/>
    <w:bookmarkEnd w:id="8"/>
    <w:p w14:paraId="7423B776" w14:textId="25CF1769" w:rsidR="003131BA" w:rsidRPr="00EA29B4" w:rsidRDefault="00A476B5" w:rsidP="00717583">
      <w:pPr>
        <w:pStyle w:val="Heading2"/>
        <w:numPr>
          <w:ilvl w:val="0"/>
          <w:numId w:val="29"/>
        </w:numPr>
        <w:spacing w:before="240" w:after="120"/>
        <w:ind w:left="425" w:hanging="425"/>
        <w:rPr>
          <w:sz w:val="28"/>
        </w:rPr>
      </w:pPr>
      <w:r>
        <w:rPr>
          <w:sz w:val="28"/>
        </w:rPr>
        <w:t>A</w:t>
      </w:r>
      <w:r w:rsidR="00700475">
        <w:rPr>
          <w:sz w:val="28"/>
        </w:rPr>
        <w:t>pplica</w:t>
      </w:r>
      <w:r w:rsidR="003131BA">
        <w:rPr>
          <w:sz w:val="28"/>
        </w:rPr>
        <w:t xml:space="preserve">tion </w:t>
      </w:r>
      <w:r w:rsidR="003131BA" w:rsidRPr="00EA29B4">
        <w:rPr>
          <w:sz w:val="28"/>
        </w:rPr>
        <w:t>process</w:t>
      </w:r>
    </w:p>
    <w:p w14:paraId="54454655" w14:textId="2AFF58D3" w:rsidR="00FB3151" w:rsidRDefault="35465357" w:rsidP="00FB3151">
      <w:r>
        <w:t xml:space="preserve">When we receive </w:t>
      </w:r>
      <w:r w:rsidR="00700475">
        <w:t>your application</w:t>
      </w:r>
      <w:r w:rsidR="42C8A496">
        <w:t xml:space="preserve"> and fee</w:t>
      </w:r>
      <w:r w:rsidR="186FA36B">
        <w:t>s</w:t>
      </w:r>
      <w:r w:rsidR="42C8A496">
        <w:t xml:space="preserve"> payment</w:t>
      </w:r>
      <w:r>
        <w:t>, we will check that the information you have provided is complete</w:t>
      </w:r>
      <w:r w:rsidR="186FA36B">
        <w:t xml:space="preserve">. If we need any more information, we will contact you using the details you have given on the application </w:t>
      </w:r>
      <w:r w:rsidR="136EB022">
        <w:t>form and</w:t>
      </w:r>
      <w:r w:rsidR="407B8D83">
        <w:t xml:space="preserve"> ask you to provide further details within 30 days.</w:t>
      </w:r>
    </w:p>
    <w:p w14:paraId="7EEC9A63" w14:textId="544C658B" w:rsidR="00EC747A" w:rsidRDefault="00BD7F40" w:rsidP="003131BA">
      <w:r w:rsidRPr="3ED855A6">
        <w:lastRenderedPageBreak/>
        <w:t>Having received your complete application, w</w:t>
      </w:r>
      <w:r w:rsidR="00FB3151" w:rsidRPr="3ED855A6">
        <w:t xml:space="preserve">e will then </w:t>
      </w:r>
      <w:r w:rsidR="003131BA" w:rsidRPr="3ED855A6">
        <w:t>forward your form to</w:t>
      </w:r>
      <w:r w:rsidR="00700475" w:rsidRPr="3ED855A6">
        <w:t xml:space="preserve"> a GPhC</w:t>
      </w:r>
      <w:r w:rsidR="003131BA" w:rsidRPr="3ED855A6">
        <w:t xml:space="preserve"> inspector</w:t>
      </w:r>
      <w:r w:rsidR="00700475" w:rsidRPr="3ED855A6">
        <w:t xml:space="preserve"> local to your area</w:t>
      </w:r>
      <w:r w:rsidR="003131BA" w:rsidRPr="3ED855A6">
        <w:t xml:space="preserve">. Your GPhC inspector will review the </w:t>
      </w:r>
      <w:r w:rsidR="00700475" w:rsidRPr="3ED855A6">
        <w:t>appl</w:t>
      </w:r>
      <w:r w:rsidR="003131BA" w:rsidRPr="3ED855A6">
        <w:t>ication form and any supporting documents you have provided</w:t>
      </w:r>
      <w:r w:rsidR="0070421F" w:rsidRPr="3ED855A6">
        <w:t>,</w:t>
      </w:r>
      <w:r w:rsidR="003131BA" w:rsidRPr="3ED855A6">
        <w:t xml:space="preserve"> </w:t>
      </w:r>
      <w:r w:rsidR="00700475" w:rsidRPr="3ED855A6">
        <w:t xml:space="preserve">and </w:t>
      </w:r>
      <w:r w:rsidR="00EC747A" w:rsidRPr="3ED855A6">
        <w:t xml:space="preserve">contact you to </w:t>
      </w:r>
      <w:r w:rsidR="0029651B" w:rsidRPr="3ED855A6">
        <w:t>discuss next steps</w:t>
      </w:r>
      <w:r w:rsidR="00BD45C5" w:rsidRPr="3ED855A6">
        <w:t>, which may include an inspection</w:t>
      </w:r>
      <w:r w:rsidR="00EC747A" w:rsidRPr="3ED855A6">
        <w:t xml:space="preserve"> </w:t>
      </w:r>
      <w:r w:rsidR="00D30A1B" w:rsidRPr="3ED855A6">
        <w:t xml:space="preserve">of </w:t>
      </w:r>
      <w:r w:rsidR="00EC747A" w:rsidRPr="3ED855A6">
        <w:t xml:space="preserve">the proposed pharmacy premises. </w:t>
      </w:r>
    </w:p>
    <w:p w14:paraId="056B7E50" w14:textId="647E7372" w:rsidR="00EC747A" w:rsidRDefault="00EC747A" w:rsidP="003131BA">
      <w:r>
        <w:t>Once the</w:t>
      </w:r>
      <w:r w:rsidR="00FB3151">
        <w:t xml:space="preserve"> inspector has </w:t>
      </w:r>
      <w:r>
        <w:t xml:space="preserve">all the information they need and </w:t>
      </w:r>
      <w:r w:rsidR="00FB3151">
        <w:t xml:space="preserve">they </w:t>
      </w:r>
      <w:r>
        <w:t xml:space="preserve">are satisfied that the pharmacy will meet </w:t>
      </w:r>
      <w:r w:rsidR="00FB3151">
        <w:t xml:space="preserve">our </w:t>
      </w:r>
      <w:hyperlink r:id="rId15" w:history="1">
        <w:r w:rsidRPr="00026C20">
          <w:rPr>
            <w:rStyle w:val="Hyperlink"/>
          </w:rPr>
          <w:t xml:space="preserve">standards for registered pharmacies, </w:t>
        </w:r>
      </w:hyperlink>
      <w:r>
        <w:t>and any other relevant standards and guidance, the</w:t>
      </w:r>
      <w:r w:rsidR="00FB3151">
        <w:t xml:space="preserve"> inspector</w:t>
      </w:r>
      <w:r>
        <w:t xml:space="preserve"> will recommend the </w:t>
      </w:r>
      <w:r w:rsidR="00FB3151">
        <w:t xml:space="preserve">pharmacy </w:t>
      </w:r>
      <w:r>
        <w:t xml:space="preserve">premises for registration. </w:t>
      </w:r>
      <w:r w:rsidR="00D345D1">
        <w:t>If your application is refused</w:t>
      </w:r>
      <w:r w:rsidR="00DB2708">
        <w:t xml:space="preserve">, then we will write to you setting </w:t>
      </w:r>
      <w:r w:rsidR="006A6EDF">
        <w:t>out our reasons for this.</w:t>
      </w:r>
    </w:p>
    <w:p w14:paraId="19421A56" w14:textId="5C0F6E9E" w:rsidR="003131BA" w:rsidRDefault="00EC747A" w:rsidP="003131BA">
      <w:r w:rsidRPr="3ED855A6">
        <w:t xml:space="preserve">Once we receive </w:t>
      </w:r>
      <w:r w:rsidR="00D54DE2" w:rsidRPr="3ED855A6">
        <w:t xml:space="preserve">a </w:t>
      </w:r>
      <w:r w:rsidR="00DE58F2" w:rsidRPr="3ED855A6">
        <w:t>recommendation</w:t>
      </w:r>
      <w:r w:rsidR="00D54DE2" w:rsidRPr="3ED855A6">
        <w:t xml:space="preserve"> for registration</w:t>
      </w:r>
      <w:r w:rsidR="00DE58F2" w:rsidRPr="3ED855A6">
        <w:t>,</w:t>
      </w:r>
      <w:r w:rsidRPr="3ED855A6">
        <w:t xml:space="preserve"> we will arrange for the pharmacy to </w:t>
      </w:r>
      <w:r w:rsidR="00C9177D" w:rsidRPr="3ED855A6">
        <w:t>be added to the</w:t>
      </w:r>
      <w:r w:rsidRPr="3ED855A6">
        <w:t xml:space="preserve"> register on the </w:t>
      </w:r>
      <w:r w:rsidR="00DE58F2" w:rsidRPr="3ED855A6">
        <w:t>next available date. This will be the</w:t>
      </w:r>
      <w:r w:rsidR="002120AE" w:rsidRPr="3ED855A6">
        <w:t xml:space="preserve"> 1</w:t>
      </w:r>
      <w:r w:rsidR="002120AE" w:rsidRPr="3ED855A6">
        <w:rPr>
          <w:vertAlign w:val="superscript"/>
        </w:rPr>
        <w:t>st</w:t>
      </w:r>
      <w:r w:rsidR="002120AE" w:rsidRPr="3ED855A6">
        <w:t xml:space="preserve"> or the 15</w:t>
      </w:r>
      <w:r w:rsidR="002120AE" w:rsidRPr="3ED855A6">
        <w:rPr>
          <w:vertAlign w:val="superscript"/>
        </w:rPr>
        <w:t>th</w:t>
      </w:r>
      <w:r w:rsidR="00DE58F2" w:rsidRPr="3ED855A6">
        <w:t xml:space="preserve"> of the month</w:t>
      </w:r>
      <w:r w:rsidR="0061779F" w:rsidRPr="3ED855A6">
        <w:t>. The details of the pharmacy will be displayed in the online public register on the GPhC website, and you will be able to begin operating the pharmacy.</w:t>
      </w:r>
    </w:p>
    <w:p w14:paraId="2D788438" w14:textId="7873B26E" w:rsidR="00A476B5" w:rsidRDefault="00A476B5" w:rsidP="00026C20">
      <w:pPr>
        <w:pStyle w:val="Heading4"/>
        <w:spacing w:before="240"/>
      </w:pPr>
      <w:r>
        <w:t>Application processing time</w:t>
      </w:r>
    </w:p>
    <w:p w14:paraId="54756A31" w14:textId="6F8F3779" w:rsidR="00026C20" w:rsidRDefault="00FB3151" w:rsidP="3ED855A6">
      <w:r w:rsidRPr="3ED855A6">
        <w:t xml:space="preserve">Our </w:t>
      </w:r>
      <w:r w:rsidRPr="3ED855A6">
        <w:rPr>
          <w:b/>
          <w:bCs/>
        </w:rPr>
        <w:t xml:space="preserve">usual processing time is </w:t>
      </w:r>
      <w:r w:rsidR="006158AB" w:rsidRPr="3ED855A6">
        <w:rPr>
          <w:b/>
          <w:bCs/>
        </w:rPr>
        <w:t>up to 90 days</w:t>
      </w:r>
      <w:r w:rsidR="006158AB" w:rsidRPr="3ED855A6">
        <w:t xml:space="preserve"> </w:t>
      </w:r>
      <w:r w:rsidRPr="3ED855A6">
        <w:t xml:space="preserve">from the date of receiving your </w:t>
      </w:r>
      <w:r w:rsidR="0070421F" w:rsidRPr="3ED855A6">
        <w:t xml:space="preserve">complete </w:t>
      </w:r>
      <w:r w:rsidR="006158AB" w:rsidRPr="3ED855A6">
        <w:t xml:space="preserve">application. </w:t>
      </w:r>
      <w:r w:rsidRPr="3ED855A6">
        <w:t>Your application may be delayed</w:t>
      </w:r>
      <w:r w:rsidR="006158AB" w:rsidRPr="3ED855A6">
        <w:t xml:space="preserve"> if we do not receive your fee payment promptly</w:t>
      </w:r>
      <w:r w:rsidR="002A5A96" w:rsidRPr="3ED855A6">
        <w:t xml:space="preserve">, or all supporting documents. </w:t>
      </w:r>
      <w:r w:rsidR="0070421F" w:rsidRPr="3ED855A6">
        <w:t xml:space="preserve"> </w:t>
      </w:r>
    </w:p>
    <w:p w14:paraId="1EA05D4B" w14:textId="1185C8CF" w:rsidR="00DE58F2" w:rsidRDefault="00DE58F2" w:rsidP="003131BA">
      <w:r w:rsidRPr="3ED855A6">
        <w:rPr>
          <w:b/>
          <w:bCs/>
        </w:rPr>
        <w:t>Important:</w:t>
      </w:r>
      <w:r w:rsidRPr="3ED855A6">
        <w:t xml:space="preserve"> You must not open the pharmacy to sell or supply pharmacy (P) medicines or prescription only medicines (POMs) until you have been notified by the premises team that your pharmacy has been registered or you have checked yourself that your pharmacy appears on the online register.</w:t>
      </w:r>
    </w:p>
    <w:p w14:paraId="4B84E1D6" w14:textId="5FFF25F3" w:rsidR="003131BA" w:rsidRDefault="003131BA" w:rsidP="003131BA">
      <w:r w:rsidRPr="00CF4A11">
        <w:t xml:space="preserve">We will keep the information you provide in your </w:t>
      </w:r>
      <w:r w:rsidR="00EC747A">
        <w:t>appl</w:t>
      </w:r>
      <w:r w:rsidRPr="00CF4A11">
        <w:t xml:space="preserve">ication </w:t>
      </w:r>
      <w:r w:rsidR="00C9177D">
        <w:t xml:space="preserve">to support our work as </w:t>
      </w:r>
      <w:r w:rsidR="00A06C0D">
        <w:t>the</w:t>
      </w:r>
      <w:r w:rsidR="00C9177D">
        <w:t xml:space="preserve"> regulator</w:t>
      </w:r>
      <w:r w:rsidRPr="00CF4A11">
        <w:t xml:space="preserve">. You can </w:t>
      </w:r>
      <w:hyperlink r:id="rId16" w:anchor="Owners" w:history="1">
        <w:r w:rsidRPr="00CF4A11">
          <w:rPr>
            <w:rStyle w:val="Hyperlink"/>
          </w:rPr>
          <w:t>find out more about the information we hold in our privacy policy</w:t>
        </w:r>
      </w:hyperlink>
      <w:r w:rsidR="002A5A96">
        <w:rPr>
          <w:rStyle w:val="Hyperlink"/>
        </w:rPr>
        <w:t>.</w:t>
      </w:r>
    </w:p>
    <w:p w14:paraId="2F3901AC" w14:textId="42236C83" w:rsidR="00CF1EB8" w:rsidRPr="00B95381" w:rsidRDefault="00B95381" w:rsidP="0091791F">
      <w:pPr>
        <w:pStyle w:val="Heading2"/>
        <w:numPr>
          <w:ilvl w:val="0"/>
          <w:numId w:val="29"/>
        </w:numPr>
        <w:spacing w:before="240" w:after="120"/>
        <w:ind w:left="425" w:hanging="425"/>
        <w:rPr>
          <w:sz w:val="28"/>
        </w:rPr>
      </w:pPr>
      <w:bookmarkStart w:id="9" w:name="_Hlk13660217"/>
      <w:r>
        <w:rPr>
          <w:sz w:val="28"/>
        </w:rPr>
        <w:t xml:space="preserve">Providing plans </w:t>
      </w:r>
      <w:r w:rsidR="003131BA">
        <w:rPr>
          <w:sz w:val="28"/>
        </w:rPr>
        <w:t>of the premises</w:t>
      </w:r>
    </w:p>
    <w:bookmarkEnd w:id="9"/>
    <w:p w14:paraId="3901F575" w14:textId="32E87005" w:rsidR="00CF1EB8" w:rsidRDefault="00B95381" w:rsidP="00CF1EB8">
      <w:r w:rsidRPr="3ED855A6">
        <w:t xml:space="preserve">You will need to submit plans </w:t>
      </w:r>
      <w:r w:rsidR="00804530" w:rsidRPr="3ED855A6">
        <w:t xml:space="preserve">of your proposed pharmacy </w:t>
      </w:r>
      <w:r w:rsidRPr="3ED855A6">
        <w:t xml:space="preserve">with your </w:t>
      </w:r>
      <w:r w:rsidR="00DE58F2" w:rsidRPr="3ED855A6">
        <w:t>appli</w:t>
      </w:r>
      <w:r w:rsidRPr="3ED855A6">
        <w:t xml:space="preserve">cation form. </w:t>
      </w:r>
      <w:r w:rsidR="00CF1EB8" w:rsidRPr="3ED855A6">
        <w:t>The plans you submit must</w:t>
      </w:r>
      <w:r w:rsidRPr="3ED855A6">
        <w:t xml:space="preserve"> be drawn to scale with the dimensions shown in </w:t>
      </w:r>
      <w:bookmarkStart w:id="10" w:name="_Hlk120277507"/>
      <w:r w:rsidR="002A5A96" w:rsidRPr="3ED855A6">
        <w:t>metres squared (</w:t>
      </w:r>
      <w:r w:rsidRPr="3ED855A6">
        <w:t>m</w:t>
      </w:r>
      <w:r w:rsidRPr="3ED855A6">
        <w:rPr>
          <w:vertAlign w:val="superscript"/>
        </w:rPr>
        <w:t>2</w:t>
      </w:r>
      <w:r w:rsidR="002A5A96" w:rsidRPr="3ED855A6">
        <w:t>).</w:t>
      </w:r>
      <w:bookmarkEnd w:id="10"/>
    </w:p>
    <w:p w14:paraId="1B325868" w14:textId="7032925B" w:rsidR="00A939C5" w:rsidRDefault="00A939C5" w:rsidP="00CF1EB8">
      <w:r>
        <w:t>The plans must show clearly</w:t>
      </w:r>
      <w:r w:rsidR="002A5A96">
        <w:t xml:space="preserve"> the</w:t>
      </w:r>
      <w:r>
        <w:t>:</w:t>
      </w:r>
    </w:p>
    <w:p w14:paraId="75764B85" w14:textId="48426E48" w:rsidR="00A939C5" w:rsidRDefault="00A939C5" w:rsidP="00EE1D6E">
      <w:pPr>
        <w:pStyle w:val="ListParagraph"/>
        <w:numPr>
          <w:ilvl w:val="0"/>
          <w:numId w:val="20"/>
        </w:numPr>
        <w:ind w:left="426" w:hanging="284"/>
      </w:pPr>
      <w:r>
        <w:t>dimensions of the dispensary</w:t>
      </w:r>
    </w:p>
    <w:p w14:paraId="563C20EE" w14:textId="6B8CCDDB" w:rsidR="00A939C5" w:rsidRDefault="00A939C5" w:rsidP="00EE1D6E">
      <w:pPr>
        <w:pStyle w:val="ListParagraph"/>
        <w:numPr>
          <w:ilvl w:val="0"/>
          <w:numId w:val="20"/>
        </w:numPr>
        <w:ind w:left="426" w:hanging="284"/>
      </w:pPr>
      <w:r>
        <w:t>dimensions</w:t>
      </w:r>
      <w:r w:rsidRPr="00A939C5">
        <w:t xml:space="preserve"> </w:t>
      </w:r>
      <w:r>
        <w:t xml:space="preserve">of the registered area </w:t>
      </w:r>
    </w:p>
    <w:p w14:paraId="5BC82ECA" w14:textId="14FC326B" w:rsidR="00CF1EB8" w:rsidRDefault="00CF1EB8" w:rsidP="00EE1D6E">
      <w:pPr>
        <w:pStyle w:val="ListParagraph"/>
        <w:numPr>
          <w:ilvl w:val="0"/>
          <w:numId w:val="20"/>
        </w:numPr>
        <w:ind w:left="426" w:hanging="284"/>
      </w:pPr>
      <w:r w:rsidRPr="3ED855A6">
        <w:t>internal layout</w:t>
      </w:r>
      <w:r w:rsidR="00A939C5" w:rsidRPr="3ED855A6">
        <w:t>, including</w:t>
      </w:r>
      <w:r w:rsidRPr="3ED855A6">
        <w:t xml:space="preserve"> the areas in which medicinal products are intended to be sold, assembled, prepared, dispensed</w:t>
      </w:r>
      <w:r w:rsidR="00A238A2" w:rsidRPr="3ED855A6">
        <w:t>, supplied</w:t>
      </w:r>
      <w:r w:rsidRPr="3ED855A6">
        <w:t xml:space="preserve"> or </w:t>
      </w:r>
      <w:proofErr w:type="gramStart"/>
      <w:r w:rsidRPr="3ED855A6">
        <w:t>stored</w:t>
      </w:r>
      <w:proofErr w:type="gramEnd"/>
    </w:p>
    <w:p w14:paraId="29B7DD8A" w14:textId="77777777" w:rsidR="00A939C5" w:rsidRDefault="00A939C5" w:rsidP="00A939C5">
      <w:r>
        <w:t>The</w:t>
      </w:r>
      <w:r w:rsidR="00AE5700">
        <w:t>y</w:t>
      </w:r>
      <w:r>
        <w:t xml:space="preserve"> must include:</w:t>
      </w:r>
    </w:p>
    <w:p w14:paraId="0DBACF07" w14:textId="77777777" w:rsidR="00A939C5" w:rsidRDefault="00A939C5" w:rsidP="00EE1D6E">
      <w:pPr>
        <w:pStyle w:val="ListParagraph"/>
        <w:numPr>
          <w:ilvl w:val="0"/>
          <w:numId w:val="21"/>
        </w:numPr>
        <w:ind w:left="426" w:hanging="284"/>
      </w:pPr>
      <w:r>
        <w:t>t</w:t>
      </w:r>
      <w:r w:rsidR="00CF1EB8">
        <w:t xml:space="preserve">he postal address of the building in which the premises is </w:t>
      </w:r>
      <w:proofErr w:type="gramStart"/>
      <w:r w:rsidR="00CF1EB8">
        <w:t>situated</w:t>
      </w:r>
      <w:proofErr w:type="gramEnd"/>
    </w:p>
    <w:p w14:paraId="52A4F57E" w14:textId="77777777" w:rsidR="00A939C5" w:rsidRDefault="00CF1EB8" w:rsidP="00EE1D6E">
      <w:pPr>
        <w:pStyle w:val="ListParagraph"/>
        <w:numPr>
          <w:ilvl w:val="0"/>
          <w:numId w:val="21"/>
        </w:numPr>
        <w:ind w:left="426" w:hanging="284"/>
      </w:pPr>
      <w:r>
        <w:t>any other relevant information</w:t>
      </w:r>
      <w:r w:rsidR="00A939C5">
        <w:t>, such as</w:t>
      </w:r>
      <w:r>
        <w:t xml:space="preserve"> access points</w:t>
      </w:r>
    </w:p>
    <w:p w14:paraId="1D6AB439" w14:textId="0D5C43CA" w:rsidR="00CF1EB8" w:rsidRDefault="00CF1EB8" w:rsidP="00A939C5">
      <w:r>
        <w:t xml:space="preserve">If the premises </w:t>
      </w:r>
      <w:r w:rsidR="006500FC">
        <w:t>do</w:t>
      </w:r>
      <w:r>
        <w:t xml:space="preserve"> not occupy the entire building</w:t>
      </w:r>
      <w:r w:rsidR="00A939C5">
        <w:t>,</w:t>
      </w:r>
      <w:r w:rsidR="00A476B5">
        <w:t xml:space="preserve"> you should</w:t>
      </w:r>
      <w:r>
        <w:t xml:space="preserve"> </w:t>
      </w:r>
      <w:r w:rsidR="00A939C5">
        <w:t xml:space="preserve">include </w:t>
      </w:r>
      <w:r>
        <w:t>a separate plan of the premises</w:t>
      </w:r>
      <w:r w:rsidR="00EE1D6E">
        <w:t>, showing its</w:t>
      </w:r>
      <w:r>
        <w:t xml:space="preserve"> location within the building.</w:t>
      </w:r>
    </w:p>
    <w:p w14:paraId="4A1D3C8C" w14:textId="77777777" w:rsidR="00CB525E" w:rsidRPr="00CB525E" w:rsidRDefault="00CB525E" w:rsidP="0091791F">
      <w:pPr>
        <w:pStyle w:val="Heading2"/>
        <w:numPr>
          <w:ilvl w:val="0"/>
          <w:numId w:val="29"/>
        </w:numPr>
        <w:spacing w:before="240" w:after="120"/>
        <w:ind w:left="425" w:hanging="425"/>
        <w:rPr>
          <w:sz w:val="28"/>
        </w:rPr>
      </w:pPr>
      <w:r w:rsidRPr="00CB525E">
        <w:rPr>
          <w:sz w:val="28"/>
        </w:rPr>
        <w:t xml:space="preserve">Meeting the standards from </w:t>
      </w:r>
      <w:r w:rsidR="006500FC">
        <w:rPr>
          <w:sz w:val="28"/>
        </w:rPr>
        <w:t>‘</w:t>
      </w:r>
      <w:r w:rsidRPr="00CB525E">
        <w:rPr>
          <w:sz w:val="28"/>
        </w:rPr>
        <w:t>day one</w:t>
      </w:r>
      <w:r w:rsidR="006500FC">
        <w:rPr>
          <w:sz w:val="28"/>
        </w:rPr>
        <w:t>’</w:t>
      </w:r>
    </w:p>
    <w:p w14:paraId="3E4DD74A" w14:textId="182ED66A" w:rsidR="00A476B5" w:rsidRDefault="00A476B5" w:rsidP="00CB525E">
      <w:bookmarkStart w:id="11" w:name="_Hlk121299174"/>
      <w:r w:rsidRPr="3ED855A6">
        <w:t xml:space="preserve">You should have </w:t>
      </w:r>
      <w:r w:rsidR="00CB525E" w:rsidRPr="3ED855A6">
        <w:t xml:space="preserve">arrangements in place </w:t>
      </w:r>
      <w:r w:rsidRPr="3ED855A6">
        <w:t>so</w:t>
      </w:r>
      <w:r w:rsidR="00CB525E" w:rsidRPr="3ED855A6">
        <w:t xml:space="preserve"> you </w:t>
      </w:r>
      <w:r w:rsidRPr="3ED855A6">
        <w:t>can operate</w:t>
      </w:r>
      <w:r w:rsidR="00CB525E" w:rsidRPr="3ED855A6">
        <w:t xml:space="preserve"> the pharmacy safely and </w:t>
      </w:r>
      <w:proofErr w:type="gramStart"/>
      <w:r w:rsidR="00CB525E" w:rsidRPr="3ED855A6">
        <w:t>effectively, and</w:t>
      </w:r>
      <w:proofErr w:type="gramEnd"/>
      <w:r w:rsidR="00CB525E" w:rsidRPr="3ED855A6">
        <w:t xml:space="preserve"> meet </w:t>
      </w:r>
      <w:r w:rsidRPr="3ED855A6">
        <w:t>our</w:t>
      </w:r>
      <w:r w:rsidR="00CB525E" w:rsidRPr="3ED855A6">
        <w:t xml:space="preserve"> standards for registered pharmacies from the first day the pharmacy</w:t>
      </w:r>
      <w:r w:rsidRPr="3ED855A6">
        <w:t xml:space="preserve"> is open</w:t>
      </w:r>
      <w:r w:rsidR="00CB525E" w:rsidRPr="3ED855A6">
        <w:t xml:space="preserve"> to members of the public. </w:t>
      </w:r>
    </w:p>
    <w:p w14:paraId="04FBF248" w14:textId="57E46178" w:rsidR="00CB525E" w:rsidRPr="00CB525E" w:rsidRDefault="00A476B5" w:rsidP="00CB525E">
      <w:r w:rsidRPr="3ED855A6">
        <w:lastRenderedPageBreak/>
        <w:t>In</w:t>
      </w:r>
      <w:r w:rsidR="002A5A96" w:rsidRPr="3ED855A6">
        <w:t xml:space="preserve"> </w:t>
      </w:r>
      <w:r w:rsidR="003131BA" w:rsidRPr="3ED855A6">
        <w:t xml:space="preserve">section </w:t>
      </w:r>
      <w:r w:rsidR="003B20F7" w:rsidRPr="3ED855A6">
        <w:t>5</w:t>
      </w:r>
      <w:r w:rsidR="003131BA" w:rsidRPr="3ED855A6">
        <w:t xml:space="preserve"> of the </w:t>
      </w:r>
      <w:r w:rsidRPr="3ED855A6">
        <w:t xml:space="preserve">application </w:t>
      </w:r>
      <w:r w:rsidR="003131BA" w:rsidRPr="3ED855A6">
        <w:t>form</w:t>
      </w:r>
      <w:r w:rsidRPr="3ED855A6">
        <w:t xml:space="preserve"> we expect you to demonstrate </w:t>
      </w:r>
      <w:r w:rsidR="00CB525E" w:rsidRPr="3ED855A6">
        <w:t xml:space="preserve">how you will </w:t>
      </w:r>
      <w:r w:rsidRPr="3ED855A6">
        <w:t>meet our standards from ‘day one’</w:t>
      </w:r>
      <w:r w:rsidR="002A5A96" w:rsidRPr="3ED855A6">
        <w:t xml:space="preserve"> </w:t>
      </w:r>
      <w:r w:rsidRPr="3ED855A6">
        <w:t>of operation.</w:t>
      </w:r>
      <w:r w:rsidR="00CB525E" w:rsidRPr="3ED855A6">
        <w:t xml:space="preserve"> </w:t>
      </w:r>
    </w:p>
    <w:bookmarkEnd w:id="11"/>
    <w:p w14:paraId="3F9A354F" w14:textId="5D3D5D64" w:rsidR="004F7A10" w:rsidRPr="00CD32D1" w:rsidRDefault="004F7A10" w:rsidP="00026C20">
      <w:pPr>
        <w:pStyle w:val="Heading2"/>
        <w:numPr>
          <w:ilvl w:val="0"/>
          <w:numId w:val="29"/>
        </w:numPr>
        <w:spacing w:before="240" w:after="120"/>
        <w:ind w:left="425" w:hanging="425"/>
        <w:rPr>
          <w:sz w:val="28"/>
        </w:rPr>
      </w:pPr>
      <w:r w:rsidRPr="00CD32D1">
        <w:rPr>
          <w:sz w:val="28"/>
        </w:rPr>
        <w:t>Operating an online pharmacy</w:t>
      </w:r>
      <w:r w:rsidR="00644DBF">
        <w:rPr>
          <w:sz w:val="28"/>
        </w:rPr>
        <w:t xml:space="preserve"> </w:t>
      </w:r>
    </w:p>
    <w:p w14:paraId="19FBE7EA" w14:textId="3CCD032F" w:rsidR="004F7A10" w:rsidRDefault="004F7A10" w:rsidP="3ED855A6">
      <w:pPr>
        <w:rPr>
          <w:rStyle w:val="Hyperlink"/>
          <w:b w:val="0"/>
          <w:u w:val="none"/>
        </w:rPr>
      </w:pPr>
      <w:r w:rsidRPr="3ED855A6">
        <w:t xml:space="preserve">If you plan to operate a pharmacy service over the internet, you will need to show us how you propose to meet our </w:t>
      </w:r>
      <w:hyperlink r:id="rId17">
        <w:r w:rsidRPr="3ED855A6">
          <w:rPr>
            <w:rStyle w:val="Hyperlink"/>
          </w:rPr>
          <w:t>guidance for registered pharmacies providing pharmacy services at a distance, including on the internet</w:t>
        </w:r>
      </w:hyperlink>
      <w:r w:rsidRPr="3ED855A6">
        <w:rPr>
          <w:rStyle w:val="Hyperlink"/>
          <w:u w:val="none"/>
        </w:rPr>
        <w:t xml:space="preserve"> </w:t>
      </w:r>
      <w:r w:rsidRPr="3ED855A6">
        <w:rPr>
          <w:rStyle w:val="Hyperlink"/>
          <w:b w:val="0"/>
          <w:u w:val="none"/>
        </w:rPr>
        <w:t>by completing section 6 of this notification form.</w:t>
      </w:r>
    </w:p>
    <w:p w14:paraId="1FFFF566" w14:textId="41906B15" w:rsidR="000853B6" w:rsidRPr="00D56D76" w:rsidRDefault="000853B6" w:rsidP="3ED855A6">
      <w:pPr>
        <w:rPr>
          <w:b/>
          <w:bCs/>
        </w:rPr>
      </w:pPr>
      <w:r w:rsidRPr="3ED855A6">
        <w:rPr>
          <w:rStyle w:val="Hyperlink"/>
          <w:u w:val="none"/>
        </w:rPr>
        <w:t>Important:</w:t>
      </w:r>
      <w:r w:rsidRPr="3ED855A6">
        <w:rPr>
          <w:rStyle w:val="Hyperlink"/>
          <w:b w:val="0"/>
          <w:u w:val="none"/>
        </w:rPr>
        <w:t xml:space="preserve"> You </w:t>
      </w:r>
      <w:r w:rsidR="00BF78CC" w:rsidRPr="3ED855A6">
        <w:rPr>
          <w:rStyle w:val="Hyperlink"/>
          <w:u w:val="none"/>
        </w:rPr>
        <w:t xml:space="preserve">must </w:t>
      </w:r>
      <w:r w:rsidRPr="3ED855A6">
        <w:rPr>
          <w:rStyle w:val="Hyperlink"/>
          <w:b w:val="0"/>
          <w:u w:val="none"/>
        </w:rPr>
        <w:t xml:space="preserve">have a fully functioning </w:t>
      </w:r>
      <w:r w:rsidR="005454ED" w:rsidRPr="3ED855A6">
        <w:rPr>
          <w:rStyle w:val="Hyperlink"/>
          <w:b w:val="0"/>
          <w:u w:val="none"/>
        </w:rPr>
        <w:t>live</w:t>
      </w:r>
      <w:r w:rsidRPr="3ED855A6">
        <w:rPr>
          <w:rStyle w:val="Hyperlink"/>
          <w:b w:val="0"/>
          <w:u w:val="none"/>
        </w:rPr>
        <w:t xml:space="preserve"> website available </w:t>
      </w:r>
      <w:r w:rsidR="000D130A" w:rsidRPr="3ED855A6">
        <w:rPr>
          <w:rStyle w:val="Hyperlink"/>
          <w:b w:val="0"/>
          <w:u w:val="none"/>
        </w:rPr>
        <w:t xml:space="preserve">when submitting your application </w:t>
      </w:r>
      <w:r w:rsidRPr="3ED855A6">
        <w:rPr>
          <w:rStyle w:val="Hyperlink"/>
          <w:b w:val="0"/>
          <w:u w:val="none"/>
        </w:rPr>
        <w:t xml:space="preserve">to show how you propose to meet our guidance when your service does go live. Unless this is </w:t>
      </w:r>
      <w:proofErr w:type="gramStart"/>
      <w:r w:rsidRPr="3ED855A6">
        <w:rPr>
          <w:rStyle w:val="Hyperlink"/>
          <w:b w:val="0"/>
          <w:u w:val="none"/>
        </w:rPr>
        <w:t>available</w:t>
      </w:r>
      <w:proofErr w:type="gramEnd"/>
      <w:r w:rsidRPr="3ED855A6">
        <w:rPr>
          <w:rStyle w:val="Hyperlink"/>
          <w:b w:val="0"/>
          <w:u w:val="none"/>
        </w:rPr>
        <w:t xml:space="preserve"> </w:t>
      </w:r>
      <w:r w:rsidR="000D130A" w:rsidRPr="3ED855A6">
        <w:rPr>
          <w:rStyle w:val="Hyperlink"/>
          <w:b w:val="0"/>
          <w:u w:val="none"/>
        </w:rPr>
        <w:t>we will be unable to assess your application</w:t>
      </w:r>
      <w:r w:rsidRPr="3ED855A6">
        <w:rPr>
          <w:rStyle w:val="Hyperlink"/>
          <w:b w:val="0"/>
          <w:u w:val="none"/>
        </w:rPr>
        <w:t>.</w:t>
      </w:r>
    </w:p>
    <w:p w14:paraId="4ACD0003" w14:textId="0AA476BF" w:rsidR="004F7A10" w:rsidRDefault="004F7A10" w:rsidP="009D318D">
      <w:r w:rsidRPr="3ED855A6">
        <w:t xml:space="preserve">If you plan to operate a pharmacy service over the internet, consider the following requirements and explain how you will meet them in section 6 of the </w:t>
      </w:r>
      <w:r w:rsidR="00D72456">
        <w:t>application</w:t>
      </w:r>
      <w:r w:rsidRPr="3ED855A6">
        <w:t>.</w:t>
      </w:r>
      <w:r w:rsidR="008744D0" w:rsidRPr="3ED855A6">
        <w:t xml:space="preserve"> The GPhC inspector who reviews this form </w:t>
      </w:r>
      <w:r w:rsidR="00A93DAF" w:rsidRPr="3ED855A6">
        <w:t>will</w:t>
      </w:r>
      <w:r w:rsidR="008744D0" w:rsidRPr="3ED855A6">
        <w:t xml:space="preserve"> check </w:t>
      </w:r>
      <w:r w:rsidR="00082AFA" w:rsidRPr="3ED855A6">
        <w:t>the details you provide.</w:t>
      </w:r>
    </w:p>
    <w:p w14:paraId="3586553F" w14:textId="77777777" w:rsidR="004F7A10" w:rsidRPr="004F7A10" w:rsidRDefault="004F7A10" w:rsidP="00026C20">
      <w:pPr>
        <w:pStyle w:val="Heading3"/>
        <w:spacing w:before="240"/>
        <w:rPr>
          <w:color w:val="00759B" w:themeColor="text1"/>
          <w:sz w:val="24"/>
        </w:rPr>
      </w:pPr>
      <w:r w:rsidRPr="004F7A10">
        <w:rPr>
          <w:color w:val="00759B" w:themeColor="text1"/>
          <w:sz w:val="24"/>
        </w:rPr>
        <w:t xml:space="preserve">The website associated with your </w:t>
      </w:r>
      <w:proofErr w:type="gramStart"/>
      <w:r w:rsidRPr="004F7A10">
        <w:rPr>
          <w:color w:val="00759B" w:themeColor="text1"/>
          <w:sz w:val="24"/>
        </w:rPr>
        <w:t>pharmacy</w:t>
      </w:r>
      <w:proofErr w:type="gramEnd"/>
    </w:p>
    <w:p w14:paraId="7D8129C6" w14:textId="77777777" w:rsidR="004F7A10" w:rsidRDefault="004F7A10" w:rsidP="004F7A10">
      <w:r>
        <w:t xml:space="preserve">You will need to show that this website will display: </w:t>
      </w:r>
    </w:p>
    <w:p w14:paraId="4C2772C1" w14:textId="77777777" w:rsidR="004F7A10" w:rsidRDefault="004F7A10" w:rsidP="004F7A10">
      <w:pPr>
        <w:pStyle w:val="ListParagraph"/>
        <w:numPr>
          <w:ilvl w:val="1"/>
          <w:numId w:val="39"/>
        </w:numPr>
        <w:ind w:left="709" w:hanging="425"/>
        <w:contextualSpacing w:val="0"/>
      </w:pPr>
      <w:bookmarkStart w:id="12" w:name="_Hlk22907421"/>
      <w:r>
        <w:t>your name as the owner of the registered pharmacy</w:t>
      </w:r>
    </w:p>
    <w:p w14:paraId="206A40F7" w14:textId="77777777" w:rsidR="004F7A10" w:rsidRDefault="004F7A10" w:rsidP="004F7A10">
      <w:pPr>
        <w:pStyle w:val="ListParagraph"/>
        <w:numPr>
          <w:ilvl w:val="1"/>
          <w:numId w:val="39"/>
        </w:numPr>
        <w:ind w:left="709" w:hanging="425"/>
        <w:contextualSpacing w:val="0"/>
      </w:pPr>
      <w:r>
        <w:t>the name of the superintendent pharmacist (if applicable) and their registration number</w:t>
      </w:r>
    </w:p>
    <w:p w14:paraId="274AF7F5" w14:textId="77777777" w:rsidR="004F7A10" w:rsidRDefault="004F7A10" w:rsidP="004F7A10">
      <w:pPr>
        <w:pStyle w:val="ListParagraph"/>
        <w:numPr>
          <w:ilvl w:val="1"/>
          <w:numId w:val="39"/>
        </w:numPr>
        <w:ind w:left="709" w:hanging="425"/>
        <w:contextualSpacing w:val="0"/>
      </w:pPr>
      <w:r>
        <w:t xml:space="preserve">the name and address of the pharmacy or pharmacies that supply the </w:t>
      </w:r>
      <w:proofErr w:type="gramStart"/>
      <w:r>
        <w:t>medicines</w:t>
      </w:r>
      <w:proofErr w:type="gramEnd"/>
    </w:p>
    <w:p w14:paraId="02173CA3" w14:textId="77777777" w:rsidR="004F7A10" w:rsidRDefault="004F7A10" w:rsidP="004F7A10">
      <w:pPr>
        <w:pStyle w:val="ListParagraph"/>
        <w:numPr>
          <w:ilvl w:val="1"/>
          <w:numId w:val="39"/>
        </w:numPr>
        <w:ind w:left="709" w:hanging="425"/>
        <w:contextualSpacing w:val="0"/>
      </w:pPr>
      <w:r>
        <w:t>the pharmacy’s GPhC registration number</w:t>
      </w:r>
    </w:p>
    <w:p w14:paraId="507DE965" w14:textId="77777777" w:rsidR="004F7A10" w:rsidRDefault="004F7A10" w:rsidP="004F7A10">
      <w:pPr>
        <w:pStyle w:val="ListParagraph"/>
        <w:numPr>
          <w:ilvl w:val="1"/>
          <w:numId w:val="39"/>
        </w:numPr>
        <w:ind w:left="709" w:hanging="425"/>
        <w:contextualSpacing w:val="0"/>
      </w:pPr>
      <w:r>
        <w:t>the phone number and email address of the pharmacy</w:t>
      </w:r>
    </w:p>
    <w:p w14:paraId="096F99AB" w14:textId="77777777" w:rsidR="004F7A10" w:rsidRDefault="004F7A10" w:rsidP="004F7A10">
      <w:pPr>
        <w:pStyle w:val="ListParagraph"/>
        <w:numPr>
          <w:ilvl w:val="1"/>
          <w:numId w:val="39"/>
        </w:numPr>
        <w:ind w:left="709" w:hanging="425"/>
        <w:contextualSpacing w:val="0"/>
      </w:pPr>
      <w:r>
        <w:t xml:space="preserve">details of other pharmacies that may be involved in the labelling and assembling if different to the pharmacy that makes the </w:t>
      </w:r>
      <w:proofErr w:type="gramStart"/>
      <w:r>
        <w:t>supply</w:t>
      </w:r>
      <w:proofErr w:type="gramEnd"/>
    </w:p>
    <w:p w14:paraId="1966F4AA" w14:textId="77777777" w:rsidR="004F7A10" w:rsidRDefault="004F7A10" w:rsidP="004F7A10">
      <w:pPr>
        <w:pStyle w:val="ListParagraph"/>
        <w:numPr>
          <w:ilvl w:val="1"/>
          <w:numId w:val="39"/>
        </w:numPr>
        <w:ind w:left="709" w:hanging="425"/>
        <w:contextualSpacing w:val="0"/>
      </w:pPr>
      <w:r>
        <w:t xml:space="preserve">information about how to check the registration status of the pharmacy </w:t>
      </w:r>
      <w:r w:rsidRPr="0066114F">
        <w:t>and the</w:t>
      </w:r>
      <w:r>
        <w:rPr>
          <w:b/>
          <w:color w:val="00759B" w:themeColor="text1"/>
        </w:rPr>
        <w:t xml:space="preserve"> </w:t>
      </w:r>
      <w:r>
        <w:t xml:space="preserve">superintendent pharmacist if you have </w:t>
      </w:r>
      <w:proofErr w:type="gramStart"/>
      <w:r>
        <w:t>one</w:t>
      </w:r>
      <w:proofErr w:type="gramEnd"/>
    </w:p>
    <w:p w14:paraId="1DC4D26F" w14:textId="77777777" w:rsidR="004F7A10" w:rsidRDefault="004F7A10" w:rsidP="004F7A10">
      <w:pPr>
        <w:pStyle w:val="ListParagraph"/>
        <w:numPr>
          <w:ilvl w:val="1"/>
          <w:numId w:val="39"/>
        </w:numPr>
        <w:ind w:left="709" w:hanging="425"/>
        <w:contextualSpacing w:val="0"/>
      </w:pPr>
      <w:r>
        <w:t>your terms and conditions</w:t>
      </w:r>
    </w:p>
    <w:p w14:paraId="22C9BA67" w14:textId="77777777" w:rsidR="004F7A10" w:rsidRDefault="004F7A10" w:rsidP="004F7A10">
      <w:pPr>
        <w:pStyle w:val="ListParagraph"/>
        <w:numPr>
          <w:ilvl w:val="1"/>
          <w:numId w:val="39"/>
        </w:numPr>
        <w:ind w:left="709" w:hanging="425"/>
        <w:contextualSpacing w:val="0"/>
      </w:pPr>
      <w:r>
        <w:t xml:space="preserve">ways to give feedback and your complaints </w:t>
      </w:r>
      <w:proofErr w:type="gramStart"/>
      <w:r>
        <w:t>procedure</w:t>
      </w:r>
      <w:proofErr w:type="gramEnd"/>
    </w:p>
    <w:p w14:paraId="3000BF3C" w14:textId="77777777" w:rsidR="004F7A10" w:rsidRPr="004F7A10" w:rsidRDefault="004F7A10" w:rsidP="00026C20">
      <w:pPr>
        <w:pStyle w:val="Heading3"/>
        <w:spacing w:before="240"/>
        <w:rPr>
          <w:color w:val="00759B" w:themeColor="text1"/>
          <w:sz w:val="24"/>
        </w:rPr>
      </w:pPr>
      <w:r w:rsidRPr="004F7A10">
        <w:rPr>
          <w:color w:val="00759B" w:themeColor="text1"/>
          <w:sz w:val="24"/>
        </w:rPr>
        <w:t>C</w:t>
      </w:r>
      <w:bookmarkEnd w:id="12"/>
      <w:r w:rsidRPr="004F7A10">
        <w:rPr>
          <w:color w:val="00759B" w:themeColor="text1"/>
          <w:sz w:val="24"/>
        </w:rPr>
        <w:t xml:space="preserve">onsulting and prescribing services </w:t>
      </w:r>
    </w:p>
    <w:p w14:paraId="27B53505" w14:textId="76F63D91" w:rsidR="004F7A10" w:rsidRDefault="004F7A10" w:rsidP="004F7A10">
      <w:bookmarkStart w:id="13" w:name="_Hlk22907976"/>
      <w:r w:rsidRPr="00BA24A2">
        <w:t xml:space="preserve">If a person </w:t>
      </w:r>
      <w:r>
        <w:t>will</w:t>
      </w:r>
      <w:r w:rsidRPr="00BA24A2">
        <w:t xml:space="preserve"> be prescribed medicines following an online consultation delivered through </w:t>
      </w:r>
      <w:r>
        <w:t xml:space="preserve">the </w:t>
      </w:r>
      <w:r w:rsidRPr="00BA24A2">
        <w:t>website</w:t>
      </w:r>
      <w:r>
        <w:t xml:space="preserve"> associated with your pharmacy</w:t>
      </w:r>
      <w:r w:rsidRPr="00BA24A2">
        <w:t xml:space="preserve">, </w:t>
      </w:r>
      <w:r>
        <w:t>you will need to show that</w:t>
      </w:r>
      <w:r w:rsidRPr="00BA24A2">
        <w:t xml:space="preserve"> </w:t>
      </w:r>
      <w:r>
        <w:t xml:space="preserve">the </w:t>
      </w:r>
      <w:r w:rsidRPr="00BA24A2">
        <w:t xml:space="preserve">website </w:t>
      </w:r>
      <w:r>
        <w:t xml:space="preserve">will </w:t>
      </w:r>
      <w:r w:rsidRPr="00BA24A2">
        <w:t>display</w:t>
      </w:r>
      <w:r>
        <w:t>:</w:t>
      </w:r>
    </w:p>
    <w:p w14:paraId="6DBFBA95" w14:textId="77777777" w:rsidR="004F7A10" w:rsidRDefault="004F7A10" w:rsidP="00316A08">
      <w:pPr>
        <w:pStyle w:val="ListParagraph"/>
        <w:numPr>
          <w:ilvl w:val="0"/>
          <w:numId w:val="40"/>
        </w:numPr>
      </w:pPr>
      <w:r>
        <w:t xml:space="preserve">the name, address of the owner and organisation which provides your online consulting and prescribing service including the country where it is </w:t>
      </w:r>
      <w:proofErr w:type="gramStart"/>
      <w:r>
        <w:t>located</w:t>
      </w:r>
      <w:proofErr w:type="gramEnd"/>
      <w:r>
        <w:t xml:space="preserve"> </w:t>
      </w:r>
    </w:p>
    <w:p w14:paraId="6F65E80D" w14:textId="7F524432" w:rsidR="004F7A10" w:rsidRDefault="004F7A10" w:rsidP="004F7A10">
      <w:pPr>
        <w:pStyle w:val="ListParagraph"/>
        <w:numPr>
          <w:ilvl w:val="0"/>
          <w:numId w:val="40"/>
        </w:numPr>
      </w:pPr>
      <w:r>
        <w:t xml:space="preserve">details of who regulates the online consulting and prescribing service (for example, this could be the Care Quality Commission, Healthcare Improvement Scotland, Healthcare </w:t>
      </w:r>
      <w:r w:rsidR="00316A08">
        <w:t>I</w:t>
      </w:r>
      <w:r>
        <w:t xml:space="preserve">nspectorate Wales) and the registration number of the online consulting and prescribing service at the </w:t>
      </w:r>
      <w:proofErr w:type="gramStart"/>
      <w:r>
        <w:t>regulator</w:t>
      </w:r>
      <w:proofErr w:type="gramEnd"/>
    </w:p>
    <w:p w14:paraId="338439BA" w14:textId="77777777" w:rsidR="004F7A10" w:rsidRPr="00BA24A2" w:rsidRDefault="004F7A10" w:rsidP="004F7A10">
      <w:pPr>
        <w:numPr>
          <w:ilvl w:val="0"/>
          <w:numId w:val="40"/>
        </w:numPr>
        <w:ind w:left="714" w:hanging="430"/>
      </w:pPr>
      <w:r w:rsidRPr="00BA24A2">
        <w:t>the name and registration number of the prescriber</w:t>
      </w:r>
      <w:r>
        <w:t>(s)</w:t>
      </w:r>
    </w:p>
    <w:p w14:paraId="72A769E9" w14:textId="77777777" w:rsidR="004F7A10" w:rsidRPr="00BA24A2" w:rsidRDefault="004F7A10" w:rsidP="004F7A10">
      <w:pPr>
        <w:numPr>
          <w:ilvl w:val="0"/>
          <w:numId w:val="40"/>
        </w:numPr>
        <w:ind w:left="714" w:hanging="430"/>
      </w:pPr>
      <w:r w:rsidRPr="3ED855A6">
        <w:t xml:space="preserve">whether the prescriber is a doctor or a non-medical independent prescriber such as a pharmacist, nurse or </w:t>
      </w:r>
      <w:proofErr w:type="gramStart"/>
      <w:r w:rsidRPr="3ED855A6">
        <w:t>physiotherapist</w:t>
      </w:r>
      <w:proofErr w:type="gramEnd"/>
    </w:p>
    <w:p w14:paraId="1B970B94" w14:textId="77777777" w:rsidR="004F7A10" w:rsidRPr="00BA24A2" w:rsidRDefault="004F7A10" w:rsidP="004F7A10">
      <w:pPr>
        <w:numPr>
          <w:ilvl w:val="0"/>
          <w:numId w:val="40"/>
        </w:numPr>
        <w:ind w:left="714" w:hanging="430"/>
      </w:pPr>
      <w:r w:rsidRPr="00BA24A2">
        <w:lastRenderedPageBreak/>
        <w:t>the name and address of the prescriber’s regulatory authority</w:t>
      </w:r>
    </w:p>
    <w:p w14:paraId="0CA3F107" w14:textId="77777777" w:rsidR="004F7A10" w:rsidRDefault="004F7A10" w:rsidP="004F7A10">
      <w:pPr>
        <w:numPr>
          <w:ilvl w:val="0"/>
          <w:numId w:val="40"/>
        </w:numPr>
        <w:ind w:left="714" w:hanging="430"/>
      </w:pPr>
      <w:r w:rsidRPr="00BA24A2">
        <w:t xml:space="preserve">information on how to check the prescriber’s registration </w:t>
      </w:r>
      <w:proofErr w:type="gramStart"/>
      <w:r w:rsidRPr="00BA24A2">
        <w:t>status</w:t>
      </w:r>
      <w:proofErr w:type="gramEnd"/>
    </w:p>
    <w:p w14:paraId="08625F3B" w14:textId="30D6324C" w:rsidR="004F7A10" w:rsidRDefault="004F7A10" w:rsidP="004F7A10">
      <w:r>
        <w:t xml:space="preserve">You will also need to </w:t>
      </w:r>
      <w:r w:rsidR="00BD56E6">
        <w:t>set out</w:t>
      </w:r>
      <w:r>
        <w:t xml:space="preserve"> the checks you plan to carry out to make sure that the prescribers who are employed or contracted by the prescribing service are authorised to issue the type(s) of prescriptions you will be supplying against, in the country where the prescription is issued.</w:t>
      </w:r>
    </w:p>
    <w:p w14:paraId="40EC0B10" w14:textId="77777777" w:rsidR="004F7A10" w:rsidRDefault="004F7A10" w:rsidP="004F7A10">
      <w:bookmarkStart w:id="14" w:name="_Hlk23415662"/>
      <w:r w:rsidRPr="3ED855A6">
        <w:t>You will need to show that the prescribers have appropriate indemnity arrangements in place and that you have informed your own indemnity arrangement provider about your intended business model and that your intended arrangements will be covered.</w:t>
      </w:r>
    </w:p>
    <w:p w14:paraId="3A713A3B" w14:textId="77777777" w:rsidR="004F7A10" w:rsidRDefault="004F7A10" w:rsidP="004F7A10">
      <w:r w:rsidRPr="3ED855A6">
        <w:t>You will also need to show that the prescribers you intend to use will follow UK prescribing guidelines and policies and that you have considered the clinical audits you will be required to complete to monitor these.</w:t>
      </w:r>
    </w:p>
    <w:p w14:paraId="24D3C5F9" w14:textId="77777777" w:rsidR="004F7A10" w:rsidRPr="004F7A10" w:rsidRDefault="004F7A10" w:rsidP="00026C20">
      <w:pPr>
        <w:pStyle w:val="Heading3"/>
        <w:spacing w:before="240"/>
        <w:rPr>
          <w:color w:val="00759B" w:themeColor="text1"/>
          <w:sz w:val="24"/>
        </w:rPr>
      </w:pPr>
      <w:bookmarkStart w:id="15" w:name="_Hlk22908456"/>
      <w:bookmarkEnd w:id="13"/>
      <w:bookmarkEnd w:id="14"/>
      <w:r w:rsidRPr="004F7A10">
        <w:rPr>
          <w:color w:val="00759B" w:themeColor="text1"/>
          <w:sz w:val="24"/>
        </w:rPr>
        <w:t>Supplying medicines over the internet</w:t>
      </w:r>
    </w:p>
    <w:p w14:paraId="6B5EA172" w14:textId="77777777" w:rsidR="004F7A10" w:rsidRDefault="004F7A10" w:rsidP="004F7A10">
      <w:r>
        <w:t>You will need to specify:</w:t>
      </w:r>
    </w:p>
    <w:p w14:paraId="286470E7" w14:textId="77777777" w:rsidR="004F7A10" w:rsidRDefault="004F7A10" w:rsidP="00D72456">
      <w:pPr>
        <w:pStyle w:val="ListParagraph"/>
        <w:numPr>
          <w:ilvl w:val="0"/>
          <w:numId w:val="42"/>
        </w:numPr>
        <w:ind w:left="426" w:hanging="284"/>
      </w:pPr>
      <w:r>
        <w:t xml:space="preserve">the types of medicines you intend to supply, through the website, including controlled drugs, prescription only medicines (POMs), P medicines and general sales list (GSL) </w:t>
      </w:r>
      <w:proofErr w:type="gramStart"/>
      <w:r>
        <w:t>medicines</w:t>
      </w:r>
      <w:proofErr w:type="gramEnd"/>
    </w:p>
    <w:p w14:paraId="304C0358" w14:textId="77777777" w:rsidR="004F7A10" w:rsidRDefault="004F7A10" w:rsidP="00D72456">
      <w:pPr>
        <w:pStyle w:val="ListParagraph"/>
        <w:numPr>
          <w:ilvl w:val="0"/>
          <w:numId w:val="42"/>
        </w:numPr>
        <w:ind w:left="426" w:hanging="284"/>
      </w:pPr>
      <w:r>
        <w:t xml:space="preserve">if you intend to supply medicines to patients in the United Kingdom (UK), or </w:t>
      </w:r>
      <w:proofErr w:type="gramStart"/>
      <w:r>
        <w:t>elsewhere</w:t>
      </w:r>
      <w:proofErr w:type="gramEnd"/>
    </w:p>
    <w:p w14:paraId="6F290E00" w14:textId="77777777" w:rsidR="004F7A10" w:rsidRDefault="004F7A10" w:rsidP="004F7A10">
      <w:r w:rsidRPr="3ED855A6">
        <w:t>You will need to describe how you will make sure medicines are clinically appropriate for patients, including:</w:t>
      </w:r>
    </w:p>
    <w:p w14:paraId="150AF756" w14:textId="77777777" w:rsidR="004F7A10" w:rsidRDefault="004F7A10" w:rsidP="00D72456">
      <w:pPr>
        <w:pStyle w:val="ListParagraph"/>
        <w:numPr>
          <w:ilvl w:val="0"/>
          <w:numId w:val="42"/>
        </w:numPr>
        <w:ind w:left="426" w:hanging="284"/>
      </w:pPr>
      <w:r w:rsidRPr="3ED855A6">
        <w:t>how your staff will check the identity and capacity of the patient ordering medicines on the website</w:t>
      </w:r>
    </w:p>
    <w:p w14:paraId="60BF4FEB" w14:textId="77777777" w:rsidR="004F7A10" w:rsidRDefault="004F7A10" w:rsidP="00D72456">
      <w:pPr>
        <w:pStyle w:val="ListParagraph"/>
        <w:numPr>
          <w:ilvl w:val="0"/>
          <w:numId w:val="42"/>
        </w:numPr>
        <w:ind w:left="426" w:hanging="284"/>
      </w:pPr>
      <w:r w:rsidRPr="3ED855A6">
        <w:t>how you will decide which medicines are appropriate to supply over the internet</w:t>
      </w:r>
    </w:p>
    <w:p w14:paraId="2669D49F" w14:textId="77777777" w:rsidR="004F7A10" w:rsidRDefault="004F7A10" w:rsidP="00D72456">
      <w:pPr>
        <w:pStyle w:val="ListParagraph"/>
        <w:numPr>
          <w:ilvl w:val="0"/>
          <w:numId w:val="42"/>
        </w:numPr>
        <w:ind w:left="426" w:hanging="284"/>
      </w:pPr>
      <w:r w:rsidRPr="3ED855A6">
        <w:t>how you will identify requests for medicines that may be inappropriate, including multiple orders, such as those using the same delivery address or payment details</w:t>
      </w:r>
    </w:p>
    <w:p w14:paraId="450EA0F7" w14:textId="77777777" w:rsidR="004F7A10" w:rsidRDefault="004F7A10" w:rsidP="00D72456">
      <w:pPr>
        <w:pStyle w:val="ListParagraph"/>
        <w:numPr>
          <w:ilvl w:val="0"/>
          <w:numId w:val="42"/>
        </w:numPr>
        <w:ind w:left="426" w:hanging="284"/>
      </w:pPr>
      <w:r>
        <w:t>what information you will collect from the patient to check that the supply of medicines is safe and appropriate</w:t>
      </w:r>
    </w:p>
    <w:p w14:paraId="5D420F53" w14:textId="77777777" w:rsidR="004F7A10" w:rsidRDefault="004F7A10" w:rsidP="00D72456">
      <w:pPr>
        <w:pStyle w:val="ListParagraph"/>
        <w:numPr>
          <w:ilvl w:val="0"/>
          <w:numId w:val="42"/>
        </w:numPr>
        <w:ind w:left="426" w:hanging="284"/>
      </w:pPr>
      <w:r>
        <w:t xml:space="preserve">the risk assessment you have carried out to inform your </w:t>
      </w:r>
      <w:proofErr w:type="gramStart"/>
      <w:r>
        <w:t>decisions</w:t>
      </w:r>
      <w:proofErr w:type="gramEnd"/>
    </w:p>
    <w:p w14:paraId="4A52DD0F" w14:textId="77777777" w:rsidR="004F7A10" w:rsidRDefault="004F7A10" w:rsidP="00D72456">
      <w:pPr>
        <w:pStyle w:val="ListParagraph"/>
        <w:numPr>
          <w:ilvl w:val="0"/>
          <w:numId w:val="42"/>
        </w:numPr>
        <w:ind w:left="426" w:hanging="284"/>
      </w:pPr>
      <w:r>
        <w:t>how you will tell patients who to contact if they have any questions about their medicines</w:t>
      </w:r>
    </w:p>
    <w:p w14:paraId="67F77697" w14:textId="77777777" w:rsidR="004F7A10" w:rsidRPr="004F7A10" w:rsidRDefault="004F7A10" w:rsidP="00026C20">
      <w:pPr>
        <w:pStyle w:val="Heading4"/>
        <w:spacing w:before="240"/>
        <w:rPr>
          <w:szCs w:val="28"/>
        </w:rPr>
      </w:pPr>
      <w:r w:rsidRPr="004F7A10">
        <w:rPr>
          <w:szCs w:val="28"/>
        </w:rPr>
        <w:t>Supplying specific types of medicines</w:t>
      </w:r>
    </w:p>
    <w:p w14:paraId="1B8D7F83" w14:textId="77777777" w:rsidR="004F7A10" w:rsidRDefault="004F7A10" w:rsidP="004F7A10">
      <w:r>
        <w:t>If you intend to supply:</w:t>
      </w:r>
    </w:p>
    <w:p w14:paraId="5431B75F" w14:textId="7ADD4D69" w:rsidR="00C83C2F" w:rsidRDefault="56A2F2D4" w:rsidP="00D72456">
      <w:pPr>
        <w:pStyle w:val="ListParagraph"/>
        <w:numPr>
          <w:ilvl w:val="0"/>
          <w:numId w:val="42"/>
        </w:numPr>
        <w:ind w:left="426" w:hanging="284"/>
      </w:pPr>
      <w:r>
        <w:t>a</w:t>
      </w:r>
      <w:r w:rsidR="00C83C2F">
        <w:t>ntimicrobials</w:t>
      </w:r>
      <w:r w:rsidR="00BD0495">
        <w:t xml:space="preserve">, </w:t>
      </w:r>
      <w:r w:rsidR="00C83C2F">
        <w:t>such as antibiotics</w:t>
      </w:r>
    </w:p>
    <w:p w14:paraId="125499BF" w14:textId="5BDD0C59" w:rsidR="00C83C2F" w:rsidRDefault="4C52BA68" w:rsidP="00D72456">
      <w:pPr>
        <w:pStyle w:val="ListParagraph"/>
        <w:numPr>
          <w:ilvl w:val="0"/>
          <w:numId w:val="42"/>
        </w:numPr>
        <w:ind w:left="426" w:hanging="284"/>
      </w:pPr>
      <w:proofErr w:type="spellStart"/>
      <w:r w:rsidRPr="3ED855A6">
        <w:t>a</w:t>
      </w:r>
      <w:r w:rsidR="00C83C2F" w:rsidRPr="3ED855A6">
        <w:t>edicines</w:t>
      </w:r>
      <w:proofErr w:type="spellEnd"/>
      <w:r w:rsidR="00C83C2F" w:rsidRPr="3ED855A6">
        <w:t xml:space="preserve"> liable to misuse, such as opioids, sedatives, laxatives, </w:t>
      </w:r>
      <w:proofErr w:type="spellStart"/>
      <w:r w:rsidR="00C83C2F" w:rsidRPr="3ED855A6">
        <w:t>gabapentinoids</w:t>
      </w:r>
      <w:proofErr w:type="spellEnd"/>
      <w:r w:rsidR="00C83C2F" w:rsidRPr="3ED855A6">
        <w:t xml:space="preserve">, stimulants and </w:t>
      </w:r>
      <w:proofErr w:type="gramStart"/>
      <w:r w:rsidR="00C83C2F" w:rsidRPr="3ED855A6">
        <w:t>nootropics</w:t>
      </w:r>
      <w:proofErr w:type="gramEnd"/>
    </w:p>
    <w:p w14:paraId="529AECE2" w14:textId="4A2FA7BF" w:rsidR="00C83C2F" w:rsidRDefault="2E4E2506" w:rsidP="00D72456">
      <w:pPr>
        <w:pStyle w:val="ListParagraph"/>
        <w:numPr>
          <w:ilvl w:val="0"/>
          <w:numId w:val="42"/>
        </w:numPr>
        <w:ind w:left="426" w:hanging="284"/>
      </w:pPr>
      <w:r w:rsidRPr="3ED855A6">
        <w:t>m</w:t>
      </w:r>
      <w:r w:rsidR="00C83C2F" w:rsidRPr="3ED855A6">
        <w:t xml:space="preserve">edicines which have a higher risk of fatality or serious harm if taken in overdose. For example, amitriptyline, propranolol, </w:t>
      </w:r>
      <w:proofErr w:type="gramStart"/>
      <w:r w:rsidR="00C83C2F" w:rsidRPr="3ED855A6">
        <w:t>colchicine</w:t>
      </w:r>
      <w:proofErr w:type="gramEnd"/>
      <w:r w:rsidR="00C83C2F" w:rsidRPr="3ED855A6">
        <w:t xml:space="preserve"> and carbamazepine</w:t>
      </w:r>
    </w:p>
    <w:p w14:paraId="2C0EA8B8" w14:textId="77777777" w:rsidR="00D72456" w:rsidRDefault="77AC9C81" w:rsidP="00D72456">
      <w:pPr>
        <w:pStyle w:val="ListParagraph"/>
        <w:numPr>
          <w:ilvl w:val="0"/>
          <w:numId w:val="42"/>
        </w:numPr>
        <w:ind w:left="426" w:hanging="284"/>
      </w:pPr>
      <w:r w:rsidRPr="3ED855A6">
        <w:t>m</w:t>
      </w:r>
      <w:r w:rsidR="00C83C2F" w:rsidRPr="3ED855A6">
        <w:t xml:space="preserve">edicines </w:t>
      </w:r>
      <w:r w:rsidR="008427DB" w:rsidRPr="3ED855A6">
        <w:t>for</w:t>
      </w:r>
      <w:r w:rsidR="00C83C2F" w:rsidRPr="3ED855A6">
        <w:t xml:space="preserve"> long-term conditions that require ongoing monitoring or management. For example, those with a narrow therapeutic index such as lithium and warfarin, medicines used for diabetes, asthma, epilepsy, heart conditions and mental health conditions. In addition, medicines which are part of a Pregnancy Prevention Programme (PPP), for example sodium valproate and oral retinoids because they carry a high risk of causing foetal malformations and developmental </w:t>
      </w:r>
      <w:proofErr w:type="gramStart"/>
      <w:r w:rsidR="00C83C2F" w:rsidRPr="3ED855A6">
        <w:t>problems</w:t>
      </w:r>
      <w:proofErr w:type="gramEnd"/>
    </w:p>
    <w:p w14:paraId="39F37912" w14:textId="66357677" w:rsidR="00C83C2F" w:rsidRDefault="12BD25B0" w:rsidP="00D72456">
      <w:pPr>
        <w:pStyle w:val="ListParagraph"/>
        <w:numPr>
          <w:ilvl w:val="0"/>
          <w:numId w:val="42"/>
        </w:numPr>
        <w:ind w:left="426" w:hanging="284"/>
      </w:pPr>
      <w:r>
        <w:t>m</w:t>
      </w:r>
      <w:r w:rsidR="00C83C2F">
        <w:t xml:space="preserve">edicines which require physical examination of the person to support a safe prescribing </w:t>
      </w:r>
      <w:proofErr w:type="gramStart"/>
      <w:r w:rsidR="00C83C2F">
        <w:t>decision</w:t>
      </w:r>
      <w:proofErr w:type="gramEnd"/>
    </w:p>
    <w:p w14:paraId="4C786880" w14:textId="4494A314" w:rsidR="00C83C2F" w:rsidRDefault="007F42A3" w:rsidP="00D72456">
      <w:pPr>
        <w:pStyle w:val="ListParagraph"/>
        <w:numPr>
          <w:ilvl w:val="0"/>
          <w:numId w:val="42"/>
        </w:numPr>
        <w:ind w:left="426" w:hanging="284"/>
      </w:pPr>
      <w:r w:rsidRPr="3ED855A6">
        <w:lastRenderedPageBreak/>
        <w:t>m</w:t>
      </w:r>
      <w:r w:rsidR="00C83C2F" w:rsidRPr="3ED855A6">
        <w:t xml:space="preserve">edicines used for weight management and those known to be misused to achieve weight loss, such as </w:t>
      </w:r>
      <w:proofErr w:type="spellStart"/>
      <w:r w:rsidR="00C83C2F" w:rsidRPr="3ED855A6">
        <w:t>Wegovy</w:t>
      </w:r>
      <w:proofErr w:type="spellEnd"/>
      <w:r w:rsidR="00C83C2F" w:rsidRPr="3ED855A6">
        <w:t xml:space="preserve"> and Ozempic</w:t>
      </w:r>
    </w:p>
    <w:p w14:paraId="424DE2D9" w14:textId="15410A6A" w:rsidR="00C83C2F" w:rsidRDefault="7310C7DC" w:rsidP="00D72456">
      <w:pPr>
        <w:pStyle w:val="ListParagraph"/>
        <w:numPr>
          <w:ilvl w:val="0"/>
          <w:numId w:val="42"/>
        </w:numPr>
        <w:ind w:left="426" w:hanging="284"/>
      </w:pPr>
      <w:r w:rsidRPr="3ED855A6">
        <w:t>m</w:t>
      </w:r>
      <w:r w:rsidR="00C83C2F" w:rsidRPr="3ED855A6">
        <w:t>edicines labelled with a black triangle (</w:t>
      </w:r>
      <w:r w:rsidR="00C83C2F" w:rsidRPr="00D72456">
        <w:rPr>
          <w:rFonts w:ascii="Arial" w:hAnsi="Arial" w:cs="Arial"/>
        </w:rPr>
        <w:t>▼</w:t>
      </w:r>
      <w:r w:rsidR="00C83C2F" w:rsidRPr="3ED855A6">
        <w:t xml:space="preserve"> or </w:t>
      </w:r>
      <w:r w:rsidR="00C83C2F" w:rsidRPr="00D72456">
        <w:rPr>
          <w:rFonts w:ascii="Arial" w:hAnsi="Arial" w:cs="Arial"/>
        </w:rPr>
        <w:t>▼</w:t>
      </w:r>
      <w:r w:rsidR="00C83C2F" w:rsidRPr="3ED855A6">
        <w:t xml:space="preserve">*), which require additional monitoring and suspected drug reactions to be reported through the MHRA yellow card </w:t>
      </w:r>
      <w:proofErr w:type="gramStart"/>
      <w:r w:rsidR="00C83C2F" w:rsidRPr="3ED855A6">
        <w:t>scheme</w:t>
      </w:r>
      <w:proofErr w:type="gramEnd"/>
      <w:r w:rsidR="00C83C2F" w:rsidRPr="3ED855A6">
        <w:t xml:space="preserve"> </w:t>
      </w:r>
    </w:p>
    <w:p w14:paraId="061D1F29" w14:textId="77777777" w:rsidR="004F7A10" w:rsidRDefault="004F7A10" w:rsidP="004F7A10">
      <w:r w:rsidRPr="3ED855A6">
        <w:t>you will need to describe the safeguards that you, or the prescribing service you use, will have in place to make sure that the supply of each type of medicine is clinically appropriate for the patient.</w:t>
      </w:r>
      <w:bookmarkEnd w:id="15"/>
    </w:p>
    <w:p w14:paraId="1960D755" w14:textId="77777777" w:rsidR="00644DBF" w:rsidRDefault="00644DBF" w:rsidP="009D318D"/>
    <w:p w14:paraId="3A0E1D30" w14:textId="1C8F917C" w:rsidR="00D72456" w:rsidRDefault="00D72456" w:rsidP="009D318D">
      <w:pPr>
        <w:sectPr w:rsidR="00D72456" w:rsidSect="004C57D2">
          <w:headerReference w:type="even" r:id="rId18"/>
          <w:headerReference w:type="default" r:id="rId19"/>
          <w:footerReference w:type="even" r:id="rId20"/>
          <w:footerReference w:type="default" r:id="rId21"/>
          <w:headerReference w:type="first" r:id="rId22"/>
          <w:footerReference w:type="first" r:id="rId23"/>
          <w:pgSz w:w="11906" w:h="16838" w:code="9"/>
          <w:pgMar w:top="1702" w:right="851" w:bottom="1418" w:left="851" w:header="1" w:footer="567" w:gutter="0"/>
          <w:cols w:space="708"/>
          <w:titlePg/>
          <w:docGrid w:linePitch="360"/>
        </w:sectPr>
      </w:pPr>
    </w:p>
    <w:p w14:paraId="0E343375" w14:textId="77777777" w:rsidR="00D71D4C" w:rsidRDefault="00D71D4C" w:rsidP="009D318D">
      <w:pPr>
        <w:rPr>
          <w:color w:val="00759B" w:themeColor="text1"/>
          <w:sz w:val="36"/>
        </w:rPr>
      </w:pPr>
    </w:p>
    <w:p w14:paraId="03A6D44B" w14:textId="77777777" w:rsidR="00D71D4C" w:rsidRDefault="00D71D4C" w:rsidP="009D318D">
      <w:pPr>
        <w:rPr>
          <w:color w:val="00759B" w:themeColor="text1"/>
          <w:sz w:val="36"/>
        </w:rPr>
      </w:pPr>
    </w:p>
    <w:p w14:paraId="322AEAFB" w14:textId="77777777" w:rsidR="00D71D4C" w:rsidRDefault="00D71D4C" w:rsidP="009D318D">
      <w:pPr>
        <w:rPr>
          <w:color w:val="00759B" w:themeColor="text1"/>
          <w:sz w:val="36"/>
        </w:rPr>
      </w:pPr>
    </w:p>
    <w:p w14:paraId="33857FB1" w14:textId="7F12B940" w:rsidR="001A2FD2" w:rsidRPr="00D71D4C" w:rsidRDefault="00F54EFB" w:rsidP="00D71D4C">
      <w:pPr>
        <w:pStyle w:val="Heading1"/>
        <w:rPr>
          <w:color w:val="00759B" w:themeColor="text1"/>
          <w:sz w:val="36"/>
        </w:rPr>
      </w:pPr>
      <w:r>
        <w:rPr>
          <w:color w:val="00759B" w:themeColor="text1"/>
          <w:sz w:val="36"/>
        </w:rPr>
        <w:t xml:space="preserve">Applying to register a new pharmacy </w:t>
      </w:r>
      <w:proofErr w:type="gramStart"/>
      <w:r>
        <w:rPr>
          <w:color w:val="00759B" w:themeColor="text1"/>
          <w:sz w:val="36"/>
        </w:rPr>
        <w:t>premises</w:t>
      </w:r>
      <w:proofErr w:type="gramEnd"/>
      <w:r w:rsidR="001A2FD2" w:rsidRPr="00D71D4C">
        <w:rPr>
          <w:color w:val="00759B" w:themeColor="text1"/>
          <w:sz w:val="36"/>
        </w:rPr>
        <w:t xml:space="preserve"> </w:t>
      </w:r>
    </w:p>
    <w:p w14:paraId="23808158" w14:textId="62B962E4" w:rsidR="001A2FD2" w:rsidRPr="001A2FD2" w:rsidRDefault="00F54EFB" w:rsidP="00722F02">
      <w:pPr>
        <w:pStyle w:val="Heading2"/>
        <w:spacing w:after="120"/>
        <w:rPr>
          <w:sz w:val="28"/>
        </w:rPr>
      </w:pPr>
      <w:bookmarkStart w:id="16" w:name="_Hlk22822669"/>
      <w:r>
        <w:rPr>
          <w:sz w:val="28"/>
        </w:rPr>
        <w:t>Appl</w:t>
      </w:r>
      <w:r w:rsidR="00304526">
        <w:rPr>
          <w:sz w:val="28"/>
        </w:rPr>
        <w:t>ication</w:t>
      </w:r>
      <w:r w:rsidR="00152A99" w:rsidRPr="001A2FD2">
        <w:rPr>
          <w:sz w:val="28"/>
        </w:rPr>
        <w:t xml:space="preserve"> </w:t>
      </w:r>
      <w:r w:rsidR="001A2FD2" w:rsidRPr="001A2FD2">
        <w:rPr>
          <w:sz w:val="28"/>
        </w:rPr>
        <w:t>form</w:t>
      </w:r>
    </w:p>
    <w:p w14:paraId="13EED0DB" w14:textId="448E29FD" w:rsidR="00722F02" w:rsidRDefault="00A476B5" w:rsidP="00A05B38">
      <w:pPr>
        <w:pStyle w:val="Heading2"/>
        <w:numPr>
          <w:ilvl w:val="0"/>
          <w:numId w:val="22"/>
        </w:numPr>
        <w:spacing w:after="120"/>
        <w:ind w:left="426" w:hanging="426"/>
        <w:rPr>
          <w:sz w:val="36"/>
        </w:rPr>
      </w:pPr>
      <w:r>
        <w:rPr>
          <w:sz w:val="36"/>
        </w:rPr>
        <w:t>About the p</w:t>
      </w:r>
      <w:r w:rsidR="00722F02">
        <w:rPr>
          <w:sz w:val="36"/>
        </w:rPr>
        <w:t xml:space="preserve">harmacy </w:t>
      </w: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BB457B" w:rsidRPr="00BB457B" w14:paraId="457ABB6A" w14:textId="77777777" w:rsidTr="00BB457B">
        <w:trPr>
          <w:trHeight w:val="348"/>
        </w:trPr>
        <w:tc>
          <w:tcPr>
            <w:tcW w:w="2835" w:type="dxa"/>
            <w:tcBorders>
              <w:top w:val="nil"/>
              <w:left w:val="nil"/>
              <w:bottom w:val="nil"/>
              <w:right w:val="single" w:sz="8" w:space="0" w:color="00759B"/>
            </w:tcBorders>
            <w:shd w:val="clear" w:color="auto" w:fill="auto"/>
          </w:tcPr>
          <w:p w14:paraId="490C7CD0" w14:textId="60138930" w:rsidR="00BB457B" w:rsidRPr="00BB457B" w:rsidRDefault="00F54EFB" w:rsidP="00BB457B">
            <w:pPr>
              <w:tabs>
                <w:tab w:val="center" w:pos="4320"/>
                <w:tab w:val="right" w:pos="8640"/>
              </w:tabs>
              <w:ind w:right="196"/>
              <w:jc w:val="both"/>
              <w:rPr>
                <w:rFonts w:ascii="Calibri" w:eastAsia="Calibri" w:hAnsi="Calibri" w:cs="Calibri"/>
              </w:rPr>
            </w:pPr>
            <w:r>
              <w:rPr>
                <w:rFonts w:ascii="Calibri" w:eastAsia="Calibri" w:hAnsi="Calibri" w:cs="Calibri"/>
              </w:rPr>
              <w:t>A</w:t>
            </w:r>
            <w:r w:rsidR="00BB457B" w:rsidRPr="00BB457B">
              <w:rPr>
                <w:rFonts w:ascii="Calibri" w:eastAsia="Calibri" w:hAnsi="Calibri" w:cs="Calibri"/>
              </w:rPr>
              <w:t xml:space="preserve">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7F1D0389" w14:textId="77777777" w:rsidR="00BB457B" w:rsidRPr="00BB457B" w:rsidRDefault="00BB457B" w:rsidP="00BB457B">
            <w:pPr>
              <w:tabs>
                <w:tab w:val="center" w:pos="4320"/>
                <w:tab w:val="right" w:pos="8640"/>
              </w:tabs>
              <w:ind w:right="196"/>
              <w:jc w:val="both"/>
              <w:rPr>
                <w:rFonts w:ascii="Calibri" w:eastAsia="Calibri" w:hAnsi="Calibri" w:cs="Calibri"/>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rPr>
              <w:fldChar w:fldCharType="end"/>
            </w:r>
          </w:p>
          <w:p w14:paraId="171DA605" w14:textId="77777777" w:rsidR="00BB457B" w:rsidRPr="00BB457B" w:rsidRDefault="00BB457B" w:rsidP="00BB457B">
            <w:pPr>
              <w:tabs>
                <w:tab w:val="center" w:pos="4320"/>
                <w:tab w:val="right" w:pos="8640"/>
              </w:tabs>
              <w:ind w:right="196"/>
              <w:jc w:val="both"/>
              <w:rPr>
                <w:rFonts w:ascii="Calibri" w:eastAsia="Calibri" w:hAnsi="Calibri" w:cs="Calibri"/>
              </w:rPr>
            </w:pPr>
          </w:p>
          <w:p w14:paraId="6776BC0C" w14:textId="77777777" w:rsidR="00BB457B" w:rsidRPr="00BB457B" w:rsidRDefault="00BB457B" w:rsidP="00BB457B">
            <w:pPr>
              <w:tabs>
                <w:tab w:val="center" w:pos="4320"/>
                <w:tab w:val="right" w:pos="8640"/>
              </w:tabs>
              <w:ind w:right="196"/>
              <w:jc w:val="both"/>
              <w:rPr>
                <w:rFonts w:ascii="Calibri" w:eastAsia="Calibri" w:hAnsi="Calibri" w:cs="Calibri"/>
              </w:rPr>
            </w:pPr>
          </w:p>
          <w:p w14:paraId="5118F4F8" w14:textId="77777777" w:rsidR="00BB457B" w:rsidRPr="00BB457B" w:rsidRDefault="00BB457B" w:rsidP="00BB457B">
            <w:pPr>
              <w:tabs>
                <w:tab w:val="center" w:pos="4320"/>
                <w:tab w:val="right" w:pos="8640"/>
              </w:tabs>
              <w:ind w:right="196"/>
              <w:jc w:val="both"/>
              <w:rPr>
                <w:rFonts w:ascii="Calibri" w:eastAsia="Calibri" w:hAnsi="Calibri" w:cs="Calibri"/>
              </w:rPr>
            </w:pPr>
          </w:p>
        </w:tc>
      </w:tr>
    </w:tbl>
    <w:p w14:paraId="1074ABE0" w14:textId="77777777" w:rsidR="00BF7357" w:rsidRPr="002F3CAA" w:rsidRDefault="00BF7357" w:rsidP="00BB457B">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2F3CAA" w:rsidRPr="002F3CAA" w14:paraId="4BC34DC2" w14:textId="77777777" w:rsidTr="002F3CAA">
        <w:tc>
          <w:tcPr>
            <w:tcW w:w="2835" w:type="dxa"/>
            <w:tcBorders>
              <w:top w:val="nil"/>
              <w:left w:val="nil"/>
              <w:bottom w:val="nil"/>
              <w:right w:val="single" w:sz="8" w:space="0" w:color="00759B" w:themeColor="text1"/>
            </w:tcBorders>
          </w:tcPr>
          <w:p w14:paraId="66F26619" w14:textId="77777777" w:rsidR="002F3CAA" w:rsidRPr="002F3CAA" w:rsidRDefault="002F3CAA" w:rsidP="002F3CAA">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C43AFFC" w14:textId="49358800" w:rsidR="002F3CAA" w:rsidRPr="002F3CAA" w:rsidRDefault="008438AA" w:rsidP="002F3CAA">
            <w:pPr>
              <w:spacing w:after="120"/>
            </w:pPr>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bookmarkEnd w:id="16"/>
    </w:tbl>
    <w:p w14:paraId="5387F63B" w14:textId="478D99B7" w:rsidR="00261840" w:rsidRDefault="00261840" w:rsidP="00261840">
      <w:pPr>
        <w:rPr>
          <w:sz w:val="12"/>
        </w:rPr>
      </w:pPr>
    </w:p>
    <w:tbl>
      <w:tblPr>
        <w:tblStyle w:val="TableGrid"/>
        <w:tblW w:w="10206" w:type="dxa"/>
        <w:tblCellMar>
          <w:right w:w="0" w:type="dxa"/>
        </w:tblCellMar>
        <w:tblLook w:val="04A0" w:firstRow="1" w:lastRow="0" w:firstColumn="1" w:lastColumn="0" w:noHBand="0" w:noVBand="1"/>
      </w:tblPr>
      <w:tblGrid>
        <w:gridCol w:w="2835"/>
        <w:gridCol w:w="7371"/>
      </w:tblGrid>
      <w:tr w:rsidR="00261840" w:rsidRPr="002F3CAA" w14:paraId="5E953BA3" w14:textId="77777777" w:rsidTr="00261840">
        <w:tc>
          <w:tcPr>
            <w:tcW w:w="2835" w:type="dxa"/>
            <w:tcBorders>
              <w:top w:val="nil"/>
              <w:left w:val="nil"/>
              <w:bottom w:val="nil"/>
              <w:right w:val="single" w:sz="8" w:space="0" w:color="00759B" w:themeColor="text1"/>
            </w:tcBorders>
          </w:tcPr>
          <w:p w14:paraId="2DFB5A20" w14:textId="4D1C0238" w:rsidR="00261840" w:rsidRPr="002F3CAA" w:rsidRDefault="00261840" w:rsidP="00554A46">
            <w:pPr>
              <w:spacing w:after="120"/>
            </w:pPr>
            <w:r>
              <w:t>Proposed trading name</w:t>
            </w:r>
          </w:p>
        </w:tc>
        <w:tc>
          <w:tcPr>
            <w:tcW w:w="737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1EBD488E" w14:textId="669E63BB" w:rsidR="00261840" w:rsidRPr="002F3CAA" w:rsidRDefault="00261840" w:rsidP="00554A46">
            <w:pPr>
              <w:spacing w:after="120"/>
            </w:pPr>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bl>
    <w:p w14:paraId="1E4EDE3E" w14:textId="1A7573BA" w:rsidR="00261840" w:rsidRDefault="00261840" w:rsidP="00261840">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261840" w14:paraId="406F1B1C" w14:textId="77777777" w:rsidTr="00554A46">
        <w:tc>
          <w:tcPr>
            <w:tcW w:w="2835" w:type="dxa"/>
            <w:vMerge w:val="restart"/>
            <w:tcBorders>
              <w:right w:val="single" w:sz="4" w:space="0" w:color="00759B" w:themeColor="text1"/>
            </w:tcBorders>
          </w:tcPr>
          <w:p w14:paraId="647A4A71" w14:textId="3C284A78" w:rsidR="00A476B5" w:rsidRDefault="00261840" w:rsidP="00554A46">
            <w:pPr>
              <w:pStyle w:val="GPhCbodyblack"/>
              <w:spacing w:after="120"/>
              <w:rPr>
                <w:rFonts w:eastAsia="Calibri"/>
              </w:rPr>
            </w:pPr>
            <w:r>
              <w:rPr>
                <w:rFonts w:eastAsia="Calibri"/>
              </w:rPr>
              <w:t xml:space="preserve">Ready for </w:t>
            </w:r>
            <w:r w:rsidR="00A476B5">
              <w:rPr>
                <w:rFonts w:eastAsia="Calibri"/>
              </w:rPr>
              <w:t xml:space="preserve">GPhC </w:t>
            </w:r>
            <w:r>
              <w:rPr>
                <w:rFonts w:eastAsia="Calibri"/>
              </w:rPr>
              <w:t xml:space="preserve">inspection by </w:t>
            </w:r>
            <w:r>
              <w:rPr>
                <w:rFonts w:eastAsia="Calibri"/>
              </w:rPr>
              <w:br/>
              <w:t>DDMMYY</w:t>
            </w:r>
          </w:p>
        </w:tc>
        <w:tc>
          <w:tcPr>
            <w:tcW w:w="496" w:type="dxa"/>
            <w:tcBorders>
              <w:top w:val="single" w:sz="8" w:space="0" w:color="00759B" w:themeColor="text1"/>
              <w:left w:val="single" w:sz="4" w:space="0" w:color="00759B" w:themeColor="text1"/>
              <w:bottom w:val="single" w:sz="8" w:space="0" w:color="00759B" w:themeColor="text1"/>
              <w:right w:val="single" w:sz="8" w:space="0" w:color="00759B" w:themeColor="text1"/>
            </w:tcBorders>
            <w:tcMar>
              <w:top w:w="57" w:type="dxa"/>
              <w:bottom w:w="57" w:type="dxa"/>
            </w:tcMar>
          </w:tcPr>
          <w:p w14:paraId="4286BBAD" w14:textId="77777777" w:rsidR="00261840" w:rsidRDefault="00261840" w:rsidP="00554A46">
            <w:pPr>
              <w:pStyle w:val="GPhCbodyblack"/>
              <w:spacing w:after="0"/>
              <w:rPr>
                <w:rFonts w:eastAsia="Calibri"/>
                <w:noProof/>
              </w:rPr>
            </w:pPr>
            <w:r>
              <w:rPr>
                <w:rFonts w:eastAsia="Calibri"/>
                <w:noProof/>
              </w:rPr>
              <w:fldChar w:fldCharType="begin">
                <w:ffData>
                  <w:name w:val="Text21"/>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45DAA188" w14:textId="77777777" w:rsidR="00261840" w:rsidRDefault="00261840" w:rsidP="00554A46">
            <w:pPr>
              <w:pStyle w:val="GPhCbodyblack"/>
              <w:spacing w:after="0"/>
              <w:rPr>
                <w:rFonts w:eastAsia="Calibri"/>
                <w:noProof/>
              </w:rPr>
            </w:pPr>
            <w:r>
              <w:rPr>
                <w:rFonts w:eastAsia="Calibri"/>
                <w:noProof/>
              </w:rPr>
              <w:fldChar w:fldCharType="begin">
                <w:ffData>
                  <w:name w:val="Text22"/>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6F73B565" w14:textId="77777777" w:rsidR="00261840" w:rsidRDefault="00261840" w:rsidP="00554A46">
            <w:pPr>
              <w:pStyle w:val="GPhCbodyblack"/>
              <w:spacing w:after="0"/>
              <w:rPr>
                <w:rFonts w:eastAsia="Calibri"/>
                <w:noProof/>
              </w:rPr>
            </w:pPr>
            <w:r>
              <w:rPr>
                <w:rFonts w:eastAsia="Calibri"/>
                <w:noProof/>
              </w:rPr>
              <w:fldChar w:fldCharType="begin">
                <w:ffData>
                  <w:name w:val="Text23"/>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4502DF79" w14:textId="77777777" w:rsidR="00261840" w:rsidRDefault="00261840" w:rsidP="00554A46">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1A44017F" w14:textId="77777777" w:rsidR="00261840" w:rsidRDefault="00261840" w:rsidP="00554A46">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3DFA2520" w14:textId="77777777" w:rsidR="00261840" w:rsidRDefault="00261840" w:rsidP="00554A46">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261840" w14:paraId="3B79B087" w14:textId="77777777" w:rsidTr="00554A46">
        <w:trPr>
          <w:gridAfter w:val="6"/>
          <w:wAfter w:w="2841" w:type="dxa"/>
          <w:trHeight w:val="413"/>
        </w:trPr>
        <w:tc>
          <w:tcPr>
            <w:tcW w:w="2835" w:type="dxa"/>
            <w:vMerge/>
            <w:vAlign w:val="center"/>
          </w:tcPr>
          <w:p w14:paraId="016FDCE3" w14:textId="77777777" w:rsidR="00261840" w:rsidRDefault="00261840" w:rsidP="00554A46">
            <w:pPr>
              <w:pStyle w:val="GPhCbodyblack"/>
              <w:spacing w:after="120"/>
              <w:rPr>
                <w:rFonts w:eastAsia="Calibri"/>
              </w:rPr>
            </w:pPr>
          </w:p>
        </w:tc>
      </w:tr>
    </w:tbl>
    <w:p w14:paraId="26E56A88" w14:textId="177095CB" w:rsidR="00261840" w:rsidRPr="00294605" w:rsidRDefault="00294605" w:rsidP="00261840">
      <w:pPr>
        <w:rPr>
          <w:szCs w:val="48"/>
        </w:rPr>
      </w:pPr>
      <w:r>
        <w:rPr>
          <w:rFonts w:eastAsia="Calibri"/>
        </w:rPr>
        <w:t>(</w:t>
      </w:r>
      <w:proofErr w:type="gramStart"/>
      <w:r>
        <w:rPr>
          <w:rFonts w:eastAsia="Calibri"/>
        </w:rPr>
        <w:t>minimum</w:t>
      </w:r>
      <w:proofErr w:type="gramEnd"/>
      <w:r>
        <w:rPr>
          <w:rFonts w:eastAsia="Calibri"/>
        </w:rPr>
        <w:t xml:space="preserve"> of 21 days before proposed opening date)</w:t>
      </w:r>
    </w:p>
    <w:p w14:paraId="39F95D14" w14:textId="77777777" w:rsidR="00294605" w:rsidRDefault="00294605" w:rsidP="00261840">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261840" w14:paraId="4C8FEB7B" w14:textId="77777777" w:rsidTr="00554A46">
        <w:tc>
          <w:tcPr>
            <w:tcW w:w="2835" w:type="dxa"/>
            <w:tcBorders>
              <w:right w:val="single" w:sz="8" w:space="0" w:color="00759B" w:themeColor="text1"/>
            </w:tcBorders>
            <w:vAlign w:val="center"/>
          </w:tcPr>
          <w:p w14:paraId="44F4BBD7" w14:textId="04D03384" w:rsidR="00261840" w:rsidRDefault="00261840" w:rsidP="00554A46">
            <w:pPr>
              <w:pStyle w:val="GPhCbodyblack"/>
              <w:spacing w:after="120"/>
              <w:rPr>
                <w:rFonts w:eastAsia="Calibri"/>
              </w:rPr>
            </w:pPr>
            <w:r>
              <w:rPr>
                <w:rFonts w:eastAsia="Calibri"/>
              </w:rPr>
              <w:t>Proposed opening date</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BD70AC2" w14:textId="51E0AC6B" w:rsidR="00261840" w:rsidRDefault="00261840" w:rsidP="00554A46">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3C4A4A6" w14:textId="77777777" w:rsidR="00261840" w:rsidRDefault="00261840" w:rsidP="00554A46">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9ED24A3" w14:textId="77777777" w:rsidR="00261840" w:rsidRDefault="00261840" w:rsidP="00554A46">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9A33AC3" w14:textId="77777777" w:rsidR="00261840" w:rsidRDefault="00261840" w:rsidP="00554A46">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612117F" w14:textId="77777777" w:rsidR="00261840" w:rsidRDefault="00261840" w:rsidP="00554A46">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E3619FE" w14:textId="77777777" w:rsidR="00261840" w:rsidRDefault="00261840" w:rsidP="00554A46">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329D5677" w14:textId="5C674D15" w:rsidR="00607E92" w:rsidRDefault="00607E92"/>
    <w:p w14:paraId="0E9E37E3" w14:textId="0F8E142E" w:rsidR="002F3CAA" w:rsidRDefault="002F3CAA" w:rsidP="002F3CAA">
      <w:pPr>
        <w:pStyle w:val="Heading2"/>
        <w:numPr>
          <w:ilvl w:val="0"/>
          <w:numId w:val="22"/>
        </w:numPr>
        <w:spacing w:after="120"/>
        <w:ind w:left="425" w:hanging="425"/>
        <w:rPr>
          <w:sz w:val="36"/>
        </w:rPr>
      </w:pPr>
      <w:r w:rsidRPr="00722F02">
        <w:rPr>
          <w:sz w:val="36"/>
        </w:rPr>
        <w:t xml:space="preserve">Contact </w:t>
      </w:r>
      <w:proofErr w:type="gramStart"/>
      <w:r w:rsidRPr="00722F02">
        <w:rPr>
          <w:sz w:val="36"/>
        </w:rPr>
        <w:t>details</w:t>
      </w:r>
      <w:proofErr w:type="gramEnd"/>
      <w:r w:rsidR="006F41EE">
        <w:rPr>
          <w:sz w:val="36"/>
        </w:rPr>
        <w:t xml:space="preserve"> </w:t>
      </w:r>
    </w:p>
    <w:p w14:paraId="46DD1094" w14:textId="77777777" w:rsidR="00026C20" w:rsidRPr="00722F02" w:rsidRDefault="00026C20" w:rsidP="00026C20">
      <w:pPr>
        <w:pStyle w:val="Heading4"/>
      </w:pPr>
      <w:bookmarkStart w:id="17" w:name="_Hlk121299404"/>
      <w:r>
        <w:t>Who the GPhC should contact if we require further information.</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2F3CAA" w:rsidRPr="00CA11FB" w14:paraId="66652389" w14:textId="77777777" w:rsidTr="00657B21">
        <w:trPr>
          <w:trHeight w:val="326"/>
        </w:trPr>
        <w:tc>
          <w:tcPr>
            <w:tcW w:w="1897" w:type="dxa"/>
            <w:tcBorders>
              <w:top w:val="nil"/>
              <w:left w:val="nil"/>
              <w:bottom w:val="nil"/>
              <w:right w:val="nil"/>
            </w:tcBorders>
            <w:shd w:val="clear" w:color="auto" w:fill="auto"/>
          </w:tcPr>
          <w:bookmarkEnd w:id="17"/>
          <w:p w14:paraId="66D2B782" w14:textId="77777777" w:rsidR="002F3CAA" w:rsidRPr="00CA11FB" w:rsidRDefault="002F3CAA" w:rsidP="00657B21">
            <w:r w:rsidRPr="00CA11FB">
              <w:t>Title</w:t>
            </w:r>
          </w:p>
        </w:tc>
        <w:tc>
          <w:tcPr>
            <w:tcW w:w="701" w:type="dxa"/>
            <w:tcBorders>
              <w:top w:val="nil"/>
              <w:left w:val="nil"/>
              <w:bottom w:val="nil"/>
              <w:right w:val="nil"/>
            </w:tcBorders>
            <w:shd w:val="clear" w:color="auto" w:fill="auto"/>
          </w:tcPr>
          <w:p w14:paraId="3CD6F156" w14:textId="77777777" w:rsidR="002F3CAA" w:rsidRPr="00CA11FB" w:rsidRDefault="002F3CAA" w:rsidP="00657B21">
            <w:r w:rsidRPr="00CA11FB">
              <w:t>Mr</w:t>
            </w:r>
          </w:p>
        </w:tc>
        <w:tc>
          <w:tcPr>
            <w:tcW w:w="705" w:type="dxa"/>
            <w:tcBorders>
              <w:top w:val="nil"/>
              <w:left w:val="nil"/>
              <w:bottom w:val="nil"/>
              <w:right w:val="nil"/>
            </w:tcBorders>
            <w:shd w:val="clear" w:color="auto" w:fill="FFFFFF"/>
          </w:tcPr>
          <w:p w14:paraId="1CF5346E" w14:textId="77777777" w:rsidR="002F3CAA" w:rsidRPr="00C33F55" w:rsidRDefault="002F3CAA" w:rsidP="00657B21">
            <w:pPr>
              <w:rPr>
                <w:color w:val="00759B" w:themeColor="text1"/>
              </w:rPr>
            </w:pPr>
            <w:r w:rsidRPr="00C33F55">
              <w:rPr>
                <w:color w:val="00759B" w:themeColor="text1"/>
              </w:rPr>
              <w:fldChar w:fldCharType="begin">
                <w:ffData>
                  <w:name w:val="Check4"/>
                  <w:enabled/>
                  <w:calcOnExit w:val="0"/>
                  <w:checkBox>
                    <w:sizeAuto/>
                    <w:default w:val="0"/>
                    <w:checked w:val="0"/>
                  </w:checkBox>
                </w:ffData>
              </w:fldChar>
            </w:r>
            <w:bookmarkStart w:id="18" w:name="Check4"/>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18"/>
          </w:p>
        </w:tc>
        <w:tc>
          <w:tcPr>
            <w:tcW w:w="795" w:type="dxa"/>
            <w:tcBorders>
              <w:top w:val="nil"/>
              <w:left w:val="nil"/>
              <w:bottom w:val="nil"/>
              <w:right w:val="nil"/>
            </w:tcBorders>
            <w:shd w:val="clear" w:color="auto" w:fill="auto"/>
          </w:tcPr>
          <w:p w14:paraId="05E91EAE" w14:textId="77777777" w:rsidR="002F3CAA" w:rsidRPr="00CA11FB" w:rsidRDefault="002F3CAA" w:rsidP="00657B21">
            <w:r w:rsidRPr="00CA11FB">
              <w:t>Mrs</w:t>
            </w:r>
          </w:p>
        </w:tc>
        <w:tc>
          <w:tcPr>
            <w:tcW w:w="705" w:type="dxa"/>
            <w:tcBorders>
              <w:top w:val="nil"/>
              <w:left w:val="nil"/>
              <w:bottom w:val="nil"/>
              <w:right w:val="nil"/>
            </w:tcBorders>
            <w:shd w:val="clear" w:color="auto" w:fill="FFFFFF"/>
          </w:tcPr>
          <w:p w14:paraId="5B4AADF6" w14:textId="77777777" w:rsidR="002F3CAA" w:rsidRPr="00C33F55" w:rsidRDefault="002F3CAA" w:rsidP="00657B21">
            <w:pPr>
              <w:rPr>
                <w:color w:val="00759B" w:themeColor="text1"/>
              </w:rPr>
            </w:pPr>
            <w:r w:rsidRPr="00C33F55">
              <w:rPr>
                <w:color w:val="00759B" w:themeColor="text1"/>
              </w:rPr>
              <w:fldChar w:fldCharType="begin">
                <w:ffData>
                  <w:name w:val="Check5"/>
                  <w:enabled/>
                  <w:calcOnExit w:val="0"/>
                  <w:checkBox>
                    <w:sizeAuto/>
                    <w:default w:val="0"/>
                  </w:checkBox>
                </w:ffData>
              </w:fldChar>
            </w:r>
            <w:bookmarkStart w:id="19" w:name="Check5"/>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19"/>
          </w:p>
        </w:tc>
        <w:tc>
          <w:tcPr>
            <w:tcW w:w="712" w:type="dxa"/>
            <w:tcBorders>
              <w:top w:val="nil"/>
              <w:left w:val="nil"/>
              <w:bottom w:val="nil"/>
              <w:right w:val="nil"/>
            </w:tcBorders>
            <w:shd w:val="clear" w:color="auto" w:fill="auto"/>
          </w:tcPr>
          <w:p w14:paraId="5B008B69" w14:textId="77777777" w:rsidR="002F3CAA" w:rsidRPr="00CA11FB" w:rsidRDefault="002F3CAA" w:rsidP="00657B21">
            <w:r w:rsidRPr="00CA11FB">
              <w:t>Ms</w:t>
            </w:r>
          </w:p>
        </w:tc>
        <w:tc>
          <w:tcPr>
            <w:tcW w:w="705" w:type="dxa"/>
            <w:tcBorders>
              <w:top w:val="nil"/>
              <w:left w:val="nil"/>
              <w:bottom w:val="nil"/>
              <w:right w:val="nil"/>
            </w:tcBorders>
            <w:shd w:val="clear" w:color="auto" w:fill="FFFFFF"/>
          </w:tcPr>
          <w:p w14:paraId="3EF11B34" w14:textId="77777777" w:rsidR="002F3CAA" w:rsidRPr="00C33F55" w:rsidRDefault="002F3CAA" w:rsidP="00657B21">
            <w:pPr>
              <w:rPr>
                <w:color w:val="00759B" w:themeColor="text1"/>
              </w:rPr>
            </w:pPr>
            <w:r w:rsidRPr="00C33F55">
              <w:rPr>
                <w:color w:val="00759B" w:themeColor="text1"/>
              </w:rPr>
              <w:fldChar w:fldCharType="begin">
                <w:ffData>
                  <w:name w:val="Check6"/>
                  <w:enabled/>
                  <w:calcOnExit w:val="0"/>
                  <w:checkBox>
                    <w:sizeAuto/>
                    <w:default w:val="0"/>
                    <w:checked w:val="0"/>
                  </w:checkBox>
                </w:ffData>
              </w:fldChar>
            </w:r>
            <w:bookmarkStart w:id="20" w:name="Check6"/>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20"/>
          </w:p>
        </w:tc>
        <w:tc>
          <w:tcPr>
            <w:tcW w:w="861" w:type="dxa"/>
            <w:tcBorders>
              <w:top w:val="nil"/>
              <w:left w:val="nil"/>
              <w:bottom w:val="nil"/>
              <w:right w:val="nil"/>
            </w:tcBorders>
            <w:shd w:val="clear" w:color="auto" w:fill="auto"/>
          </w:tcPr>
          <w:p w14:paraId="42AD6E7C" w14:textId="77777777" w:rsidR="002F3CAA" w:rsidRPr="00CA11FB" w:rsidRDefault="002F3CAA" w:rsidP="00657B21">
            <w:r w:rsidRPr="00CA11FB">
              <w:t>Miss</w:t>
            </w:r>
          </w:p>
        </w:tc>
        <w:tc>
          <w:tcPr>
            <w:tcW w:w="705" w:type="dxa"/>
            <w:tcBorders>
              <w:top w:val="nil"/>
              <w:left w:val="nil"/>
              <w:bottom w:val="nil"/>
              <w:right w:val="nil"/>
            </w:tcBorders>
            <w:shd w:val="clear" w:color="auto" w:fill="FFFFFF"/>
          </w:tcPr>
          <w:p w14:paraId="127467A9" w14:textId="77777777" w:rsidR="002F3CAA" w:rsidRPr="00C33F55" w:rsidRDefault="002F3CAA" w:rsidP="00657B21">
            <w:pPr>
              <w:rPr>
                <w:color w:val="00759B" w:themeColor="text1"/>
              </w:rPr>
            </w:pPr>
            <w:r w:rsidRPr="00C33F55">
              <w:rPr>
                <w:color w:val="00759B" w:themeColor="text1"/>
              </w:rPr>
              <w:fldChar w:fldCharType="begin">
                <w:ffData>
                  <w:name w:val="Check7"/>
                  <w:enabled/>
                  <w:calcOnExit w:val="0"/>
                  <w:checkBox>
                    <w:sizeAuto/>
                    <w:default w:val="0"/>
                  </w:checkBox>
                </w:ffData>
              </w:fldChar>
            </w:r>
            <w:bookmarkStart w:id="21" w:name="Check7"/>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21"/>
          </w:p>
        </w:tc>
        <w:tc>
          <w:tcPr>
            <w:tcW w:w="981" w:type="dxa"/>
            <w:tcBorders>
              <w:top w:val="nil"/>
              <w:left w:val="nil"/>
              <w:bottom w:val="nil"/>
              <w:right w:val="single" w:sz="8" w:space="0" w:color="00759B"/>
            </w:tcBorders>
            <w:shd w:val="clear" w:color="auto" w:fill="auto"/>
          </w:tcPr>
          <w:p w14:paraId="16B9855B" w14:textId="77777777" w:rsidR="002F3CAA" w:rsidRPr="00CA11FB" w:rsidRDefault="002F3CAA" w:rsidP="00657B21">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663DA80F" w14:textId="77777777" w:rsidR="002F3CAA" w:rsidRPr="00CA11FB" w:rsidRDefault="002F3CAA" w:rsidP="00657B21">
            <w:r w:rsidRPr="00CA11FB">
              <w:fldChar w:fldCharType="begin">
                <w:ffData>
                  <w:name w:val="Text7"/>
                  <w:enabled/>
                  <w:calcOnExit w:val="0"/>
                  <w:textInput/>
                </w:ffData>
              </w:fldChar>
            </w:r>
            <w:bookmarkStart w:id="22" w:name="Text7"/>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22"/>
          </w:p>
        </w:tc>
      </w:tr>
    </w:tbl>
    <w:p w14:paraId="511121AD" w14:textId="77777777"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6E627F2E" w14:textId="77777777" w:rsidTr="00657B21">
        <w:trPr>
          <w:trHeight w:val="397"/>
        </w:trPr>
        <w:tc>
          <w:tcPr>
            <w:tcW w:w="1843" w:type="dxa"/>
            <w:tcBorders>
              <w:right w:val="single" w:sz="8" w:space="0" w:color="00759B"/>
            </w:tcBorders>
            <w:shd w:val="clear" w:color="auto" w:fill="auto"/>
          </w:tcPr>
          <w:p w14:paraId="1945BAB3" w14:textId="77777777" w:rsidR="002F3CAA" w:rsidRPr="00CA11FB" w:rsidRDefault="002F3CAA" w:rsidP="00657B21">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3181821" w14:textId="77777777" w:rsidR="002F3CAA" w:rsidRPr="00CA11FB" w:rsidRDefault="002F3CAA" w:rsidP="00657B21">
            <w:r w:rsidRPr="00CA11FB">
              <w:fldChar w:fldCharType="begin">
                <w:ffData>
                  <w:name w:val="Text8"/>
                  <w:enabled/>
                  <w:calcOnExit w:val="0"/>
                  <w:textInput/>
                </w:ffData>
              </w:fldChar>
            </w:r>
            <w:bookmarkStart w:id="23"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23"/>
          </w:p>
        </w:tc>
      </w:tr>
    </w:tbl>
    <w:p w14:paraId="53B5F5B4" w14:textId="77777777"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0B5811E7" w14:textId="77777777" w:rsidTr="00657B21">
        <w:trPr>
          <w:trHeight w:val="397"/>
        </w:trPr>
        <w:tc>
          <w:tcPr>
            <w:tcW w:w="1843" w:type="dxa"/>
            <w:tcBorders>
              <w:right w:val="single" w:sz="8" w:space="0" w:color="00759B"/>
            </w:tcBorders>
            <w:shd w:val="clear" w:color="auto" w:fill="auto"/>
          </w:tcPr>
          <w:p w14:paraId="069FED1C" w14:textId="77777777" w:rsidR="002F3CAA" w:rsidRPr="00CA11FB" w:rsidRDefault="002F3CAA" w:rsidP="00657B21">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058022B" w14:textId="77777777"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CB37C12" w14:textId="1A2E00D4" w:rsidR="002F3CAA" w:rsidRDefault="002F3CAA" w:rsidP="002F3CAA">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C33F55" w14:paraId="58356764" w14:textId="77777777" w:rsidTr="00C33F55">
        <w:tc>
          <w:tcPr>
            <w:tcW w:w="3356" w:type="dxa"/>
            <w:vMerge w:val="restart"/>
            <w:tcBorders>
              <w:right w:val="single" w:sz="4" w:space="0" w:color="00759B" w:themeColor="text1"/>
            </w:tcBorders>
          </w:tcPr>
          <w:p w14:paraId="3BCEB6B9" w14:textId="1A56FFA3" w:rsidR="00C33F55" w:rsidRDefault="00C33F55" w:rsidP="00C33F55">
            <w:pPr>
              <w:pStyle w:val="GPhCbodyblack"/>
              <w:spacing w:after="0"/>
              <w:rPr>
                <w:rFonts w:eastAsia="Calibri"/>
              </w:rPr>
            </w:pPr>
            <w:r>
              <w:rPr>
                <w:rFonts w:eastAsia="Calibri"/>
              </w:rPr>
              <w:t xml:space="preserve">GPhC registration number </w:t>
            </w:r>
            <w:r>
              <w:rPr>
                <w:rFonts w:eastAsia="Calibri"/>
              </w:rPr>
              <w:br/>
              <w:t>(if applicable)</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0444B10D" w14:textId="77777777" w:rsidR="00C33F55" w:rsidRDefault="00C33F55" w:rsidP="00DA05F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A48EB08" w14:textId="77777777" w:rsidR="00C33F55" w:rsidRDefault="00C33F55" w:rsidP="00DA05F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D6B4C" w14:textId="77777777" w:rsidR="00C33F55" w:rsidRDefault="00C33F55" w:rsidP="00DA05F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BA10D6" w14:textId="77777777" w:rsidR="00C33F55" w:rsidRDefault="00C33F55" w:rsidP="00DA05F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724AD80" w14:textId="77777777" w:rsidR="00C33F55" w:rsidRDefault="00C33F55" w:rsidP="00DA05F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20AD1E" w14:textId="77777777"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19E126A" w14:textId="77777777"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C33F55" w14:paraId="1D4BE78A" w14:textId="77777777" w:rsidTr="00C33F55">
        <w:trPr>
          <w:gridAfter w:val="7"/>
          <w:wAfter w:w="3297" w:type="dxa"/>
          <w:trHeight w:val="413"/>
        </w:trPr>
        <w:tc>
          <w:tcPr>
            <w:tcW w:w="3356" w:type="dxa"/>
            <w:vMerge/>
            <w:vAlign w:val="bottom"/>
          </w:tcPr>
          <w:p w14:paraId="13CC3CF9" w14:textId="77777777" w:rsidR="00C33F55" w:rsidRDefault="00C33F55" w:rsidP="00DA05FD">
            <w:pPr>
              <w:pStyle w:val="GPhCbodyblack"/>
              <w:spacing w:after="120"/>
              <w:rPr>
                <w:rFonts w:eastAsia="Calibri"/>
              </w:rPr>
            </w:pPr>
          </w:p>
        </w:tc>
      </w:tr>
    </w:tbl>
    <w:p w14:paraId="455F0AD8" w14:textId="77777777" w:rsidR="00C33F55" w:rsidRDefault="00C33F55"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136EE54A" w14:textId="77777777" w:rsidTr="00657B21">
        <w:trPr>
          <w:trHeight w:val="397"/>
        </w:trPr>
        <w:tc>
          <w:tcPr>
            <w:tcW w:w="1843" w:type="dxa"/>
            <w:tcBorders>
              <w:right w:val="single" w:sz="8" w:space="0" w:color="00759B"/>
            </w:tcBorders>
            <w:shd w:val="clear" w:color="auto" w:fill="auto"/>
          </w:tcPr>
          <w:p w14:paraId="1CAB9E60" w14:textId="77777777" w:rsidR="002F3CAA" w:rsidRPr="00CA11FB" w:rsidRDefault="002F3CAA" w:rsidP="00657B21">
            <w:pPr>
              <w:ind w:left="34"/>
            </w:pPr>
            <w:r>
              <w:lastRenderedPageBreak/>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EE7888F" w14:textId="77777777"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05F0DCB" w14:textId="77777777" w:rsidR="002F3CAA" w:rsidRPr="00722F02"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5491165A" w14:textId="77777777" w:rsidTr="00657B21">
        <w:trPr>
          <w:trHeight w:val="397"/>
        </w:trPr>
        <w:tc>
          <w:tcPr>
            <w:tcW w:w="1843" w:type="dxa"/>
            <w:tcBorders>
              <w:right w:val="single" w:sz="8" w:space="0" w:color="00759B"/>
            </w:tcBorders>
            <w:shd w:val="clear" w:color="auto" w:fill="auto"/>
          </w:tcPr>
          <w:p w14:paraId="79A0EA47" w14:textId="77777777" w:rsidR="002F3CAA" w:rsidRPr="00CA11FB" w:rsidRDefault="002F3CAA" w:rsidP="00657B21">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D489536" w14:textId="77777777"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D135D73" w14:textId="77777777" w:rsidR="002F3CAA" w:rsidRDefault="002F3CAA" w:rsidP="002F3CAA">
      <w:pPr>
        <w:rPr>
          <w:sz w:val="12"/>
        </w:rPr>
      </w:pPr>
    </w:p>
    <w:p w14:paraId="4AF4EE0D" w14:textId="45B81230" w:rsidR="006F41EE" w:rsidRDefault="00D4451D" w:rsidP="00A05B38">
      <w:pPr>
        <w:pStyle w:val="Heading2"/>
        <w:numPr>
          <w:ilvl w:val="0"/>
          <w:numId w:val="22"/>
        </w:numPr>
        <w:ind w:left="426" w:hanging="426"/>
        <w:rPr>
          <w:sz w:val="36"/>
        </w:rPr>
      </w:pPr>
      <w:r>
        <w:rPr>
          <w:sz w:val="36"/>
        </w:rPr>
        <w:t>N</w:t>
      </w:r>
      <w:r w:rsidR="006F41EE" w:rsidRPr="006F41EE">
        <w:rPr>
          <w:sz w:val="36"/>
        </w:rPr>
        <w:t xml:space="preserve">ew </w:t>
      </w:r>
      <w:r w:rsidR="00607E92">
        <w:rPr>
          <w:sz w:val="36"/>
        </w:rPr>
        <w:t xml:space="preserve">pharmacy </w:t>
      </w:r>
      <w:r w:rsidR="006F41EE" w:rsidRPr="006F41EE">
        <w:rPr>
          <w:sz w:val="36"/>
        </w:rPr>
        <w:t xml:space="preserve">owner details </w:t>
      </w:r>
    </w:p>
    <w:p w14:paraId="315D4A6E" w14:textId="2CEEB9D4" w:rsidR="00D4451D" w:rsidRPr="00576B73" w:rsidRDefault="00D4451D" w:rsidP="3ED855A6">
      <w:pPr>
        <w:pStyle w:val="ListParagraph"/>
        <w:numPr>
          <w:ilvl w:val="1"/>
          <w:numId w:val="22"/>
        </w:numPr>
        <w:ind w:left="426" w:hanging="426"/>
        <w:rPr>
          <w:b/>
          <w:bCs/>
        </w:rPr>
      </w:pPr>
      <w:r w:rsidRPr="3ED855A6">
        <w:rPr>
          <w:b/>
          <w:bCs/>
        </w:rPr>
        <w:t xml:space="preserve">Is the organisation submitting this </w:t>
      </w:r>
      <w:r w:rsidR="00051CAD" w:rsidRPr="3ED855A6">
        <w:rPr>
          <w:b/>
          <w:bCs/>
        </w:rPr>
        <w:t>application</w:t>
      </w:r>
      <w:r w:rsidRPr="3ED855A6">
        <w:rPr>
          <w:b/>
          <w:bCs/>
        </w:rPr>
        <w:t>:</w:t>
      </w:r>
    </w:p>
    <w:p w14:paraId="62FD3267" w14:textId="158AF29B" w:rsidR="00D4451D" w:rsidRDefault="00D4451D" w:rsidP="00D4451D">
      <w:pPr>
        <w:ind w:firstLine="567"/>
        <w:rPr>
          <w:b/>
        </w:rPr>
      </w:pPr>
      <w:r>
        <w:rPr>
          <w:b/>
        </w:rPr>
        <w:t>a body corporate</w:t>
      </w:r>
      <w:r w:rsidR="00286E6D">
        <w:rPr>
          <w:b/>
        </w:rPr>
        <w:t xml:space="preserve"> or </w:t>
      </w:r>
      <w:r w:rsidR="00286E6D" w:rsidRPr="00D36029">
        <w:rPr>
          <w:b/>
        </w:rPr>
        <w:t>limited liability partnership</w:t>
      </w:r>
      <w:r w:rsidR="00286E6D">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r w:rsidR="002073A9">
        <w:rPr>
          <w:b/>
        </w:rPr>
        <w:t>A</w:t>
      </w:r>
    </w:p>
    <w:p w14:paraId="26838E75" w14:textId="5C838506" w:rsidR="00D4451D" w:rsidRPr="006F41EE" w:rsidRDefault="00D4451D" w:rsidP="00D4451D">
      <w:pPr>
        <w:ind w:firstLine="567"/>
        <w:rPr>
          <w:b/>
        </w:rPr>
      </w:pPr>
      <w:r>
        <w:rPr>
          <w:b/>
        </w:rPr>
        <w:t>an NHS trust</w:t>
      </w:r>
      <w:r>
        <w:rPr>
          <w:b/>
        </w:rPr>
        <w:tab/>
      </w:r>
      <w:r>
        <w:rPr>
          <w:b/>
        </w:rPr>
        <w:tab/>
      </w:r>
      <w:r w:rsidR="00286E6D">
        <w:rPr>
          <w:b/>
        </w:rPr>
        <w:tab/>
      </w:r>
      <w:r w:rsidR="00286E6D">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proofErr w:type="gramStart"/>
      <w:r w:rsidR="002073A9">
        <w:rPr>
          <w:b/>
        </w:rPr>
        <w:t>B</w:t>
      </w:r>
      <w:proofErr w:type="gramEnd"/>
    </w:p>
    <w:p w14:paraId="1FFCEDB5" w14:textId="70402727" w:rsidR="00D4451D" w:rsidRPr="00576B73" w:rsidRDefault="00D4451D" w:rsidP="00D4451D">
      <w:pPr>
        <w:ind w:firstLine="567"/>
        <w:rPr>
          <w:b/>
        </w:rPr>
      </w:pPr>
      <w:r>
        <w:rPr>
          <w:b/>
        </w:rPr>
        <w:t>a sole trader or partnership</w:t>
      </w:r>
      <w:r>
        <w:rPr>
          <w:b/>
        </w:rPr>
        <w:tab/>
      </w:r>
      <w:r w:rsidR="00286E6D">
        <w:rPr>
          <w:b/>
        </w:rPr>
        <w:tab/>
      </w:r>
      <w:r w:rsidR="00286E6D">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proofErr w:type="gramStart"/>
      <w:r w:rsidR="002073A9">
        <w:rPr>
          <w:b/>
        </w:rPr>
        <w:t>C</w:t>
      </w:r>
      <w:proofErr w:type="gramEnd"/>
    </w:p>
    <w:p w14:paraId="4537EC01" w14:textId="3154B6A7" w:rsidR="00D4451D" w:rsidRPr="002073A9" w:rsidRDefault="002073A9" w:rsidP="002073A9">
      <w:pPr>
        <w:pStyle w:val="Heading3"/>
        <w:rPr>
          <w:color w:val="00759B" w:themeColor="text1"/>
        </w:rPr>
      </w:pPr>
      <w:r w:rsidRPr="002073A9">
        <w:rPr>
          <w:color w:val="00759B" w:themeColor="text1"/>
        </w:rPr>
        <w:t>Section A: Body corporate</w:t>
      </w:r>
      <w:r w:rsidR="005A4B29">
        <w:rPr>
          <w:color w:val="00759B" w:themeColor="text1"/>
        </w:rPr>
        <w:t xml:space="preserve"> or LLP</w:t>
      </w:r>
    </w:p>
    <w:tbl>
      <w:tblPr>
        <w:tblW w:w="10206" w:type="dxa"/>
        <w:shd w:val="clear" w:color="auto" w:fill="FFFFFF"/>
        <w:tblLook w:val="01E0" w:firstRow="1" w:lastRow="1" w:firstColumn="1" w:lastColumn="1" w:noHBand="0" w:noVBand="0"/>
      </w:tblPr>
      <w:tblGrid>
        <w:gridCol w:w="1843"/>
        <w:gridCol w:w="8363"/>
      </w:tblGrid>
      <w:tr w:rsidR="006F41EE" w:rsidRPr="006F41EE" w14:paraId="4F8F0025" w14:textId="77777777" w:rsidTr="006F41EE">
        <w:trPr>
          <w:trHeight w:val="397"/>
        </w:trPr>
        <w:tc>
          <w:tcPr>
            <w:tcW w:w="1843" w:type="dxa"/>
            <w:tcBorders>
              <w:right w:val="single" w:sz="8" w:space="0" w:color="00759B"/>
            </w:tcBorders>
            <w:shd w:val="clear" w:color="auto" w:fill="auto"/>
          </w:tcPr>
          <w:p w14:paraId="0D65C57F" w14:textId="77777777" w:rsidR="006F41EE" w:rsidRPr="006F41EE" w:rsidRDefault="006F41EE" w:rsidP="006F41EE">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4565887" w14:textId="77777777" w:rsidR="006F41EE" w:rsidRPr="006F41EE" w:rsidRDefault="006F41EE" w:rsidP="006F41EE">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C0561C2" w14:textId="77777777" w:rsidR="006F41EE" w:rsidRPr="006F41EE" w:rsidRDefault="006F41EE" w:rsidP="006F41EE">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6F41EE" w:rsidRPr="00722F02" w14:paraId="503D2504" w14:textId="77777777" w:rsidTr="00657B21">
        <w:trPr>
          <w:trHeight w:val="348"/>
        </w:trPr>
        <w:tc>
          <w:tcPr>
            <w:tcW w:w="1843" w:type="dxa"/>
            <w:tcBorders>
              <w:top w:val="nil"/>
              <w:left w:val="nil"/>
              <w:bottom w:val="nil"/>
              <w:right w:val="single" w:sz="8" w:space="0" w:color="00759B"/>
            </w:tcBorders>
            <w:shd w:val="clear" w:color="auto" w:fill="auto"/>
          </w:tcPr>
          <w:p w14:paraId="358432E8" w14:textId="4A00734F" w:rsidR="006F41EE" w:rsidRPr="00722F02" w:rsidRDefault="00F22686" w:rsidP="00657B21">
            <w:pPr>
              <w:ind w:left="34"/>
            </w:pPr>
            <w:r w:rsidRPr="00CD32D1">
              <w:t xml:space="preserve">Organisation </w:t>
            </w:r>
            <w:r w:rsidR="006F41EE" w:rsidRPr="00CD32D1">
              <w:t xml:space="preserve">address </w:t>
            </w:r>
            <w:r w:rsidRPr="00CD32D1">
              <w:br/>
            </w:r>
            <w:r w:rsidR="00964BEF" w:rsidRPr="00CD32D1">
              <w:t>(</w:t>
            </w:r>
            <w:r w:rsidRPr="00CD32D1">
              <w:t xml:space="preserve">as </w:t>
            </w:r>
            <w:r w:rsidR="00964BEF" w:rsidRPr="00CD32D1">
              <w:t xml:space="preserve">registered with </w:t>
            </w:r>
            <w:r w:rsidRPr="00CD32D1">
              <w:t>C</w:t>
            </w:r>
            <w:r w:rsidR="00964BEF" w:rsidRPr="00CD32D1">
              <w:t xml:space="preserve">ompanies </w:t>
            </w:r>
            <w:r w:rsidRPr="00CD32D1">
              <w:t>H</w:t>
            </w:r>
            <w:r w:rsidR="00964BEF" w:rsidRPr="00CD32D1">
              <w:t>ouse)</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9410CE5" w14:textId="77777777" w:rsidR="00535456" w:rsidRDefault="006F41EE" w:rsidP="00535456">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4356F694" w14:textId="77777777" w:rsidR="00535456" w:rsidRDefault="00535456" w:rsidP="00535456">
            <w:pPr>
              <w:ind w:left="176" w:hanging="142"/>
            </w:pPr>
          </w:p>
          <w:p w14:paraId="4698FF4F" w14:textId="7687508A" w:rsidR="00535456" w:rsidRDefault="00535456" w:rsidP="00535456">
            <w:pPr>
              <w:ind w:left="176" w:hanging="142"/>
            </w:pPr>
          </w:p>
          <w:p w14:paraId="4029ABFA" w14:textId="77777777" w:rsidR="00535456" w:rsidRDefault="00535456" w:rsidP="00535456">
            <w:pPr>
              <w:ind w:left="176" w:hanging="142"/>
            </w:pPr>
          </w:p>
          <w:p w14:paraId="38E5500F" w14:textId="7A3E6441" w:rsidR="006F41EE" w:rsidRPr="00722F02" w:rsidRDefault="006F41EE" w:rsidP="00535456">
            <w:pPr>
              <w:ind w:left="176" w:hanging="142"/>
            </w:pPr>
            <w:r w:rsidRPr="00722F02">
              <w:t> </w:t>
            </w:r>
            <w:r w:rsidRPr="00722F02">
              <w:fldChar w:fldCharType="end"/>
            </w:r>
          </w:p>
        </w:tc>
      </w:tr>
    </w:tbl>
    <w:p w14:paraId="54C1F4ED" w14:textId="77777777" w:rsidR="006F41EE" w:rsidRPr="006F41EE" w:rsidRDefault="006F41EE" w:rsidP="006F41EE">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6F41EE" w:rsidRPr="002F3CAA" w14:paraId="024FD615" w14:textId="77777777" w:rsidTr="006F41EE">
        <w:tc>
          <w:tcPr>
            <w:tcW w:w="1843" w:type="dxa"/>
            <w:tcBorders>
              <w:top w:val="nil"/>
              <w:left w:val="nil"/>
              <w:bottom w:val="nil"/>
              <w:right w:val="single" w:sz="8" w:space="0" w:color="00759B" w:themeColor="text1"/>
            </w:tcBorders>
          </w:tcPr>
          <w:p w14:paraId="2FDE0635" w14:textId="77777777" w:rsidR="006F41EE" w:rsidRPr="002F3CAA" w:rsidRDefault="006F41EE"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3A0FE7C" w14:textId="77777777" w:rsidR="006F41EE" w:rsidRPr="002F3CAA" w:rsidRDefault="006F41EE"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4BD4A0FF" w14:textId="77777777" w:rsidR="006F41EE" w:rsidRDefault="006F41EE" w:rsidP="006F41EE">
      <w:pPr>
        <w:rPr>
          <w:sz w:val="12"/>
        </w:rPr>
      </w:pPr>
    </w:p>
    <w:tbl>
      <w:tblPr>
        <w:tblW w:w="6379" w:type="dxa"/>
        <w:shd w:val="clear" w:color="auto" w:fill="FFFFFF"/>
        <w:tblLook w:val="01E0" w:firstRow="1" w:lastRow="1" w:firstColumn="1" w:lastColumn="1" w:noHBand="0" w:noVBand="0"/>
      </w:tblPr>
      <w:tblGrid>
        <w:gridCol w:w="3261"/>
        <w:gridCol w:w="3118"/>
      </w:tblGrid>
      <w:tr w:rsidR="004742C8" w:rsidRPr="006F41EE" w14:paraId="6D6E1A30" w14:textId="77777777" w:rsidTr="00D4451D">
        <w:trPr>
          <w:trHeight w:val="397"/>
        </w:trPr>
        <w:tc>
          <w:tcPr>
            <w:tcW w:w="3261" w:type="dxa"/>
            <w:tcBorders>
              <w:right w:val="single" w:sz="8" w:space="0" w:color="00759B"/>
            </w:tcBorders>
            <w:shd w:val="clear" w:color="auto" w:fill="auto"/>
          </w:tcPr>
          <w:p w14:paraId="3731276A" w14:textId="77777777" w:rsidR="004742C8" w:rsidRPr="006F41EE" w:rsidRDefault="004742C8" w:rsidP="00657B21">
            <w:r>
              <w:t xml:space="preserve">Companies House number </w:t>
            </w:r>
          </w:p>
        </w:tc>
        <w:tc>
          <w:tcPr>
            <w:tcW w:w="3118" w:type="dxa"/>
            <w:tcBorders>
              <w:top w:val="single" w:sz="8" w:space="0" w:color="00759B"/>
              <w:left w:val="single" w:sz="8" w:space="0" w:color="00759B"/>
              <w:bottom w:val="single" w:sz="8" w:space="0" w:color="00759B"/>
              <w:right w:val="single" w:sz="8" w:space="0" w:color="00759B"/>
            </w:tcBorders>
            <w:shd w:val="clear" w:color="auto" w:fill="FFFFFF"/>
          </w:tcPr>
          <w:p w14:paraId="73C1D0A4" w14:textId="77777777" w:rsidR="004742C8" w:rsidRPr="006F41EE" w:rsidRDefault="004742C8"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3EF91F5" w14:textId="77777777" w:rsidR="004742C8" w:rsidRDefault="004742C8" w:rsidP="006F41EE"/>
    <w:p w14:paraId="05CC07D8" w14:textId="43A298B9" w:rsidR="00E02B2F" w:rsidRPr="002073A9" w:rsidRDefault="002073A9" w:rsidP="3ED855A6">
      <w:pPr>
        <w:tabs>
          <w:tab w:val="left" w:pos="426"/>
        </w:tabs>
        <w:rPr>
          <w:b/>
          <w:bCs/>
        </w:rPr>
      </w:pPr>
      <w:r w:rsidRPr="3ED855A6">
        <w:rPr>
          <w:b/>
          <w:bCs/>
        </w:rPr>
        <w:t>A1.</w:t>
      </w:r>
      <w:r>
        <w:tab/>
      </w:r>
      <w:r w:rsidR="00D4451D" w:rsidRPr="3ED855A6">
        <w:rPr>
          <w:b/>
          <w:bCs/>
        </w:rPr>
        <w:t>Give details of all the current directors of the body corporate</w:t>
      </w:r>
      <w:r w:rsidR="00286E6D" w:rsidRPr="3ED855A6">
        <w:rPr>
          <w:b/>
          <w:bCs/>
        </w:rPr>
        <w:t xml:space="preserve"> or </w:t>
      </w:r>
      <w:r w:rsidR="000C43FC" w:rsidRPr="3ED855A6">
        <w:rPr>
          <w:b/>
          <w:bCs/>
        </w:rPr>
        <w:t>partners of the LLP</w:t>
      </w:r>
      <w:r w:rsidR="00D4451D" w:rsidRPr="3ED855A6">
        <w:rPr>
          <w:b/>
          <w:bCs/>
        </w:rPr>
        <w:t xml:space="preserve">. </w:t>
      </w:r>
    </w:p>
    <w:tbl>
      <w:tblPr>
        <w:tblStyle w:val="TableGrid"/>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978"/>
        <w:gridCol w:w="2835"/>
        <w:gridCol w:w="2977"/>
        <w:gridCol w:w="2959"/>
      </w:tblGrid>
      <w:tr w:rsidR="00D4451D" w:rsidRPr="00D4451D" w14:paraId="4D894D3E" w14:textId="77777777" w:rsidTr="00D4451D">
        <w:tc>
          <w:tcPr>
            <w:tcW w:w="978" w:type="dxa"/>
          </w:tcPr>
          <w:p w14:paraId="7F55A8B4" w14:textId="77777777" w:rsidR="00D4451D" w:rsidRPr="00D4451D" w:rsidRDefault="00D4451D" w:rsidP="00D4451D">
            <w:pPr>
              <w:rPr>
                <w:b/>
              </w:rPr>
            </w:pPr>
            <w:r>
              <w:rPr>
                <w:b/>
              </w:rPr>
              <w:t>Title</w:t>
            </w:r>
            <w:r w:rsidRPr="00D4451D">
              <w:rPr>
                <w:b/>
              </w:rPr>
              <w:br/>
            </w:r>
          </w:p>
        </w:tc>
        <w:tc>
          <w:tcPr>
            <w:tcW w:w="2835" w:type="dxa"/>
          </w:tcPr>
          <w:p w14:paraId="14360D49" w14:textId="77777777" w:rsidR="00D4451D" w:rsidRPr="00D4451D" w:rsidRDefault="00D4451D" w:rsidP="00D4451D">
            <w:pPr>
              <w:rPr>
                <w:b/>
              </w:rPr>
            </w:pPr>
            <w:r>
              <w:rPr>
                <w:b/>
              </w:rPr>
              <w:t>First name(s)</w:t>
            </w:r>
          </w:p>
        </w:tc>
        <w:tc>
          <w:tcPr>
            <w:tcW w:w="2977" w:type="dxa"/>
          </w:tcPr>
          <w:p w14:paraId="78A861CA" w14:textId="77777777" w:rsidR="00D4451D" w:rsidRPr="00D4451D" w:rsidRDefault="00D4451D" w:rsidP="00D4451D">
            <w:pPr>
              <w:rPr>
                <w:b/>
              </w:rPr>
            </w:pPr>
            <w:r>
              <w:rPr>
                <w:b/>
              </w:rPr>
              <w:t>Surname or family name</w:t>
            </w:r>
          </w:p>
        </w:tc>
        <w:tc>
          <w:tcPr>
            <w:tcW w:w="2959" w:type="dxa"/>
          </w:tcPr>
          <w:p w14:paraId="6EBC6C07" w14:textId="77777777" w:rsidR="00D4451D" w:rsidRPr="00D4451D" w:rsidRDefault="00D4451D" w:rsidP="00D4451D">
            <w:pPr>
              <w:rPr>
                <w:b/>
              </w:rPr>
            </w:pPr>
            <w:r>
              <w:rPr>
                <w:b/>
              </w:rPr>
              <w:t>GPhC registration number (if applicable)</w:t>
            </w:r>
          </w:p>
        </w:tc>
      </w:tr>
      <w:tr w:rsidR="00D4451D" w:rsidRPr="00D4451D" w14:paraId="7590028A" w14:textId="77777777" w:rsidTr="00D4451D">
        <w:tc>
          <w:tcPr>
            <w:tcW w:w="978" w:type="dxa"/>
          </w:tcPr>
          <w:p w14:paraId="27651160" w14:textId="77777777" w:rsidR="00957E3A" w:rsidRDefault="00D4451D" w:rsidP="00026C20">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6B585F26" w14:textId="77777777" w:rsidR="00957E3A" w:rsidRDefault="00957E3A" w:rsidP="00026C20">
            <w:pPr>
              <w:spacing w:after="120"/>
            </w:pPr>
          </w:p>
          <w:p w14:paraId="38471563" w14:textId="77777777" w:rsidR="00957E3A" w:rsidRDefault="00957E3A" w:rsidP="00026C20">
            <w:pPr>
              <w:spacing w:after="120"/>
            </w:pPr>
          </w:p>
          <w:p w14:paraId="1A0C560D" w14:textId="77777777" w:rsidR="00957E3A" w:rsidRDefault="00957E3A" w:rsidP="00026C20">
            <w:pPr>
              <w:spacing w:after="120"/>
            </w:pPr>
          </w:p>
          <w:p w14:paraId="664DF774" w14:textId="77777777" w:rsidR="00957E3A" w:rsidRDefault="00957E3A" w:rsidP="00026C20">
            <w:pPr>
              <w:spacing w:after="120"/>
            </w:pPr>
          </w:p>
          <w:p w14:paraId="79A00CB4" w14:textId="77777777" w:rsidR="00957E3A" w:rsidRDefault="00957E3A" w:rsidP="00026C20">
            <w:pPr>
              <w:spacing w:after="120"/>
            </w:pPr>
          </w:p>
          <w:p w14:paraId="0C14572B" w14:textId="77777777" w:rsidR="00957E3A" w:rsidRPr="00D4451D" w:rsidRDefault="00D4451D" w:rsidP="00026C20">
            <w:pPr>
              <w:spacing w:after="120"/>
              <w:rPr>
                <w:b/>
              </w:rPr>
            </w:pPr>
            <w:r w:rsidRPr="00D4451D">
              <w:t> </w:t>
            </w:r>
            <w:r w:rsidRPr="00D4451D">
              <w:rPr>
                <w:b/>
              </w:rPr>
              <w:fldChar w:fldCharType="end"/>
            </w:r>
          </w:p>
        </w:tc>
        <w:tc>
          <w:tcPr>
            <w:tcW w:w="2835" w:type="dxa"/>
          </w:tcPr>
          <w:p w14:paraId="0360D72E" w14:textId="77777777" w:rsidR="00D4451D" w:rsidRPr="00D4451D" w:rsidRDefault="00D4451D" w:rsidP="00D4451D">
            <w:pPr>
              <w:rPr>
                <w:b/>
              </w:rPr>
            </w:pPr>
            <w:r w:rsidRPr="00D4451D">
              <w:rPr>
                <w:b/>
              </w:rPr>
              <w:fldChar w:fldCharType="begin">
                <w:ffData>
                  <w:name w:val="Text49"/>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77" w:type="dxa"/>
          </w:tcPr>
          <w:p w14:paraId="352BA8EC" w14:textId="77777777" w:rsidR="00D4451D" w:rsidRPr="00D4451D" w:rsidRDefault="00D4451D" w:rsidP="00D4451D">
            <w:pPr>
              <w:rPr>
                <w:b/>
              </w:rPr>
            </w:pPr>
            <w:r w:rsidRPr="00D4451D">
              <w:rPr>
                <w:b/>
              </w:rPr>
              <w:fldChar w:fldCharType="begin">
                <w:ffData>
                  <w:name w:val="Text50"/>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59" w:type="dxa"/>
          </w:tcPr>
          <w:p w14:paraId="66FC3BD3" w14:textId="77777777" w:rsidR="00D4451D" w:rsidRPr="00D4451D" w:rsidRDefault="00D4451D" w:rsidP="00D4451D">
            <w:pPr>
              <w:rPr>
                <w:b/>
              </w:rPr>
            </w:pPr>
            <w:r w:rsidRPr="00D4451D">
              <w:rPr>
                <w:b/>
              </w:rPr>
              <w:fldChar w:fldCharType="begin">
                <w:ffData>
                  <w:name w:val="Text51"/>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r>
    </w:tbl>
    <w:p w14:paraId="30BE4FC3" w14:textId="77777777" w:rsidR="00D4451D" w:rsidRDefault="00D4451D" w:rsidP="00D4451D">
      <w:pPr>
        <w:pStyle w:val="ListParagraph"/>
        <w:ind w:left="567"/>
        <w:contextualSpacing w:val="0"/>
        <w:rPr>
          <w:b/>
        </w:rPr>
      </w:pPr>
    </w:p>
    <w:p w14:paraId="63D4A7CA" w14:textId="77777777" w:rsidR="00026C20" w:rsidRPr="002073A9" w:rsidRDefault="002073A9" w:rsidP="00026C20">
      <w:pPr>
        <w:tabs>
          <w:tab w:val="left" w:pos="426"/>
        </w:tabs>
        <w:rPr>
          <w:b/>
        </w:rPr>
      </w:pPr>
      <w:r>
        <w:rPr>
          <w:b/>
        </w:rPr>
        <w:lastRenderedPageBreak/>
        <w:t xml:space="preserve">A2. </w:t>
      </w:r>
      <w:r>
        <w:rPr>
          <w:b/>
        </w:rPr>
        <w:tab/>
      </w:r>
      <w:r w:rsidR="00026C20" w:rsidRPr="002073A9">
        <w:rPr>
          <w:b/>
        </w:rPr>
        <w:t>Does this organisation currently own a</w:t>
      </w:r>
      <w:r w:rsidR="00026C20">
        <w:rPr>
          <w:b/>
        </w:rPr>
        <w:t>ny</w:t>
      </w:r>
      <w:r w:rsidR="00026C20" w:rsidRPr="002073A9">
        <w:rPr>
          <w:b/>
        </w:rPr>
        <w:t xml:space="preserve"> registered pharmac</w:t>
      </w:r>
      <w:r w:rsidR="00026C20">
        <w:rPr>
          <w:b/>
        </w:rPr>
        <w:t>ies</w:t>
      </w:r>
      <w:r w:rsidR="00026C20" w:rsidRPr="002073A9">
        <w:rPr>
          <w:b/>
        </w:rPr>
        <w:t>?</w:t>
      </w:r>
    </w:p>
    <w:p w14:paraId="7035DCE0" w14:textId="77777777" w:rsidR="00026C20" w:rsidRPr="00576B73" w:rsidRDefault="00026C20" w:rsidP="00026C20">
      <w:pPr>
        <w:ind w:firstLine="567"/>
        <w:rPr>
          <w:b/>
        </w:rPr>
      </w:pPr>
      <w:bookmarkStart w:id="24" w:name="_Hlk120630205"/>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bookmarkEnd w:id="24"/>
    <w:p w14:paraId="5D677E2D" w14:textId="77777777" w:rsidR="00026C20" w:rsidRDefault="00026C20" w:rsidP="3ED855A6">
      <w:pPr>
        <w:pStyle w:val="ListParagraph"/>
        <w:numPr>
          <w:ilvl w:val="0"/>
          <w:numId w:val="23"/>
        </w:numPr>
        <w:rPr>
          <w:b/>
          <w:bCs/>
        </w:rPr>
      </w:pPr>
      <w:r w:rsidRPr="3ED855A6">
        <w:rPr>
          <w:b/>
          <w:bCs/>
        </w:rPr>
        <w:t>If no, please submit a completed nomination of superintendent form as part of this notification.</w:t>
      </w:r>
    </w:p>
    <w:p w14:paraId="6660677A" w14:textId="77777777" w:rsidR="00026C20" w:rsidRDefault="00026C20" w:rsidP="00026C20">
      <w:pPr>
        <w:pStyle w:val="ListParagraph"/>
        <w:ind w:left="927"/>
        <w:rPr>
          <w:b/>
        </w:rPr>
      </w:pPr>
    </w:p>
    <w:p w14:paraId="1B6E9913" w14:textId="77777777" w:rsidR="00026C20" w:rsidRDefault="00026C20" w:rsidP="00026C20">
      <w:pPr>
        <w:pStyle w:val="ListParagraph"/>
        <w:numPr>
          <w:ilvl w:val="0"/>
          <w:numId w:val="23"/>
        </w:numPr>
        <w:rPr>
          <w:b/>
        </w:rPr>
      </w:pPr>
      <w:r w:rsidRPr="00AE5700">
        <w:rPr>
          <w:b/>
        </w:rPr>
        <w:t>If yes</w:t>
      </w:r>
      <w:r>
        <w:rPr>
          <w:b/>
        </w:rPr>
        <w:t xml:space="preserve">, please give the organisation’s GPhC owner number and the superintendent’s name and registration </w:t>
      </w:r>
      <w:proofErr w:type="gramStart"/>
      <w:r>
        <w:rPr>
          <w:b/>
        </w:rPr>
        <w:t>number</w:t>
      </w:r>
      <w:proofErr w:type="gramEnd"/>
    </w:p>
    <w:p w14:paraId="7CF33B00" w14:textId="77777777" w:rsidR="00026C20" w:rsidRPr="004742C8" w:rsidRDefault="00026C20" w:rsidP="00026C2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26C20" w14:paraId="48C8CA81" w14:textId="77777777" w:rsidTr="0037121A">
        <w:tc>
          <w:tcPr>
            <w:tcW w:w="3402" w:type="dxa"/>
            <w:tcBorders>
              <w:right w:val="single" w:sz="8" w:space="0" w:color="00759B" w:themeColor="text1"/>
            </w:tcBorders>
            <w:vAlign w:val="bottom"/>
          </w:tcPr>
          <w:p w14:paraId="1A2B6BAF" w14:textId="77777777" w:rsidR="00026C20" w:rsidRDefault="00026C20" w:rsidP="0037121A">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ECED5A5" w14:textId="77777777" w:rsidR="00026C20" w:rsidRDefault="00026C20" w:rsidP="0037121A">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FE6CFD8" w14:textId="77777777" w:rsidR="00026C20" w:rsidRDefault="00026C20" w:rsidP="0037121A">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4C04E16" w14:textId="77777777" w:rsidR="00026C20" w:rsidRDefault="00026C20" w:rsidP="0037121A">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08079CF" w14:textId="77777777" w:rsidR="00026C20" w:rsidRDefault="00026C20" w:rsidP="0037121A">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BCDCF8A" w14:textId="77777777" w:rsidR="00026C20" w:rsidRDefault="00026C20" w:rsidP="0037121A">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19FDD11"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CF09970"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053B2360" w14:textId="77777777" w:rsidR="00026C20" w:rsidRDefault="00026C20" w:rsidP="0037121A">
            <w:pPr>
              <w:pStyle w:val="GPhCbodyblack"/>
              <w:spacing w:after="120"/>
              <w:rPr>
                <w:rFonts w:eastAsia="Calibri"/>
              </w:rPr>
            </w:pPr>
          </w:p>
        </w:tc>
      </w:tr>
    </w:tbl>
    <w:p w14:paraId="5A0D8C48" w14:textId="77777777" w:rsidR="00026C20" w:rsidRPr="004742C8" w:rsidRDefault="00026C20" w:rsidP="00026C2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26C20" w:rsidRPr="00CA11FB" w14:paraId="23433328" w14:textId="77777777" w:rsidTr="0037121A">
        <w:trPr>
          <w:trHeight w:val="397"/>
        </w:trPr>
        <w:tc>
          <w:tcPr>
            <w:tcW w:w="3402" w:type="dxa"/>
            <w:tcBorders>
              <w:right w:val="single" w:sz="8" w:space="0" w:color="00759B"/>
            </w:tcBorders>
            <w:shd w:val="clear" w:color="auto" w:fill="auto"/>
          </w:tcPr>
          <w:p w14:paraId="54CB82B1" w14:textId="77777777" w:rsidR="00026C20" w:rsidRPr="00CA11FB" w:rsidRDefault="00026C20" w:rsidP="0037121A">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1E61A6A8" w14:textId="77777777" w:rsidR="00026C20" w:rsidRPr="00CA11FB" w:rsidRDefault="00026C20" w:rsidP="0037121A">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40E3AE1" w14:textId="77777777" w:rsidR="00026C20" w:rsidRPr="004742C8" w:rsidRDefault="00026C20" w:rsidP="00026C2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26C20" w14:paraId="2542A2BE" w14:textId="77777777" w:rsidTr="0037121A">
        <w:tc>
          <w:tcPr>
            <w:tcW w:w="3356" w:type="dxa"/>
            <w:vMerge w:val="restart"/>
            <w:tcBorders>
              <w:right w:val="single" w:sz="4" w:space="0" w:color="00759B" w:themeColor="text1"/>
            </w:tcBorders>
          </w:tcPr>
          <w:p w14:paraId="10F5B02B" w14:textId="77777777" w:rsidR="00026C20" w:rsidRDefault="00026C20" w:rsidP="0037121A">
            <w:pPr>
              <w:pStyle w:val="GPhCbodyblack"/>
              <w:spacing w:after="120"/>
              <w:rPr>
                <w:rFonts w:eastAsia="Calibri"/>
              </w:rPr>
            </w:pPr>
            <w:bookmarkStart w:id="25" w:name="_Hlk23249572"/>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3C7420B6" w14:textId="77777777" w:rsidR="00026C20" w:rsidRDefault="00026C20" w:rsidP="0037121A">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E17BDB5" w14:textId="77777777" w:rsidR="00026C20" w:rsidRDefault="00026C20" w:rsidP="0037121A">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FD5AF8D" w14:textId="77777777" w:rsidR="00026C20" w:rsidRDefault="00026C20" w:rsidP="0037121A">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3BCBC84" w14:textId="77777777" w:rsidR="00026C20" w:rsidRDefault="00026C20" w:rsidP="0037121A">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98FD61" w14:textId="77777777" w:rsidR="00026C20" w:rsidRDefault="00026C20" w:rsidP="0037121A">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A3D3B85" w14:textId="77777777" w:rsidR="00026C20" w:rsidRDefault="00026C20" w:rsidP="0037121A">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212985" w14:textId="77777777" w:rsidR="00026C20" w:rsidRDefault="00026C20" w:rsidP="0037121A">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26C20" w14:paraId="69A18A7A" w14:textId="77777777" w:rsidTr="0037121A">
        <w:trPr>
          <w:gridAfter w:val="7"/>
          <w:wAfter w:w="3297" w:type="dxa"/>
          <w:trHeight w:val="413"/>
        </w:trPr>
        <w:tc>
          <w:tcPr>
            <w:tcW w:w="3356" w:type="dxa"/>
            <w:vMerge/>
            <w:vAlign w:val="bottom"/>
          </w:tcPr>
          <w:p w14:paraId="086A1B2F" w14:textId="77777777" w:rsidR="00026C20" w:rsidRDefault="00026C20" w:rsidP="0037121A">
            <w:pPr>
              <w:pStyle w:val="GPhCbodyblack"/>
              <w:spacing w:after="120"/>
              <w:rPr>
                <w:rFonts w:eastAsia="Calibri"/>
              </w:rPr>
            </w:pPr>
          </w:p>
        </w:tc>
      </w:tr>
      <w:bookmarkEnd w:id="25"/>
    </w:tbl>
    <w:p w14:paraId="754A5132" w14:textId="77777777" w:rsidR="00026C20" w:rsidRPr="003B20F7" w:rsidRDefault="00026C20" w:rsidP="00026C20">
      <w:pPr>
        <w:pStyle w:val="ListParagraph"/>
        <w:ind w:left="567"/>
        <w:rPr>
          <w:b/>
          <w:sz w:val="12"/>
        </w:rPr>
      </w:pPr>
    </w:p>
    <w:p w14:paraId="3F19D410" w14:textId="77777777" w:rsidR="00026C20" w:rsidRDefault="00026C20" w:rsidP="00026C20">
      <w:pPr>
        <w:pStyle w:val="ListParagraph"/>
        <w:numPr>
          <w:ilvl w:val="0"/>
          <w:numId w:val="23"/>
        </w:numPr>
        <w:rPr>
          <w:b/>
        </w:rPr>
      </w:pPr>
      <w:bookmarkStart w:id="26" w:name="_Hlk120542212"/>
      <w:r>
        <w:rPr>
          <w:b/>
        </w:rPr>
        <w:t>Is the proposed superintendent for this pharmacy also a superintendent for another body corporate?</w:t>
      </w:r>
    </w:p>
    <w:p w14:paraId="5CE94F0A" w14:textId="77777777" w:rsidR="00026C20" w:rsidRPr="00576B73" w:rsidRDefault="00026C20" w:rsidP="00026C2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7D8A1BAE" w14:textId="77777777" w:rsidR="00026C20" w:rsidRDefault="00026C20" w:rsidP="00026C20">
      <w:pPr>
        <w:pStyle w:val="ListParagraph"/>
        <w:numPr>
          <w:ilvl w:val="0"/>
          <w:numId w:val="23"/>
        </w:numPr>
        <w:rPr>
          <w:b/>
        </w:rPr>
      </w:pPr>
      <w:r>
        <w:rPr>
          <w:b/>
        </w:rPr>
        <w:t xml:space="preserve">If yes, please give details of the other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026C20" w:rsidRPr="00D4451D" w14:paraId="34DF7AFF" w14:textId="77777777" w:rsidTr="0037121A">
        <w:tc>
          <w:tcPr>
            <w:tcW w:w="6237" w:type="dxa"/>
          </w:tcPr>
          <w:p w14:paraId="3654D560" w14:textId="77777777" w:rsidR="00026C20" w:rsidRPr="00D4451D" w:rsidRDefault="00026C20" w:rsidP="0037121A">
            <w:pPr>
              <w:rPr>
                <w:b/>
              </w:rPr>
            </w:pPr>
            <w:r>
              <w:rPr>
                <w:b/>
              </w:rPr>
              <w:t>Body corporate name</w:t>
            </w:r>
            <w:r w:rsidRPr="00D4451D">
              <w:rPr>
                <w:b/>
              </w:rPr>
              <w:br/>
            </w:r>
          </w:p>
        </w:tc>
        <w:tc>
          <w:tcPr>
            <w:tcW w:w="2977" w:type="dxa"/>
          </w:tcPr>
          <w:p w14:paraId="6F8AA4C1" w14:textId="77777777" w:rsidR="00026C20" w:rsidRPr="00D4451D" w:rsidRDefault="00026C20" w:rsidP="0037121A">
            <w:pPr>
              <w:rPr>
                <w:b/>
              </w:rPr>
            </w:pPr>
            <w:r>
              <w:rPr>
                <w:b/>
              </w:rPr>
              <w:t>GPhC owner number</w:t>
            </w:r>
          </w:p>
        </w:tc>
      </w:tr>
      <w:tr w:rsidR="00026C20" w:rsidRPr="00D4451D" w14:paraId="53FFB034" w14:textId="77777777" w:rsidTr="0037121A">
        <w:tc>
          <w:tcPr>
            <w:tcW w:w="6237" w:type="dxa"/>
          </w:tcPr>
          <w:p w14:paraId="7C7E5E47" w14:textId="77777777" w:rsidR="00026C20" w:rsidRDefault="00026C20" w:rsidP="0037121A">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16F3BB3D" w14:textId="77777777" w:rsidR="00026C20" w:rsidRDefault="00026C20" w:rsidP="0037121A">
            <w:pPr>
              <w:spacing w:after="120"/>
            </w:pPr>
          </w:p>
          <w:p w14:paraId="1F62C6F0" w14:textId="77777777" w:rsidR="00026C20" w:rsidRDefault="00026C20" w:rsidP="0037121A">
            <w:pPr>
              <w:spacing w:after="120"/>
            </w:pPr>
          </w:p>
          <w:p w14:paraId="2B76AC5F" w14:textId="77777777" w:rsidR="00026C20" w:rsidRDefault="00026C20" w:rsidP="0037121A">
            <w:pPr>
              <w:spacing w:after="120"/>
            </w:pPr>
          </w:p>
          <w:p w14:paraId="02BF816C" w14:textId="77777777" w:rsidR="00026C20" w:rsidRPr="00D4451D" w:rsidRDefault="00026C20" w:rsidP="0037121A">
            <w:pPr>
              <w:spacing w:after="120"/>
              <w:rPr>
                <w:b/>
              </w:rPr>
            </w:pPr>
            <w:r w:rsidRPr="00D4451D">
              <w:t> </w:t>
            </w:r>
            <w:r w:rsidRPr="00D4451D">
              <w:rPr>
                <w:b/>
              </w:rPr>
              <w:fldChar w:fldCharType="end"/>
            </w:r>
          </w:p>
        </w:tc>
        <w:tc>
          <w:tcPr>
            <w:tcW w:w="2977" w:type="dxa"/>
          </w:tcPr>
          <w:p w14:paraId="07D4B599"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06476C41"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7D10B086"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0450FB19"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31BDA8C1" w14:textId="77777777" w:rsidR="00026C20" w:rsidRPr="00B66272"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bookmarkEnd w:id="26"/>
    <w:p w14:paraId="067CE07D" w14:textId="77777777" w:rsidR="00E02B2F" w:rsidRPr="002073A9" w:rsidRDefault="002073A9" w:rsidP="00C115AE">
      <w:pPr>
        <w:pStyle w:val="Heading3"/>
        <w:spacing w:before="240"/>
        <w:rPr>
          <w:color w:val="00759B" w:themeColor="text1"/>
        </w:rPr>
      </w:pPr>
      <w:r w:rsidRPr="002073A9">
        <w:rPr>
          <w:color w:val="00759B" w:themeColor="text1"/>
        </w:rPr>
        <w:t xml:space="preserve">Section B: </w:t>
      </w:r>
      <w:r w:rsidR="00D4451D" w:rsidRPr="002073A9">
        <w:rPr>
          <w:color w:val="00759B" w:themeColor="text1"/>
        </w:rPr>
        <w:t xml:space="preserve">NHS trust </w:t>
      </w:r>
    </w:p>
    <w:tbl>
      <w:tblPr>
        <w:tblW w:w="10206" w:type="dxa"/>
        <w:shd w:val="clear" w:color="auto" w:fill="FFFFFF"/>
        <w:tblLook w:val="01E0" w:firstRow="1" w:lastRow="1" w:firstColumn="1" w:lastColumn="1" w:noHBand="0" w:noVBand="0"/>
      </w:tblPr>
      <w:tblGrid>
        <w:gridCol w:w="1843"/>
        <w:gridCol w:w="8363"/>
      </w:tblGrid>
      <w:tr w:rsidR="00D4451D" w:rsidRPr="006F41EE" w14:paraId="1B3F0C11" w14:textId="77777777" w:rsidTr="00657B21">
        <w:trPr>
          <w:trHeight w:val="397"/>
        </w:trPr>
        <w:tc>
          <w:tcPr>
            <w:tcW w:w="1843" w:type="dxa"/>
            <w:tcBorders>
              <w:right w:val="single" w:sz="8" w:space="0" w:color="00759B"/>
            </w:tcBorders>
            <w:shd w:val="clear" w:color="auto" w:fill="auto"/>
          </w:tcPr>
          <w:p w14:paraId="7FBCC55E" w14:textId="77777777" w:rsidR="00D4451D" w:rsidRPr="006F41EE" w:rsidRDefault="00D4451D" w:rsidP="00D4451D">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7EC9C91" w14:textId="77777777" w:rsidR="00D4451D" w:rsidRPr="006F41EE" w:rsidRDefault="00D4451D"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CBEB427" w14:textId="77777777" w:rsidR="00D4451D" w:rsidRPr="006F41EE" w:rsidRDefault="00D4451D" w:rsidP="00D4451D">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D4451D" w:rsidRPr="00722F02" w14:paraId="422C5E23" w14:textId="77777777" w:rsidTr="00657B21">
        <w:trPr>
          <w:trHeight w:val="348"/>
        </w:trPr>
        <w:tc>
          <w:tcPr>
            <w:tcW w:w="1843" w:type="dxa"/>
            <w:tcBorders>
              <w:top w:val="nil"/>
              <w:left w:val="nil"/>
              <w:bottom w:val="nil"/>
              <w:right w:val="single" w:sz="8" w:space="0" w:color="00759B"/>
            </w:tcBorders>
            <w:shd w:val="clear" w:color="auto" w:fill="auto"/>
          </w:tcPr>
          <w:p w14:paraId="1B121D0E" w14:textId="1F98108E" w:rsidR="00D4451D" w:rsidRPr="00722F02" w:rsidRDefault="005A4B29" w:rsidP="00657B21">
            <w:pPr>
              <w:ind w:left="34"/>
            </w:pPr>
            <w:r>
              <w:t>A</w:t>
            </w:r>
            <w:r w:rsidR="00D4451D"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CDD1B7E" w14:textId="404360B4" w:rsidR="00026C20" w:rsidRDefault="00D4451D" w:rsidP="00026C20">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73E1A12B" w14:textId="77777777" w:rsidR="00026C20" w:rsidRDefault="00026C20" w:rsidP="00026C20">
            <w:pPr>
              <w:ind w:left="176" w:hanging="142"/>
            </w:pPr>
          </w:p>
          <w:p w14:paraId="45360EE2" w14:textId="77777777" w:rsidR="00026C20" w:rsidRDefault="00026C20" w:rsidP="00657B21">
            <w:pPr>
              <w:ind w:left="176" w:hanging="142"/>
            </w:pPr>
          </w:p>
          <w:p w14:paraId="61422904" w14:textId="3C5B6650" w:rsidR="00D4451D" w:rsidRPr="00722F02" w:rsidRDefault="00D4451D" w:rsidP="00026C20">
            <w:pPr>
              <w:ind w:left="176" w:hanging="142"/>
            </w:pPr>
            <w:r w:rsidRPr="00722F02">
              <w:t> </w:t>
            </w:r>
            <w:r w:rsidRPr="00722F02">
              <w:fldChar w:fldCharType="end"/>
            </w:r>
          </w:p>
        </w:tc>
      </w:tr>
    </w:tbl>
    <w:p w14:paraId="3B243CD5" w14:textId="77777777" w:rsidR="00D4451D" w:rsidRPr="006F41EE" w:rsidRDefault="00D4451D" w:rsidP="00D4451D">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D4451D" w:rsidRPr="002F3CAA" w14:paraId="39F02FDC" w14:textId="77777777" w:rsidTr="00657B21">
        <w:tc>
          <w:tcPr>
            <w:tcW w:w="1843" w:type="dxa"/>
            <w:tcBorders>
              <w:top w:val="nil"/>
              <w:left w:val="nil"/>
              <w:bottom w:val="nil"/>
              <w:right w:val="single" w:sz="8" w:space="0" w:color="00759B" w:themeColor="text1"/>
            </w:tcBorders>
          </w:tcPr>
          <w:p w14:paraId="783E823B" w14:textId="77777777" w:rsidR="00D4451D" w:rsidRPr="002F3CAA" w:rsidRDefault="00D4451D"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1116FCE2" w14:textId="77777777" w:rsidR="00D4451D" w:rsidRPr="002F3CAA" w:rsidRDefault="00D4451D"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553B7CDB" w14:textId="77777777" w:rsidR="00CD3E60" w:rsidRDefault="00CD3E60" w:rsidP="002073A9">
      <w:pPr>
        <w:tabs>
          <w:tab w:val="left" w:pos="426"/>
        </w:tabs>
        <w:rPr>
          <w:b/>
        </w:rPr>
      </w:pPr>
    </w:p>
    <w:p w14:paraId="2CAE92DA" w14:textId="77777777" w:rsidR="00026C20" w:rsidRPr="002073A9" w:rsidRDefault="002073A9" w:rsidP="3ED855A6">
      <w:pPr>
        <w:tabs>
          <w:tab w:val="left" w:pos="426"/>
        </w:tabs>
        <w:rPr>
          <w:b/>
          <w:bCs/>
        </w:rPr>
      </w:pPr>
      <w:r w:rsidRPr="3ED855A6">
        <w:rPr>
          <w:b/>
          <w:bCs/>
        </w:rPr>
        <w:lastRenderedPageBreak/>
        <w:t>B1.</w:t>
      </w:r>
      <w:r>
        <w:tab/>
      </w:r>
      <w:r w:rsidR="00026C20" w:rsidRPr="3ED855A6">
        <w:rPr>
          <w:b/>
          <w:bCs/>
        </w:rPr>
        <w:t>Does this organisation currently own any registered pharmacies?</w:t>
      </w:r>
    </w:p>
    <w:p w14:paraId="40448C30" w14:textId="77777777" w:rsidR="00026C20" w:rsidRPr="00576B73" w:rsidRDefault="00026C20" w:rsidP="00026C2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20C2E2DC" w14:textId="77777777" w:rsidR="00026C20" w:rsidRDefault="00026C20" w:rsidP="3ED855A6">
      <w:pPr>
        <w:pStyle w:val="ListParagraph"/>
        <w:numPr>
          <w:ilvl w:val="0"/>
          <w:numId w:val="24"/>
        </w:numPr>
        <w:rPr>
          <w:b/>
          <w:bCs/>
        </w:rPr>
      </w:pPr>
      <w:r w:rsidRPr="3ED855A6">
        <w:rPr>
          <w:b/>
          <w:bCs/>
        </w:rPr>
        <w:t>If no, please submit a completed nomination of superintendent form as part of this notification.</w:t>
      </w:r>
    </w:p>
    <w:p w14:paraId="6F85C818" w14:textId="77777777" w:rsidR="00026C20" w:rsidRDefault="00026C20" w:rsidP="00026C20">
      <w:pPr>
        <w:pStyle w:val="ListParagraph"/>
        <w:numPr>
          <w:ilvl w:val="0"/>
          <w:numId w:val="24"/>
        </w:numPr>
        <w:rPr>
          <w:b/>
        </w:rPr>
      </w:pPr>
      <w:r w:rsidRPr="00AE5700">
        <w:rPr>
          <w:b/>
        </w:rPr>
        <w:t>If yes</w:t>
      </w:r>
      <w:r>
        <w:rPr>
          <w:b/>
        </w:rPr>
        <w:t xml:space="preserve">, please give the organisation’s GPhC owner number and the superintendent’s name and registration </w:t>
      </w:r>
      <w:proofErr w:type="gramStart"/>
      <w:r>
        <w:rPr>
          <w:b/>
        </w:rPr>
        <w:t>number</w:t>
      </w:r>
      <w:proofErr w:type="gramEnd"/>
    </w:p>
    <w:p w14:paraId="7A5A2711" w14:textId="77777777" w:rsidR="00026C20" w:rsidRPr="004742C8" w:rsidRDefault="00026C20" w:rsidP="00026C2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26C20" w14:paraId="496DE857" w14:textId="77777777" w:rsidTr="0037121A">
        <w:tc>
          <w:tcPr>
            <w:tcW w:w="3402" w:type="dxa"/>
            <w:tcBorders>
              <w:right w:val="single" w:sz="8" w:space="0" w:color="00759B" w:themeColor="text1"/>
            </w:tcBorders>
            <w:vAlign w:val="bottom"/>
          </w:tcPr>
          <w:p w14:paraId="6F99BC2C" w14:textId="77777777" w:rsidR="00026C20" w:rsidRDefault="00026C20" w:rsidP="0037121A">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7D4CDB5" w14:textId="77777777" w:rsidR="00026C20" w:rsidRDefault="00026C20" w:rsidP="0037121A">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9E47DFC" w14:textId="77777777" w:rsidR="00026C20" w:rsidRDefault="00026C20" w:rsidP="0037121A">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DC1EF50" w14:textId="77777777" w:rsidR="00026C20" w:rsidRDefault="00026C20" w:rsidP="0037121A">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4067D78" w14:textId="77777777" w:rsidR="00026C20" w:rsidRDefault="00026C20" w:rsidP="0037121A">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8084147" w14:textId="77777777" w:rsidR="00026C20" w:rsidRDefault="00026C20" w:rsidP="0037121A">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FBD3515"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8AA3CDF"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75EE1378" w14:textId="77777777" w:rsidR="00026C20" w:rsidRDefault="00026C20" w:rsidP="0037121A">
            <w:pPr>
              <w:pStyle w:val="GPhCbodyblack"/>
              <w:spacing w:after="120"/>
              <w:rPr>
                <w:rFonts w:eastAsia="Calibri"/>
              </w:rPr>
            </w:pPr>
          </w:p>
        </w:tc>
      </w:tr>
    </w:tbl>
    <w:p w14:paraId="1877344A" w14:textId="77777777" w:rsidR="00026C20" w:rsidRPr="004742C8" w:rsidRDefault="00026C20" w:rsidP="00026C2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26C20" w:rsidRPr="00CA11FB" w14:paraId="16951CC2" w14:textId="77777777" w:rsidTr="0037121A">
        <w:trPr>
          <w:trHeight w:val="397"/>
        </w:trPr>
        <w:tc>
          <w:tcPr>
            <w:tcW w:w="3402" w:type="dxa"/>
            <w:tcBorders>
              <w:right w:val="single" w:sz="8" w:space="0" w:color="00759B"/>
            </w:tcBorders>
            <w:shd w:val="clear" w:color="auto" w:fill="auto"/>
          </w:tcPr>
          <w:p w14:paraId="301DB6D4" w14:textId="77777777" w:rsidR="00026C20" w:rsidRPr="00CA11FB" w:rsidRDefault="00026C20" w:rsidP="0037121A">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7EFBA27A" w14:textId="77777777" w:rsidR="00026C20" w:rsidRPr="00CA11FB" w:rsidRDefault="00026C20" w:rsidP="0037121A">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717CEA75" w14:textId="77777777" w:rsidR="00026C20" w:rsidRDefault="00026C20" w:rsidP="00026C2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26C20" w14:paraId="0C88D320" w14:textId="77777777" w:rsidTr="0037121A">
        <w:tc>
          <w:tcPr>
            <w:tcW w:w="3356" w:type="dxa"/>
            <w:vMerge w:val="restart"/>
            <w:tcBorders>
              <w:right w:val="single" w:sz="4" w:space="0" w:color="00759B" w:themeColor="text1"/>
            </w:tcBorders>
          </w:tcPr>
          <w:p w14:paraId="603B7C3E" w14:textId="77777777" w:rsidR="00026C20" w:rsidRDefault="00026C20" w:rsidP="0037121A">
            <w:pPr>
              <w:pStyle w:val="GPhCbodyblack"/>
              <w:spacing w:after="120"/>
              <w:rPr>
                <w:rFonts w:eastAsia="Calibri"/>
              </w:rPr>
            </w:pPr>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651A4C89" w14:textId="77777777" w:rsidR="00026C20" w:rsidRDefault="00026C20" w:rsidP="0037121A">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CF700D5" w14:textId="77777777" w:rsidR="00026C20" w:rsidRDefault="00026C20" w:rsidP="0037121A">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E7B5C8" w14:textId="77777777" w:rsidR="00026C20" w:rsidRDefault="00026C20" w:rsidP="0037121A">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635A1A8" w14:textId="77777777" w:rsidR="00026C20" w:rsidRDefault="00026C20" w:rsidP="0037121A">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287885D" w14:textId="77777777" w:rsidR="00026C20" w:rsidRDefault="00026C20" w:rsidP="0037121A">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4874BEE" w14:textId="77777777" w:rsidR="00026C20" w:rsidRDefault="00026C20" w:rsidP="0037121A">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788B67" w14:textId="77777777" w:rsidR="00026C20" w:rsidRDefault="00026C20" w:rsidP="0037121A">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26C20" w14:paraId="52327CD7" w14:textId="77777777" w:rsidTr="0037121A">
        <w:trPr>
          <w:gridAfter w:val="7"/>
          <w:wAfter w:w="3297" w:type="dxa"/>
          <w:trHeight w:val="413"/>
        </w:trPr>
        <w:tc>
          <w:tcPr>
            <w:tcW w:w="3356" w:type="dxa"/>
            <w:vMerge/>
            <w:vAlign w:val="bottom"/>
          </w:tcPr>
          <w:p w14:paraId="78182AE5" w14:textId="77777777" w:rsidR="00026C20" w:rsidRDefault="00026C20" w:rsidP="0037121A">
            <w:pPr>
              <w:pStyle w:val="GPhCbodyblack"/>
              <w:spacing w:after="120"/>
              <w:rPr>
                <w:rFonts w:eastAsia="Calibri"/>
              </w:rPr>
            </w:pPr>
          </w:p>
        </w:tc>
      </w:tr>
    </w:tbl>
    <w:p w14:paraId="75EC2270" w14:textId="77777777" w:rsidR="00026C20" w:rsidRPr="003B20F7" w:rsidRDefault="00026C20" w:rsidP="00026C20">
      <w:pPr>
        <w:pStyle w:val="ListParagraph"/>
        <w:ind w:left="567"/>
        <w:rPr>
          <w:b/>
          <w:sz w:val="12"/>
        </w:rPr>
      </w:pPr>
    </w:p>
    <w:p w14:paraId="7EF216D3" w14:textId="77777777" w:rsidR="00026C20" w:rsidRDefault="00026C20" w:rsidP="3ED855A6">
      <w:pPr>
        <w:pStyle w:val="ListParagraph"/>
        <w:numPr>
          <w:ilvl w:val="0"/>
          <w:numId w:val="24"/>
        </w:numPr>
        <w:rPr>
          <w:b/>
          <w:bCs/>
        </w:rPr>
      </w:pPr>
      <w:r w:rsidRPr="3ED855A6">
        <w:rPr>
          <w:b/>
          <w:bCs/>
        </w:rPr>
        <w:t xml:space="preserve">Is the proposed superintendent for this pharmacy also a superintendent for </w:t>
      </w:r>
      <w:proofErr w:type="spellStart"/>
      <w:r w:rsidRPr="3ED855A6">
        <w:rPr>
          <w:b/>
          <w:bCs/>
        </w:rPr>
        <w:t>any body</w:t>
      </w:r>
      <w:proofErr w:type="spellEnd"/>
      <w:r w:rsidRPr="3ED855A6">
        <w:rPr>
          <w:b/>
          <w:bCs/>
        </w:rPr>
        <w:t xml:space="preserve"> corporates?</w:t>
      </w:r>
    </w:p>
    <w:p w14:paraId="28628B79" w14:textId="77777777" w:rsidR="00026C20" w:rsidRPr="00576B73" w:rsidRDefault="00026C20" w:rsidP="00026C2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678D6D4F" w14:textId="77777777" w:rsidR="00026C20" w:rsidRDefault="00026C20" w:rsidP="00026C20">
      <w:pPr>
        <w:pStyle w:val="ListParagraph"/>
        <w:numPr>
          <w:ilvl w:val="0"/>
          <w:numId w:val="24"/>
        </w:numPr>
        <w:rPr>
          <w:b/>
        </w:rPr>
      </w:pPr>
      <w:r>
        <w:rPr>
          <w:b/>
        </w:rPr>
        <w:t xml:space="preserve">If yes, please give details of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026C20" w:rsidRPr="00D4451D" w14:paraId="585B9D16" w14:textId="77777777" w:rsidTr="0037121A">
        <w:tc>
          <w:tcPr>
            <w:tcW w:w="6237" w:type="dxa"/>
          </w:tcPr>
          <w:p w14:paraId="37A74D10" w14:textId="77777777" w:rsidR="00026C20" w:rsidRPr="00D4451D" w:rsidRDefault="00026C20" w:rsidP="0037121A">
            <w:pPr>
              <w:rPr>
                <w:b/>
              </w:rPr>
            </w:pPr>
            <w:r>
              <w:rPr>
                <w:b/>
              </w:rPr>
              <w:t>Body corporate name</w:t>
            </w:r>
            <w:r w:rsidRPr="00D4451D">
              <w:rPr>
                <w:b/>
              </w:rPr>
              <w:br/>
            </w:r>
          </w:p>
        </w:tc>
        <w:tc>
          <w:tcPr>
            <w:tcW w:w="2977" w:type="dxa"/>
          </w:tcPr>
          <w:p w14:paraId="28441EBA" w14:textId="77777777" w:rsidR="00026C20" w:rsidRPr="00D4451D" w:rsidRDefault="00026C20" w:rsidP="0037121A">
            <w:pPr>
              <w:rPr>
                <w:b/>
              </w:rPr>
            </w:pPr>
            <w:r>
              <w:rPr>
                <w:b/>
              </w:rPr>
              <w:t>GPhC owner number</w:t>
            </w:r>
          </w:p>
        </w:tc>
      </w:tr>
      <w:tr w:rsidR="00026C20" w:rsidRPr="00D4451D" w14:paraId="738D031C" w14:textId="77777777" w:rsidTr="0037121A">
        <w:tc>
          <w:tcPr>
            <w:tcW w:w="6237" w:type="dxa"/>
          </w:tcPr>
          <w:p w14:paraId="4DA634D3" w14:textId="77777777" w:rsidR="00026C20" w:rsidRDefault="00026C20" w:rsidP="0037121A">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7C4568B4" w14:textId="77777777" w:rsidR="00026C20" w:rsidRDefault="00026C20" w:rsidP="0037121A">
            <w:pPr>
              <w:spacing w:after="120"/>
            </w:pPr>
          </w:p>
          <w:p w14:paraId="0DCEAA5E" w14:textId="77777777" w:rsidR="00026C20" w:rsidRDefault="00026C20" w:rsidP="0037121A">
            <w:pPr>
              <w:spacing w:after="120"/>
            </w:pPr>
          </w:p>
          <w:p w14:paraId="4C6A9E0E" w14:textId="77777777" w:rsidR="00026C20" w:rsidRPr="00D4451D" w:rsidRDefault="00026C20" w:rsidP="0037121A">
            <w:pPr>
              <w:spacing w:after="120"/>
              <w:rPr>
                <w:b/>
              </w:rPr>
            </w:pPr>
            <w:r w:rsidRPr="00D4451D">
              <w:t> </w:t>
            </w:r>
            <w:r w:rsidRPr="00D4451D">
              <w:rPr>
                <w:b/>
              </w:rPr>
              <w:fldChar w:fldCharType="end"/>
            </w:r>
          </w:p>
        </w:tc>
        <w:tc>
          <w:tcPr>
            <w:tcW w:w="2977" w:type="dxa"/>
          </w:tcPr>
          <w:p w14:paraId="313E6AFC"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429B0E9A"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518C079B" w14:textId="77777777" w:rsidR="00026C20" w:rsidRDefault="00026C20" w:rsidP="0037121A">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040CA11A" w14:textId="77777777" w:rsidR="00026C20" w:rsidRPr="00D4451D" w:rsidRDefault="00026C20" w:rsidP="0037121A">
            <w:pPr>
              <w:spacing w:after="120"/>
              <w:rPr>
                <w:b/>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6FE8A072" w14:textId="77777777" w:rsidR="002073A9" w:rsidRPr="002073A9" w:rsidRDefault="002073A9" w:rsidP="00C115AE">
      <w:pPr>
        <w:pStyle w:val="Heading3"/>
        <w:spacing w:before="240"/>
        <w:rPr>
          <w:color w:val="00759B" w:themeColor="text1"/>
        </w:rPr>
      </w:pPr>
      <w:r w:rsidRPr="002073A9">
        <w:rPr>
          <w:color w:val="00759B" w:themeColor="text1"/>
        </w:rPr>
        <w:t xml:space="preserve">Section C: </w:t>
      </w:r>
      <w:r>
        <w:rPr>
          <w:color w:val="00759B" w:themeColor="text1"/>
        </w:rPr>
        <w:t>Sole trader or partnership</w:t>
      </w:r>
      <w:r w:rsidRPr="002073A9">
        <w:rPr>
          <w:color w:val="00759B" w:themeColor="text1"/>
        </w:rPr>
        <w:t xml:space="preserve"> </w:t>
      </w:r>
    </w:p>
    <w:p w14:paraId="4A602EDF" w14:textId="77777777" w:rsidR="002073A9" w:rsidRDefault="002073A9" w:rsidP="00D4451D">
      <w:pPr>
        <w:rPr>
          <w:b/>
        </w:rPr>
      </w:pPr>
      <w:r w:rsidRPr="002073A9">
        <w:rPr>
          <w:b/>
        </w:rPr>
        <w:t>Sole trader or first partner</w:t>
      </w:r>
    </w:p>
    <w:tbl>
      <w:tblPr>
        <w:tblW w:w="10206" w:type="dxa"/>
        <w:shd w:val="clear" w:color="auto" w:fill="FFFFFF"/>
        <w:tblLook w:val="01E0" w:firstRow="1" w:lastRow="1" w:firstColumn="1" w:lastColumn="1" w:noHBand="0" w:noVBand="0"/>
      </w:tblPr>
      <w:tblGrid>
        <w:gridCol w:w="2552"/>
        <w:gridCol w:w="7654"/>
      </w:tblGrid>
      <w:tr w:rsidR="002073A9" w:rsidRPr="00CA11FB" w14:paraId="529DEF54" w14:textId="77777777" w:rsidTr="002073A9">
        <w:trPr>
          <w:trHeight w:val="397"/>
        </w:trPr>
        <w:tc>
          <w:tcPr>
            <w:tcW w:w="2552" w:type="dxa"/>
            <w:tcBorders>
              <w:right w:val="single" w:sz="8" w:space="0" w:color="00759B"/>
            </w:tcBorders>
            <w:shd w:val="clear" w:color="auto" w:fill="auto"/>
          </w:tcPr>
          <w:p w14:paraId="66F30BC8"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517F1A4"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FF33FB0" w14:textId="77777777" w:rsidR="002073A9" w:rsidRPr="002073A9" w:rsidRDefault="002073A9" w:rsidP="00D4451D">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304526" w14:paraId="746FB246" w14:textId="77777777" w:rsidTr="00EC6DFD">
        <w:tc>
          <w:tcPr>
            <w:tcW w:w="2508" w:type="dxa"/>
            <w:vMerge w:val="restart"/>
            <w:tcBorders>
              <w:right w:val="single" w:sz="8" w:space="0" w:color="00759B" w:themeColor="text1"/>
            </w:tcBorders>
          </w:tcPr>
          <w:p w14:paraId="01DEF212" w14:textId="754572D0" w:rsidR="00304526" w:rsidRDefault="00304526" w:rsidP="00304526">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0F959AE" w14:textId="77777777" w:rsidR="00304526" w:rsidRDefault="00304526" w:rsidP="00EC6DFD">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8F24A71" w14:textId="48CBDB19"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21EC6E9" w14:textId="77777777"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C1CE22" w14:textId="77777777" w:rsidR="00304526" w:rsidRDefault="00304526" w:rsidP="00EC6DFD">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30DC100" w14:textId="77777777" w:rsidR="00304526" w:rsidRDefault="00304526" w:rsidP="00EC6DFD">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B1DDE4"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9A32D7"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304526" w14:paraId="4C618A4D" w14:textId="77777777" w:rsidTr="00304526">
        <w:trPr>
          <w:gridAfter w:val="7"/>
          <w:wAfter w:w="3312" w:type="dxa"/>
          <w:trHeight w:val="413"/>
        </w:trPr>
        <w:tc>
          <w:tcPr>
            <w:tcW w:w="2508" w:type="dxa"/>
            <w:vMerge/>
            <w:vAlign w:val="bottom"/>
          </w:tcPr>
          <w:p w14:paraId="7C172F59" w14:textId="6AD763F1" w:rsidR="00304526" w:rsidRDefault="00304526" w:rsidP="00657B21">
            <w:pPr>
              <w:pStyle w:val="GPhCbodyblack"/>
              <w:spacing w:after="120"/>
              <w:rPr>
                <w:rFonts w:eastAsia="Calibri"/>
              </w:rPr>
            </w:pPr>
          </w:p>
        </w:tc>
      </w:tr>
    </w:tbl>
    <w:p w14:paraId="55038968" w14:textId="77777777" w:rsidR="002073A9" w:rsidRDefault="002073A9" w:rsidP="00D4451D">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552"/>
        <w:gridCol w:w="7654"/>
      </w:tblGrid>
      <w:tr w:rsidR="00657B21" w:rsidRPr="00722F02" w14:paraId="2ED820F9" w14:textId="77777777" w:rsidTr="00657B21">
        <w:trPr>
          <w:trHeight w:val="348"/>
        </w:trPr>
        <w:tc>
          <w:tcPr>
            <w:tcW w:w="2552" w:type="dxa"/>
            <w:tcBorders>
              <w:top w:val="nil"/>
              <w:left w:val="nil"/>
              <w:bottom w:val="nil"/>
              <w:right w:val="single" w:sz="8" w:space="0" w:color="00759B"/>
            </w:tcBorders>
            <w:shd w:val="clear" w:color="auto" w:fill="auto"/>
          </w:tcPr>
          <w:p w14:paraId="03BB4808" w14:textId="2EF859C5" w:rsidR="00657B21" w:rsidRPr="00722F02" w:rsidRDefault="00657B21" w:rsidP="00657B21">
            <w:pPr>
              <w:ind w:left="34"/>
            </w:pPr>
            <w:r w:rsidRPr="00CD32D1">
              <w:t xml:space="preserve">Sole trader’s home </w:t>
            </w:r>
            <w:r w:rsidR="009A6222" w:rsidRPr="00CD32D1">
              <w:t xml:space="preserve">address </w:t>
            </w:r>
            <w:r w:rsidR="00AD581E" w:rsidRPr="00CD32D1">
              <w:br/>
              <w:t>(</w:t>
            </w:r>
            <w:r w:rsidR="009A6222" w:rsidRPr="00CD32D1">
              <w:t xml:space="preserve">as </w:t>
            </w:r>
            <w:r w:rsidR="00AD581E" w:rsidRPr="00CD32D1">
              <w:t xml:space="preserve">in the GPhC </w:t>
            </w:r>
            <w:r w:rsidR="009A6222" w:rsidRPr="00CD32D1">
              <w:t>register</w:t>
            </w:r>
            <w:r w:rsidR="00AD581E" w:rsidRPr="00CD32D1">
              <w:t>)</w:t>
            </w:r>
            <w:r w:rsidR="00AD581E" w:rsidRPr="00CD32D1">
              <w:br/>
            </w:r>
            <w:r w:rsidRPr="00CD32D1">
              <w:rPr>
                <w:b/>
              </w:rPr>
              <w:t xml:space="preserve">or </w:t>
            </w:r>
            <w:r w:rsidR="00AD581E" w:rsidRPr="00CD32D1">
              <w:br/>
            </w:r>
            <w:r w:rsidRPr="00CD32D1">
              <w:lastRenderedPageBreak/>
              <w:t xml:space="preserve">partnership’s </w:t>
            </w:r>
            <w:r w:rsidR="009A6222" w:rsidRPr="00CD32D1">
              <w:t xml:space="preserve">principal office </w:t>
            </w:r>
            <w:r w:rsidRPr="00CD32D1">
              <w:t>address</w:t>
            </w:r>
            <w:r w:rsidRPr="00722F02">
              <w:t xml:space="preserve">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93BDF30" w14:textId="77777777" w:rsidR="00304526" w:rsidRDefault="00657B21" w:rsidP="00657B21">
            <w:pPr>
              <w:ind w:left="176" w:hanging="142"/>
            </w:pPr>
            <w:r w:rsidRPr="00722F02">
              <w:lastRenderedPageBreak/>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5B709BF6" w14:textId="20CD5A93" w:rsidR="00304526" w:rsidRDefault="00304526" w:rsidP="00657B21">
            <w:pPr>
              <w:ind w:left="176" w:hanging="142"/>
            </w:pPr>
          </w:p>
          <w:p w14:paraId="011880BD" w14:textId="77777777" w:rsidR="00304526" w:rsidRDefault="00304526" w:rsidP="00657B21">
            <w:pPr>
              <w:ind w:left="176" w:hanging="142"/>
            </w:pPr>
          </w:p>
          <w:p w14:paraId="7E702213" w14:textId="54FD9F19" w:rsidR="00304526" w:rsidRPr="00722F02" w:rsidRDefault="00657B21" w:rsidP="00304526">
            <w:pPr>
              <w:ind w:left="176" w:hanging="142"/>
            </w:pPr>
            <w:r w:rsidRPr="00722F02">
              <w:t> </w:t>
            </w:r>
            <w:r w:rsidRPr="00722F02">
              <w:fldChar w:fldCharType="end"/>
            </w:r>
          </w:p>
        </w:tc>
      </w:tr>
    </w:tbl>
    <w:p w14:paraId="3475C3DA" w14:textId="77777777" w:rsidR="00657B21" w:rsidRPr="002073A9" w:rsidRDefault="00657B21" w:rsidP="00D4451D">
      <w:pPr>
        <w:rPr>
          <w:b/>
          <w:sz w:val="12"/>
        </w:rPr>
      </w:pPr>
    </w:p>
    <w:p w14:paraId="24E76268" w14:textId="77777777" w:rsidR="002073A9" w:rsidRDefault="002073A9" w:rsidP="00D4451D">
      <w:pPr>
        <w:rPr>
          <w:b/>
        </w:rPr>
      </w:pPr>
      <w:r>
        <w:rPr>
          <w:b/>
        </w:rPr>
        <w:t>Second partner (if applicable)</w:t>
      </w:r>
    </w:p>
    <w:tbl>
      <w:tblPr>
        <w:tblW w:w="10206" w:type="dxa"/>
        <w:shd w:val="clear" w:color="auto" w:fill="FFFFFF"/>
        <w:tblLook w:val="01E0" w:firstRow="1" w:lastRow="1" w:firstColumn="1" w:lastColumn="1" w:noHBand="0" w:noVBand="0"/>
      </w:tblPr>
      <w:tblGrid>
        <w:gridCol w:w="2552"/>
        <w:gridCol w:w="7654"/>
      </w:tblGrid>
      <w:tr w:rsidR="002073A9" w:rsidRPr="00CA11FB" w14:paraId="2E5AB103" w14:textId="77777777" w:rsidTr="00657B21">
        <w:trPr>
          <w:trHeight w:val="397"/>
        </w:trPr>
        <w:tc>
          <w:tcPr>
            <w:tcW w:w="2552" w:type="dxa"/>
            <w:tcBorders>
              <w:right w:val="single" w:sz="8" w:space="0" w:color="00759B"/>
            </w:tcBorders>
            <w:shd w:val="clear" w:color="auto" w:fill="auto"/>
          </w:tcPr>
          <w:p w14:paraId="5BB6EBF3"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3869DA6"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6397786" w14:textId="5767AFB7" w:rsidR="002073A9" w:rsidRPr="00EC6DFD" w:rsidRDefault="002073A9" w:rsidP="00D4451D">
      <w:pPr>
        <w:rPr>
          <w:b/>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EC6DFD" w14:paraId="3E1EF82E" w14:textId="77777777" w:rsidTr="00035922">
        <w:tc>
          <w:tcPr>
            <w:tcW w:w="2508" w:type="dxa"/>
            <w:vMerge w:val="restart"/>
            <w:tcBorders>
              <w:right w:val="single" w:sz="8" w:space="0" w:color="00759B" w:themeColor="text1"/>
            </w:tcBorders>
          </w:tcPr>
          <w:p w14:paraId="2FF0B984" w14:textId="77777777" w:rsidR="00EC6DFD" w:rsidRDefault="00EC6DFD" w:rsidP="00035922">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109C3E9" w14:textId="77777777" w:rsidR="00EC6DFD" w:rsidRDefault="00EC6DFD"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EAD9C02"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546D4D0"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95F1278" w14:textId="77777777" w:rsidR="00EC6DFD" w:rsidRDefault="00EC6DFD"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545670" w14:textId="77777777" w:rsidR="00EC6DFD" w:rsidRDefault="00EC6DFD"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850685"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757CB4C"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EC6DFD" w14:paraId="07A91667" w14:textId="77777777" w:rsidTr="00035922">
        <w:trPr>
          <w:gridAfter w:val="7"/>
          <w:wAfter w:w="3312" w:type="dxa"/>
          <w:trHeight w:val="413"/>
        </w:trPr>
        <w:tc>
          <w:tcPr>
            <w:tcW w:w="2508" w:type="dxa"/>
            <w:vMerge/>
            <w:vAlign w:val="bottom"/>
          </w:tcPr>
          <w:p w14:paraId="4523C0D2" w14:textId="77777777" w:rsidR="00EC6DFD" w:rsidRDefault="00EC6DFD" w:rsidP="00035922">
            <w:pPr>
              <w:pStyle w:val="GPhCbodyblack"/>
              <w:spacing w:after="120"/>
              <w:rPr>
                <w:rFonts w:eastAsia="Calibri"/>
              </w:rPr>
            </w:pPr>
          </w:p>
        </w:tc>
      </w:tr>
    </w:tbl>
    <w:p w14:paraId="264A29A8" w14:textId="77777777" w:rsidR="00026C20" w:rsidRPr="002073A9" w:rsidRDefault="00026C20" w:rsidP="3ED855A6">
      <w:pPr>
        <w:tabs>
          <w:tab w:val="left" w:pos="426"/>
        </w:tabs>
        <w:rPr>
          <w:b/>
          <w:bCs/>
        </w:rPr>
      </w:pPr>
      <w:r w:rsidRPr="3ED855A6">
        <w:rPr>
          <w:b/>
          <w:bCs/>
        </w:rPr>
        <w:t>C1.</w:t>
      </w:r>
      <w:r>
        <w:tab/>
      </w:r>
      <w:r w:rsidRPr="3ED855A6">
        <w:rPr>
          <w:b/>
          <w:bCs/>
        </w:rPr>
        <w:t>Does the sole trader or partnership currently own any registered pharmacies?</w:t>
      </w:r>
    </w:p>
    <w:p w14:paraId="062CD1E0" w14:textId="77777777" w:rsidR="00026C20" w:rsidRPr="00576B73" w:rsidRDefault="00026C20" w:rsidP="00026C2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007C2890" w14:textId="77777777" w:rsidR="00026C20" w:rsidRDefault="00026C20" w:rsidP="00026C20">
      <w:pPr>
        <w:pStyle w:val="ListParagraph"/>
        <w:numPr>
          <w:ilvl w:val="0"/>
          <w:numId w:val="25"/>
        </w:numPr>
        <w:ind w:left="567"/>
        <w:rPr>
          <w:b/>
        </w:rPr>
      </w:pPr>
      <w:r w:rsidRPr="005A4B29">
        <w:rPr>
          <w:b/>
        </w:rPr>
        <w:t xml:space="preserve">If yes, please </w:t>
      </w:r>
      <w:r>
        <w:rPr>
          <w:b/>
        </w:rPr>
        <w:t>provide the</w:t>
      </w:r>
      <w:r w:rsidRPr="005A4B29">
        <w:rPr>
          <w:b/>
        </w:rPr>
        <w:t xml:space="preserve"> GPhC owner </w:t>
      </w:r>
      <w:proofErr w:type="gramStart"/>
      <w:r w:rsidRPr="005A4B29">
        <w:rPr>
          <w:b/>
        </w:rPr>
        <w:t>number</w:t>
      </w:r>
      <w:proofErr w:type="gramEnd"/>
      <w:r w:rsidRPr="005A4B29">
        <w:rPr>
          <w:b/>
        </w:rPr>
        <w:t xml:space="preserve"> </w:t>
      </w: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26C20" w14:paraId="3CE9A7E1" w14:textId="77777777" w:rsidTr="0037121A">
        <w:tc>
          <w:tcPr>
            <w:tcW w:w="3342" w:type="dxa"/>
            <w:tcBorders>
              <w:right w:val="single" w:sz="8" w:space="0" w:color="00759B" w:themeColor="text1"/>
            </w:tcBorders>
            <w:vAlign w:val="bottom"/>
          </w:tcPr>
          <w:p w14:paraId="362CD9E8" w14:textId="77777777" w:rsidR="00026C20" w:rsidRDefault="00026C20" w:rsidP="0037121A">
            <w:pPr>
              <w:pStyle w:val="GPhCbodyblack"/>
              <w:spacing w:after="120"/>
              <w:rPr>
                <w:rFonts w:eastAsia="Calibri"/>
              </w:rPr>
            </w:pPr>
            <w:r>
              <w:rPr>
                <w:rFonts w:eastAsia="Calibri"/>
              </w:rPr>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1B05898" w14:textId="77777777" w:rsidR="00026C20" w:rsidRDefault="00026C20" w:rsidP="0037121A">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543B72F" w14:textId="77777777" w:rsidR="00026C20" w:rsidRDefault="00026C20" w:rsidP="0037121A">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1D73235" w14:textId="77777777" w:rsidR="00026C20" w:rsidRDefault="00026C20" w:rsidP="0037121A">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7ADF492" w14:textId="77777777" w:rsidR="00026C20" w:rsidRDefault="00026C20" w:rsidP="0037121A">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78C4C4D" w14:textId="77777777" w:rsidR="00026C20" w:rsidRDefault="00026C20" w:rsidP="0037121A">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C57CF7C"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FBF93A6" w14:textId="77777777" w:rsidR="00026C20" w:rsidRDefault="00026C20" w:rsidP="0037121A">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556" w:type="dxa"/>
            <w:tcBorders>
              <w:left w:val="single" w:sz="8" w:space="0" w:color="00759B" w:themeColor="text1"/>
            </w:tcBorders>
            <w:vAlign w:val="center"/>
          </w:tcPr>
          <w:p w14:paraId="33902BB6" w14:textId="77777777" w:rsidR="00026C20" w:rsidRDefault="00026C20" w:rsidP="0037121A">
            <w:pPr>
              <w:pStyle w:val="GPhCbodyblack"/>
              <w:spacing w:after="120"/>
              <w:rPr>
                <w:rFonts w:eastAsia="Calibri"/>
              </w:rPr>
            </w:pPr>
          </w:p>
        </w:tc>
      </w:tr>
    </w:tbl>
    <w:p w14:paraId="6ADA3681" w14:textId="77777777" w:rsidR="00026C20" w:rsidRDefault="00026C20" w:rsidP="00026C20">
      <w:pPr>
        <w:rPr>
          <w:b/>
        </w:rPr>
      </w:pPr>
    </w:p>
    <w:p w14:paraId="5069F5EA" w14:textId="77777777" w:rsidR="00026C20" w:rsidRPr="00B66272" w:rsidRDefault="00026C20" w:rsidP="3ED855A6">
      <w:pPr>
        <w:rPr>
          <w:b/>
          <w:bCs/>
        </w:rPr>
      </w:pPr>
      <w:r w:rsidRPr="3ED855A6">
        <w:rPr>
          <w:b/>
          <w:bCs/>
        </w:rPr>
        <w:t>C2.</w:t>
      </w:r>
      <w:r>
        <w:tab/>
      </w:r>
      <w:r w:rsidRPr="3ED855A6">
        <w:rPr>
          <w:b/>
          <w:bCs/>
        </w:rPr>
        <w:t>About the superintendent</w:t>
      </w:r>
    </w:p>
    <w:p w14:paraId="0C0BE003" w14:textId="77777777" w:rsidR="00026C20" w:rsidRDefault="00026C20" w:rsidP="3ED855A6">
      <w:pPr>
        <w:pStyle w:val="ListParagraph"/>
        <w:numPr>
          <w:ilvl w:val="0"/>
          <w:numId w:val="25"/>
        </w:numPr>
        <w:rPr>
          <w:b/>
          <w:bCs/>
        </w:rPr>
      </w:pPr>
      <w:r w:rsidRPr="3ED855A6">
        <w:rPr>
          <w:b/>
          <w:bCs/>
        </w:rPr>
        <w:t xml:space="preserve">As the proposed superintendent for this pharmacy, are you also a superintendent for </w:t>
      </w:r>
      <w:proofErr w:type="spellStart"/>
      <w:r w:rsidRPr="3ED855A6">
        <w:rPr>
          <w:b/>
          <w:bCs/>
        </w:rPr>
        <w:t>any body</w:t>
      </w:r>
      <w:proofErr w:type="spellEnd"/>
      <w:r w:rsidRPr="3ED855A6">
        <w:rPr>
          <w:b/>
          <w:bCs/>
        </w:rPr>
        <w:t xml:space="preserve"> corporates?</w:t>
      </w:r>
    </w:p>
    <w:p w14:paraId="3E9D89F0" w14:textId="77777777" w:rsidR="00026C20" w:rsidRPr="00576B73" w:rsidRDefault="00026C20" w:rsidP="00026C2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3CC19487" w14:textId="77777777" w:rsidR="00026C20" w:rsidRDefault="00026C20" w:rsidP="3ED855A6">
      <w:pPr>
        <w:pStyle w:val="ListParagraph"/>
        <w:numPr>
          <w:ilvl w:val="0"/>
          <w:numId w:val="25"/>
        </w:numPr>
        <w:rPr>
          <w:b/>
          <w:bCs/>
        </w:rPr>
      </w:pPr>
      <w:r w:rsidRPr="3ED855A6">
        <w:rPr>
          <w:b/>
          <w:bCs/>
        </w:rPr>
        <w:t xml:space="preserve">If yes, please give details of </w:t>
      </w:r>
      <w:proofErr w:type="spellStart"/>
      <w:r w:rsidRPr="3ED855A6">
        <w:rPr>
          <w:b/>
          <w:bCs/>
        </w:rPr>
        <w:t>any body</w:t>
      </w:r>
      <w:proofErr w:type="spellEnd"/>
      <w:r w:rsidRPr="3ED855A6">
        <w:rPr>
          <w:b/>
          <w:bCs/>
        </w:rPr>
        <w:t xml:space="preserve">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026C20" w:rsidRPr="00D4451D" w14:paraId="7CF95DAE" w14:textId="77777777" w:rsidTr="0037121A">
        <w:tc>
          <w:tcPr>
            <w:tcW w:w="6237" w:type="dxa"/>
          </w:tcPr>
          <w:p w14:paraId="696BDECD" w14:textId="77777777" w:rsidR="00026C20" w:rsidRPr="00D4451D" w:rsidRDefault="00026C20" w:rsidP="0037121A">
            <w:pPr>
              <w:rPr>
                <w:b/>
              </w:rPr>
            </w:pPr>
            <w:r>
              <w:rPr>
                <w:b/>
              </w:rPr>
              <w:t>Body corporate name</w:t>
            </w:r>
            <w:r w:rsidRPr="00D4451D">
              <w:rPr>
                <w:b/>
              </w:rPr>
              <w:br/>
            </w:r>
          </w:p>
        </w:tc>
        <w:tc>
          <w:tcPr>
            <w:tcW w:w="2977" w:type="dxa"/>
          </w:tcPr>
          <w:p w14:paraId="6A4F3D8E" w14:textId="77777777" w:rsidR="00026C20" w:rsidRPr="00D4451D" w:rsidRDefault="00026C20" w:rsidP="0037121A">
            <w:pPr>
              <w:rPr>
                <w:b/>
              </w:rPr>
            </w:pPr>
            <w:r>
              <w:rPr>
                <w:b/>
              </w:rPr>
              <w:t>GPhC owner number</w:t>
            </w:r>
          </w:p>
        </w:tc>
      </w:tr>
      <w:tr w:rsidR="00026C20" w:rsidRPr="00D4451D" w14:paraId="60DAFD2B" w14:textId="77777777" w:rsidTr="0037121A">
        <w:tc>
          <w:tcPr>
            <w:tcW w:w="6237" w:type="dxa"/>
          </w:tcPr>
          <w:p w14:paraId="058BC809" w14:textId="77777777" w:rsidR="00026C20" w:rsidRDefault="00026C20" w:rsidP="0037121A">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5E85C36E" w14:textId="77777777" w:rsidR="00026C20" w:rsidRDefault="00026C20" w:rsidP="0037121A">
            <w:pPr>
              <w:spacing w:after="120"/>
            </w:pPr>
          </w:p>
          <w:p w14:paraId="4CA73BB6" w14:textId="77777777" w:rsidR="00026C20" w:rsidRDefault="00026C20" w:rsidP="0037121A">
            <w:pPr>
              <w:spacing w:after="120"/>
            </w:pPr>
          </w:p>
          <w:p w14:paraId="46AA8C69" w14:textId="77777777" w:rsidR="00026C20" w:rsidRDefault="00026C20" w:rsidP="0037121A">
            <w:pPr>
              <w:spacing w:after="120"/>
            </w:pPr>
          </w:p>
          <w:p w14:paraId="17D96313" w14:textId="77777777" w:rsidR="00026C20" w:rsidRDefault="00026C20" w:rsidP="0037121A">
            <w:pPr>
              <w:spacing w:after="120"/>
            </w:pPr>
          </w:p>
          <w:p w14:paraId="09BA9BF5" w14:textId="77777777" w:rsidR="00026C20" w:rsidRPr="00D4451D" w:rsidRDefault="00026C20" w:rsidP="0037121A">
            <w:pPr>
              <w:spacing w:after="120"/>
              <w:rPr>
                <w:b/>
              </w:rPr>
            </w:pPr>
            <w:r w:rsidRPr="00D4451D">
              <w:t> </w:t>
            </w:r>
            <w:r w:rsidRPr="00D4451D">
              <w:rPr>
                <w:b/>
              </w:rPr>
              <w:fldChar w:fldCharType="end"/>
            </w:r>
          </w:p>
        </w:tc>
        <w:tc>
          <w:tcPr>
            <w:tcW w:w="2977" w:type="dxa"/>
          </w:tcPr>
          <w:p w14:paraId="56FDC77D" w14:textId="77777777" w:rsidR="00026C20" w:rsidRPr="00D4451D" w:rsidRDefault="00026C20" w:rsidP="0037121A">
            <w:pPr>
              <w:rPr>
                <w:b/>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3B2EB8F2" w14:textId="77777777" w:rsidR="00657B21" w:rsidRPr="00657B21" w:rsidRDefault="00657B21" w:rsidP="00026C20">
      <w:pPr>
        <w:rPr>
          <w:b/>
        </w:rPr>
      </w:pPr>
    </w:p>
    <w:p w14:paraId="0A79F2AF" w14:textId="77777777" w:rsidR="00BD4393" w:rsidRDefault="00657B21" w:rsidP="0037121A">
      <w:pPr>
        <w:pStyle w:val="Heading2"/>
        <w:numPr>
          <w:ilvl w:val="0"/>
          <w:numId w:val="22"/>
        </w:numPr>
        <w:ind w:left="426" w:hanging="426"/>
      </w:pPr>
      <w:r>
        <w:t>New business arrangements</w:t>
      </w:r>
      <w:r w:rsidR="00301A62">
        <w:t xml:space="preserve"> and pharmacy services</w:t>
      </w:r>
    </w:p>
    <w:p w14:paraId="035FE417" w14:textId="77777777" w:rsidR="00301A62" w:rsidRPr="00BD4393" w:rsidRDefault="00301A62" w:rsidP="00BD4393">
      <w:pPr>
        <w:pStyle w:val="Heading3"/>
        <w:rPr>
          <w:color w:val="00759B" w:themeColor="text1"/>
        </w:rPr>
      </w:pPr>
      <w:r w:rsidRPr="00BD4393">
        <w:rPr>
          <w:color w:val="00759B" w:themeColor="text1"/>
        </w:rPr>
        <w:t>Section A: overall business arrangements</w:t>
      </w:r>
    </w:p>
    <w:p w14:paraId="10BE08E5" w14:textId="78A51793" w:rsidR="00657B21" w:rsidRDefault="00657B21" w:rsidP="00E63F55">
      <w:pPr>
        <w:pStyle w:val="ListParagraph"/>
        <w:numPr>
          <w:ilvl w:val="1"/>
          <w:numId w:val="22"/>
        </w:numPr>
        <w:ind w:left="425" w:hanging="425"/>
        <w:contextualSpacing w:val="0"/>
        <w:rPr>
          <w:b/>
          <w:bCs/>
        </w:rPr>
      </w:pPr>
      <w:r w:rsidRPr="3ED855A6">
        <w:rPr>
          <w:b/>
          <w:bCs/>
        </w:rPr>
        <w:t>What type of pharmacy do you plan to operate?</w:t>
      </w:r>
      <w:r w:rsidR="006500FC" w:rsidRPr="3ED855A6">
        <w:rPr>
          <w:b/>
          <w:bCs/>
        </w:rPr>
        <w:t xml:space="preserve"> (</w:t>
      </w:r>
      <w:proofErr w:type="gramStart"/>
      <w:r w:rsidR="006500FC" w:rsidRPr="3ED855A6">
        <w:rPr>
          <w:b/>
          <w:bCs/>
        </w:rPr>
        <w:t>please</w:t>
      </w:r>
      <w:proofErr w:type="gramEnd"/>
      <w:r w:rsidR="006500FC" w:rsidRPr="3ED855A6">
        <w:rPr>
          <w:b/>
          <w:bCs/>
        </w:rPr>
        <w:t xml:space="preserve"> tick</w:t>
      </w:r>
      <w:r w:rsidR="007D6EC0" w:rsidRPr="3ED855A6">
        <w:rPr>
          <w:b/>
          <w:bCs/>
        </w:rPr>
        <w:t xml:space="preserve"> </w:t>
      </w:r>
      <w:r w:rsidR="0050159D" w:rsidRPr="3ED855A6">
        <w:rPr>
          <w:b/>
          <w:bCs/>
        </w:rPr>
        <w:t>one only</w:t>
      </w:r>
      <w:r w:rsidR="006500FC" w:rsidRPr="3ED855A6">
        <w:rPr>
          <w:b/>
          <w:bCs/>
        </w:rPr>
        <w:t>)</w:t>
      </w:r>
      <w:r w:rsidR="0050159D" w:rsidRPr="3ED855A6">
        <w:rPr>
          <w:b/>
          <w:bCs/>
        </w:rPr>
        <w:t xml:space="preserve"> </w:t>
      </w:r>
    </w:p>
    <w:p w14:paraId="6567F80E" w14:textId="65ED866B" w:rsidR="00657B21" w:rsidRPr="00814687" w:rsidRDefault="00657B21" w:rsidP="3ED855A6">
      <w:pPr>
        <w:pStyle w:val="ListParagraph"/>
        <w:numPr>
          <w:ilvl w:val="0"/>
          <w:numId w:val="26"/>
        </w:numPr>
        <w:ind w:left="714" w:hanging="357"/>
      </w:pPr>
      <w:r w:rsidRPr="3ED855A6">
        <w:t>a high street or community pharmacy</w:t>
      </w:r>
      <w:r w:rsidR="002A3546" w:rsidRPr="3ED855A6">
        <w:t xml:space="preserve"> </w:t>
      </w:r>
      <w:r w:rsidR="003475E0" w:rsidRPr="3ED855A6">
        <w:t xml:space="preserve">where </w:t>
      </w:r>
      <w:r w:rsidR="003D701D" w:rsidRPr="3ED855A6">
        <w:t>the majority of services</w:t>
      </w:r>
      <w:r w:rsidR="007D373F">
        <w:tab/>
      </w:r>
      <w:r w:rsidR="007D373F" w:rsidRPr="08A2C030">
        <w:rPr>
          <w:color w:val="00759B" w:themeColor="text1"/>
        </w:rPr>
        <w:fldChar w:fldCharType="begin">
          <w:ffData>
            <w:name w:val="Check6"/>
            <w:enabled/>
            <w:calcOnExit w:val="0"/>
            <w:checkBox>
              <w:sizeAuto/>
              <w:default w:val="0"/>
              <w:checked w:val="0"/>
            </w:checkBox>
          </w:ffData>
        </w:fldChar>
      </w:r>
      <w:r w:rsidR="007D373F" w:rsidRPr="08A2C030">
        <w:rPr>
          <w:color w:val="00759B" w:themeColor="text1"/>
        </w:rPr>
        <w:instrText xml:space="preserve"> FORMCHECKBOX </w:instrText>
      </w:r>
      <w:r w:rsidR="00000000">
        <w:rPr>
          <w:color w:val="00759B" w:themeColor="text1"/>
        </w:rPr>
      </w:r>
      <w:r w:rsidR="00000000">
        <w:rPr>
          <w:color w:val="00759B" w:themeColor="text1"/>
        </w:rPr>
        <w:fldChar w:fldCharType="separate"/>
      </w:r>
      <w:r w:rsidR="007D373F" w:rsidRPr="08A2C030">
        <w:rPr>
          <w:color w:val="00759B" w:themeColor="text1"/>
        </w:rPr>
        <w:fldChar w:fldCharType="end"/>
      </w:r>
      <w:r w:rsidR="00041973">
        <w:rPr>
          <w:bCs/>
        </w:rPr>
        <w:br/>
      </w:r>
      <w:r w:rsidR="003D701D" w:rsidRPr="3ED855A6">
        <w:t>and medicines are provided to people in-</w:t>
      </w:r>
      <w:proofErr w:type="gramStart"/>
      <w:r w:rsidR="003D701D" w:rsidRPr="3ED855A6">
        <w:t>person</w:t>
      </w:r>
      <w:proofErr w:type="gramEnd"/>
      <w:r w:rsidR="00EC6DFD" w:rsidRPr="00814687">
        <w:rPr>
          <w:bCs/>
        </w:rPr>
        <w:tab/>
      </w:r>
      <w:r w:rsidR="00041973">
        <w:rPr>
          <w:bCs/>
        </w:rPr>
        <w:tab/>
      </w:r>
      <w:r w:rsidR="00041973">
        <w:rPr>
          <w:bCs/>
        </w:rPr>
        <w:tab/>
      </w:r>
      <w:r w:rsidR="00041973">
        <w:rPr>
          <w:bCs/>
        </w:rPr>
        <w:tab/>
      </w:r>
    </w:p>
    <w:p w14:paraId="60A41A22" w14:textId="3C324CCF" w:rsidR="00657B21" w:rsidRPr="00814687" w:rsidRDefault="00657B21" w:rsidP="00A05B38">
      <w:pPr>
        <w:pStyle w:val="ListParagraph"/>
        <w:numPr>
          <w:ilvl w:val="0"/>
          <w:numId w:val="26"/>
        </w:numPr>
        <w:ind w:left="714" w:hanging="357"/>
        <w:contextualSpacing w:val="0"/>
        <w:rPr>
          <w:bCs/>
        </w:rPr>
      </w:pPr>
      <w:r w:rsidRPr="00814687">
        <w:rPr>
          <w:bCs/>
        </w:rPr>
        <w:t>a hospital pharmacy</w:t>
      </w:r>
      <w:r w:rsidRPr="00814687">
        <w:rPr>
          <w:bCs/>
        </w:rPr>
        <w:tab/>
      </w:r>
      <w:r w:rsidRPr="00814687">
        <w:rPr>
          <w:bCs/>
        </w:rPr>
        <w:tab/>
      </w:r>
      <w:r w:rsidRPr="00814687">
        <w:rPr>
          <w:bCs/>
        </w:rPr>
        <w:tab/>
      </w:r>
      <w:r w:rsidR="00041973">
        <w:rPr>
          <w:bCs/>
        </w:rPr>
        <w:tab/>
      </w:r>
      <w:r w:rsidR="00041973">
        <w:rPr>
          <w:bCs/>
        </w:rPr>
        <w:tab/>
      </w:r>
      <w:r w:rsidR="007B5C2D">
        <w:rPr>
          <w:bCs/>
        </w:rPr>
        <w:tab/>
      </w:r>
      <w:r w:rsidR="00041973">
        <w:rPr>
          <w:bCs/>
        </w:rPr>
        <w:tab/>
      </w:r>
      <w:r w:rsidR="00EC6DFD"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128B7D85" w14:textId="674948BE" w:rsidR="00657B21" w:rsidRPr="00814687" w:rsidRDefault="00657B21" w:rsidP="00A05B38">
      <w:pPr>
        <w:pStyle w:val="ListParagraph"/>
        <w:numPr>
          <w:ilvl w:val="0"/>
          <w:numId w:val="26"/>
        </w:numPr>
        <w:ind w:left="714" w:hanging="357"/>
        <w:contextualSpacing w:val="0"/>
        <w:rPr>
          <w:bCs/>
        </w:rPr>
      </w:pPr>
      <w:r w:rsidRPr="00814687">
        <w:rPr>
          <w:bCs/>
        </w:rPr>
        <w:t>a prison pharmacy</w:t>
      </w:r>
      <w:r w:rsidRPr="00814687">
        <w:rPr>
          <w:bCs/>
        </w:rPr>
        <w:tab/>
      </w:r>
      <w:r w:rsidRPr="00814687">
        <w:rPr>
          <w:bCs/>
        </w:rPr>
        <w:tab/>
      </w:r>
      <w:r w:rsidR="00041973">
        <w:rPr>
          <w:bCs/>
        </w:rPr>
        <w:tab/>
      </w:r>
      <w:r w:rsidRPr="00814687">
        <w:rPr>
          <w:bCs/>
        </w:rPr>
        <w:tab/>
      </w:r>
      <w:r w:rsidR="00A86252" w:rsidRPr="00814687">
        <w:rPr>
          <w:bCs/>
        </w:rPr>
        <w:tab/>
      </w:r>
      <w:r w:rsidR="007B5C2D">
        <w:rPr>
          <w:bCs/>
        </w:rPr>
        <w:tab/>
      </w:r>
      <w:r w:rsidR="00041973">
        <w:rPr>
          <w:bCs/>
        </w:rPr>
        <w:tab/>
      </w:r>
      <w:r w:rsidR="00EC6DFD"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0C5B11C4" w14:textId="2CE8F273" w:rsidR="00A86252" w:rsidRPr="00814687" w:rsidRDefault="00BA02DE" w:rsidP="3ED855A6">
      <w:pPr>
        <w:pStyle w:val="ListParagraph"/>
        <w:numPr>
          <w:ilvl w:val="0"/>
          <w:numId w:val="26"/>
        </w:numPr>
        <w:ind w:left="714" w:hanging="357"/>
      </w:pPr>
      <w:r w:rsidRPr="3ED855A6">
        <w:lastRenderedPageBreak/>
        <w:t>a temporary</w:t>
      </w:r>
      <w:r w:rsidR="00A86252" w:rsidRPr="3ED855A6">
        <w:t xml:space="preserve"> pharmacy </w:t>
      </w:r>
      <w:r w:rsidR="007B5C2D" w:rsidRPr="3ED855A6">
        <w:t xml:space="preserve">(for example </w:t>
      </w:r>
      <w:r w:rsidR="00A86252" w:rsidRPr="3ED855A6">
        <w:t>due to refurbishment</w:t>
      </w:r>
      <w:r w:rsidR="007B5C2D" w:rsidRPr="3ED855A6">
        <w:t>)</w:t>
      </w:r>
      <w:r w:rsidR="00041973">
        <w:rPr>
          <w:bCs/>
        </w:rPr>
        <w:tab/>
      </w:r>
      <w:r w:rsidR="00A86252" w:rsidRPr="00814687">
        <w:rPr>
          <w:bCs/>
        </w:rPr>
        <w:tab/>
      </w:r>
      <w:r w:rsidR="00041973">
        <w:rPr>
          <w:bCs/>
        </w:rPr>
        <w:tab/>
      </w:r>
      <w:r w:rsidR="00A86252" w:rsidRPr="3ED855A6">
        <w:rPr>
          <w:color w:val="00759B" w:themeColor="text1"/>
        </w:rPr>
        <w:fldChar w:fldCharType="begin">
          <w:ffData>
            <w:name w:val="Check6"/>
            <w:enabled/>
            <w:calcOnExit w:val="0"/>
            <w:checkBox>
              <w:sizeAuto/>
              <w:default w:val="0"/>
              <w:checked w:val="0"/>
            </w:checkBox>
          </w:ffData>
        </w:fldChar>
      </w:r>
      <w:r w:rsidR="00A86252" w:rsidRPr="3ED855A6">
        <w:rPr>
          <w:color w:val="00759B" w:themeColor="text1"/>
        </w:rPr>
        <w:instrText xml:space="preserve"> FORMCHECKBOX </w:instrText>
      </w:r>
      <w:r w:rsidR="00000000">
        <w:rPr>
          <w:color w:val="00759B" w:themeColor="text1"/>
        </w:rPr>
      </w:r>
      <w:r w:rsidR="00000000">
        <w:rPr>
          <w:color w:val="00759B" w:themeColor="text1"/>
        </w:rPr>
        <w:fldChar w:fldCharType="separate"/>
      </w:r>
      <w:r w:rsidR="00A86252" w:rsidRPr="3ED855A6">
        <w:rPr>
          <w:color w:val="00759B" w:themeColor="text1"/>
        </w:rPr>
        <w:fldChar w:fldCharType="end"/>
      </w:r>
    </w:p>
    <w:p w14:paraId="1CC53365" w14:textId="4C438876" w:rsidR="00657B21" w:rsidRPr="00041973" w:rsidRDefault="00657B21" w:rsidP="00A05B38">
      <w:pPr>
        <w:pStyle w:val="ListParagraph"/>
        <w:numPr>
          <w:ilvl w:val="0"/>
          <w:numId w:val="26"/>
        </w:numPr>
        <w:ind w:left="714" w:hanging="357"/>
        <w:contextualSpacing w:val="0"/>
        <w:rPr>
          <w:bCs/>
        </w:rPr>
      </w:pPr>
      <w:r w:rsidRPr="00814687">
        <w:rPr>
          <w:bCs/>
        </w:rPr>
        <w:t>a mail order or online pharmacy</w:t>
      </w:r>
      <w:r w:rsidR="002E4902">
        <w:rPr>
          <w:bCs/>
        </w:rPr>
        <w:t xml:space="preserve"> where services </w:t>
      </w:r>
      <w:r w:rsidR="00AA3422">
        <w:rPr>
          <w:bCs/>
        </w:rPr>
        <w:t>and medicines</w:t>
      </w:r>
      <w:r w:rsidR="00041973">
        <w:rPr>
          <w:bCs/>
        </w:rPr>
        <w:t xml:space="preserve"> a</w:t>
      </w:r>
      <w:r w:rsidR="002E4902">
        <w:rPr>
          <w:bCs/>
        </w:rPr>
        <w:t xml:space="preserve">re </w:t>
      </w:r>
      <w:r w:rsidR="00041973">
        <w:rPr>
          <w:bCs/>
        </w:rPr>
        <w:br/>
      </w:r>
      <w:r w:rsidR="002E4902">
        <w:rPr>
          <w:bCs/>
        </w:rPr>
        <w:t>provided at a distance</w:t>
      </w:r>
      <w:r w:rsidR="006E2B00">
        <w:rPr>
          <w:bCs/>
        </w:rPr>
        <w:t xml:space="preserve"> and people do not routinely </w:t>
      </w:r>
      <w:r w:rsidR="00BB3E71">
        <w:rPr>
          <w:bCs/>
        </w:rPr>
        <w:t>visit the premises</w:t>
      </w:r>
      <w:r w:rsidR="00EC6DFD"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6F64238E" w14:textId="01D1D2C7" w:rsidR="00041973" w:rsidRPr="00814687" w:rsidRDefault="00041973" w:rsidP="007D373F">
      <w:pPr>
        <w:pStyle w:val="ListParagraph"/>
        <w:contextualSpacing w:val="0"/>
      </w:pPr>
      <w:r w:rsidRPr="08A2C030">
        <w:rPr>
          <w:b/>
          <w:bCs/>
        </w:rPr>
        <w:t>Important:</w:t>
      </w:r>
      <w:r>
        <w:t xml:space="preserve"> </w:t>
      </w:r>
      <w:r w:rsidRPr="08A2C030">
        <w:rPr>
          <w:b/>
          <w:bCs/>
        </w:rPr>
        <w:t>if you answered e),</w:t>
      </w:r>
      <w:r>
        <w:t xml:space="preserve"> make sure you read the ‘online pharmacy’ section of the guidance notes and our guidance for registered pharmacies providing pharmacy services at a distance including over the internet</w:t>
      </w:r>
      <w:r w:rsidR="00BD4393">
        <w:t xml:space="preserve">, </w:t>
      </w:r>
      <w:r>
        <w:t>and fill in section 6 of this form.</w:t>
      </w:r>
    </w:p>
    <w:p w14:paraId="0C89CB51" w14:textId="02A172FF" w:rsidR="00041973" w:rsidRPr="00BD4393" w:rsidRDefault="00BD4393" w:rsidP="3ED855A6">
      <w:pPr>
        <w:pStyle w:val="ListParagraph"/>
        <w:numPr>
          <w:ilvl w:val="1"/>
          <w:numId w:val="22"/>
        </w:numPr>
        <w:spacing w:after="240"/>
        <w:ind w:left="426" w:hanging="426"/>
        <w:rPr>
          <w:b/>
          <w:bCs/>
        </w:rPr>
      </w:pPr>
      <w:r w:rsidRPr="3ED855A6">
        <w:rPr>
          <w:b/>
          <w:bCs/>
        </w:rPr>
        <w:t>Do you plan to operate any websites as part of your pharmacy service?</w:t>
      </w:r>
    </w:p>
    <w:p w14:paraId="20B40775" w14:textId="77777777" w:rsidR="00BD4393" w:rsidRPr="00BD4393" w:rsidRDefault="00BD4393" w:rsidP="00BD4393">
      <w:pPr>
        <w:ind w:left="426"/>
        <w:rPr>
          <w:b/>
        </w:rPr>
      </w:pPr>
      <w:r w:rsidRPr="00BD4393">
        <w:rPr>
          <w:b/>
        </w:rPr>
        <w:t xml:space="preserve">Yes </w:t>
      </w:r>
      <w:r w:rsidRPr="00BD4393">
        <w:rPr>
          <w:b/>
          <w:color w:val="00759B" w:themeColor="text1"/>
        </w:rPr>
        <w:fldChar w:fldCharType="begin">
          <w:ffData>
            <w:name w:val="Check6"/>
            <w:enabled/>
            <w:calcOnExit w:val="0"/>
            <w:checkBox>
              <w:sizeAuto/>
              <w:default w:val="0"/>
              <w:checked w:val="0"/>
            </w:checkBox>
          </w:ffData>
        </w:fldChar>
      </w:r>
      <w:r w:rsidRPr="00BD439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BD4393">
        <w:rPr>
          <w:b/>
          <w:color w:val="00759B" w:themeColor="text1"/>
        </w:rPr>
        <w:fldChar w:fldCharType="end"/>
      </w:r>
      <w:r w:rsidRPr="00BD4393">
        <w:rPr>
          <w:b/>
          <w:color w:val="00759B" w:themeColor="text1"/>
        </w:rPr>
        <w:tab/>
      </w:r>
      <w:r w:rsidRPr="00BD4393">
        <w:rPr>
          <w:b/>
        </w:rPr>
        <w:tab/>
      </w:r>
      <w:r w:rsidRPr="00BD4393">
        <w:rPr>
          <w:b/>
        </w:rPr>
        <w:tab/>
        <w:t>No</w:t>
      </w:r>
      <w:r w:rsidRPr="00BD4393">
        <w:rPr>
          <w:b/>
          <w:color w:val="00759B" w:themeColor="text1"/>
        </w:rPr>
        <w:t xml:space="preserve"> </w:t>
      </w:r>
      <w:r w:rsidRPr="00BD4393">
        <w:rPr>
          <w:b/>
          <w:color w:val="00759B" w:themeColor="text1"/>
        </w:rPr>
        <w:fldChar w:fldCharType="begin">
          <w:ffData>
            <w:name w:val="Check6"/>
            <w:enabled/>
            <w:calcOnExit w:val="0"/>
            <w:checkBox>
              <w:sizeAuto/>
              <w:default w:val="0"/>
              <w:checked w:val="0"/>
            </w:checkBox>
          </w:ffData>
        </w:fldChar>
      </w:r>
      <w:r w:rsidRPr="00BD439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BD4393">
        <w:rPr>
          <w:b/>
          <w:color w:val="00759B" w:themeColor="text1"/>
        </w:rPr>
        <w:fldChar w:fldCharType="end"/>
      </w:r>
    </w:p>
    <w:p w14:paraId="54515D17" w14:textId="6324E23E" w:rsidR="00657B21" w:rsidRPr="00814687" w:rsidRDefault="00BD4393" w:rsidP="00BD4393">
      <w:pPr>
        <w:spacing w:after="240"/>
        <w:ind w:left="426"/>
      </w:pPr>
      <w:r w:rsidRPr="004E0580">
        <w:rPr>
          <w:b/>
          <w:bCs/>
        </w:rPr>
        <w:t>If yes</w:t>
      </w:r>
      <w:r w:rsidRPr="3ED855A6">
        <w:t>,</w:t>
      </w:r>
      <w:r w:rsidRPr="004E0580">
        <w:rPr>
          <w:b/>
          <w:bCs/>
        </w:rPr>
        <w:t xml:space="preserve"> please give the addresses of any websites you plan to operate. </w:t>
      </w:r>
      <w:r w:rsidR="0050159D" w:rsidRPr="004E0580">
        <w:rPr>
          <w:b/>
          <w:bCs/>
        </w:rPr>
        <w:t>I</w:t>
      </w:r>
      <w:r w:rsidRPr="004E0580">
        <w:rPr>
          <w:b/>
          <w:bCs/>
        </w:rPr>
        <w:t>mportant: i</w:t>
      </w:r>
      <w:r w:rsidR="001F78F9" w:rsidRPr="004E0580">
        <w:rPr>
          <w:b/>
          <w:bCs/>
        </w:rPr>
        <w:t xml:space="preserve">f you selected </w:t>
      </w:r>
      <w:r w:rsidR="00A86252" w:rsidRPr="004E0580">
        <w:rPr>
          <w:b/>
          <w:bCs/>
        </w:rPr>
        <w:t>e</w:t>
      </w:r>
      <w:r w:rsidR="001F78F9" w:rsidRPr="004E0580">
        <w:rPr>
          <w:b/>
          <w:bCs/>
        </w:rPr>
        <w:t xml:space="preserve">), </w:t>
      </w:r>
      <w:r w:rsidR="0050159D" w:rsidRPr="004E0580">
        <w:rPr>
          <w:b/>
          <w:bCs/>
        </w:rPr>
        <w:t xml:space="preserve">you must </w:t>
      </w:r>
      <w:r w:rsidRPr="004E0580">
        <w:rPr>
          <w:b/>
          <w:bCs/>
        </w:rPr>
        <w:t>provide details below</w:t>
      </w:r>
      <w:r w:rsidRPr="3ED855A6">
        <w:t>.</w:t>
      </w:r>
    </w:p>
    <w:tbl>
      <w:tblPr>
        <w:tblW w:w="9507" w:type="dxa"/>
        <w:tblInd w:w="699" w:type="dxa"/>
        <w:tblBorders>
          <w:top w:val="single" w:sz="4" w:space="0" w:color="00759B" w:themeColor="text1"/>
          <w:left w:val="single" w:sz="4" w:space="0" w:color="00759B" w:themeColor="text1"/>
          <w:bottom w:val="single" w:sz="4" w:space="0" w:color="00759B" w:themeColor="text1"/>
          <w:right w:val="single" w:sz="4" w:space="0" w:color="00759B" w:themeColor="text1"/>
          <w:insideH w:val="single" w:sz="4" w:space="0" w:color="00759B" w:themeColor="text1"/>
          <w:insideV w:val="single" w:sz="4" w:space="0" w:color="00759B" w:themeColor="text1"/>
        </w:tblBorders>
        <w:shd w:val="clear" w:color="auto" w:fill="FFFFFF"/>
        <w:tblLook w:val="01E0" w:firstRow="1" w:lastRow="1" w:firstColumn="1" w:lastColumn="1" w:noHBand="0" w:noVBand="0"/>
      </w:tblPr>
      <w:tblGrid>
        <w:gridCol w:w="9507"/>
      </w:tblGrid>
      <w:tr w:rsidR="001F78F9" w:rsidRPr="00CA11FB" w14:paraId="074E08C0" w14:textId="77777777" w:rsidTr="007D373F">
        <w:trPr>
          <w:trHeight w:val="397"/>
        </w:trPr>
        <w:tc>
          <w:tcPr>
            <w:tcW w:w="9507" w:type="dxa"/>
            <w:shd w:val="clear" w:color="auto" w:fill="FFFFFF"/>
          </w:tcPr>
          <w:p w14:paraId="7E5EBE51" w14:textId="77777777" w:rsidR="001F78F9" w:rsidRDefault="001F78F9" w:rsidP="00623A2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506D2C6C" w14:textId="77777777" w:rsidR="0050159D" w:rsidRPr="00CA11FB" w:rsidRDefault="0050159D" w:rsidP="00623A24"/>
        </w:tc>
      </w:tr>
    </w:tbl>
    <w:p w14:paraId="6F7E8750" w14:textId="3FE6A8FB" w:rsidR="007D6EC0" w:rsidRPr="004664B8" w:rsidRDefault="00F47712" w:rsidP="007D373F">
      <w:pPr>
        <w:pStyle w:val="Heading4"/>
        <w:spacing w:before="240"/>
        <w:rPr>
          <w:color w:val="563C75" w:themeColor="text2"/>
          <w:sz w:val="28"/>
          <w:szCs w:val="28"/>
        </w:rPr>
      </w:pPr>
      <w:r w:rsidRPr="004664B8">
        <w:rPr>
          <w:color w:val="563C75" w:themeColor="text2"/>
          <w:sz w:val="28"/>
          <w:szCs w:val="28"/>
        </w:rPr>
        <w:t>Section B: registered pharmacy services and activities</w:t>
      </w:r>
    </w:p>
    <w:p w14:paraId="4FE7E909" w14:textId="54FF4177" w:rsidR="00F47712" w:rsidRDefault="00F47712" w:rsidP="005127F0">
      <w:pPr>
        <w:pStyle w:val="Heading4"/>
      </w:pPr>
      <w:r w:rsidRPr="3ED855A6">
        <w:t>Please indicate below the services you intend to provide from your premises</w:t>
      </w:r>
      <w:r w:rsidR="004B10F7" w:rsidRPr="3ED855A6">
        <w:t xml:space="preserve"> within the first 12 months</w:t>
      </w:r>
      <w:r w:rsidR="00B6682A" w:rsidRPr="3ED855A6">
        <w:t xml:space="preserve"> </w:t>
      </w:r>
      <w:r w:rsidR="005127F0" w:rsidRPr="3ED855A6">
        <w:t>of</w:t>
      </w:r>
      <w:r w:rsidR="00B6682A" w:rsidRPr="3ED855A6">
        <w:t xml:space="preserve"> registration</w:t>
      </w:r>
      <w:r w:rsidRPr="3ED855A6">
        <w:t>.</w:t>
      </w:r>
    </w:p>
    <w:p w14:paraId="098597C8" w14:textId="0D9885C1" w:rsidR="00E63F55" w:rsidRPr="000F48C3" w:rsidRDefault="00E63F55" w:rsidP="00E63F55">
      <w:pPr>
        <w:rPr>
          <w:b/>
          <w:bCs/>
        </w:rPr>
      </w:pPr>
      <w:r w:rsidRPr="000F48C3">
        <w:rPr>
          <w:b/>
          <w:bCs/>
        </w:rPr>
        <w:t>Do you intend to:</w:t>
      </w:r>
    </w:p>
    <w:p w14:paraId="22EE86E9" w14:textId="05BC0057" w:rsidR="00657B21" w:rsidRPr="001F78F9" w:rsidRDefault="00E63F55" w:rsidP="1032EB8A">
      <w:pPr>
        <w:pStyle w:val="ListParagraph"/>
        <w:numPr>
          <w:ilvl w:val="1"/>
          <w:numId w:val="22"/>
        </w:numPr>
        <w:ind w:left="567" w:hanging="567"/>
        <w:rPr>
          <w:b/>
          <w:bCs/>
        </w:rPr>
      </w:pPr>
      <w:r>
        <w:rPr>
          <w:b/>
          <w:bCs/>
        </w:rPr>
        <w:t xml:space="preserve">supply </w:t>
      </w:r>
      <w:r w:rsidR="1B77C743" w:rsidRPr="1032EB8A">
        <w:rPr>
          <w:b/>
          <w:bCs/>
        </w:rPr>
        <w:t xml:space="preserve">against </w:t>
      </w:r>
      <w:r w:rsidR="001F78F9" w:rsidRPr="1032EB8A">
        <w:rPr>
          <w:b/>
          <w:bCs/>
        </w:rPr>
        <w:t>NHS prescriptions</w:t>
      </w:r>
      <w:r w:rsidR="34EE75B9" w:rsidRPr="1032EB8A">
        <w:rPr>
          <w:b/>
          <w:bCs/>
        </w:rPr>
        <w:t>?</w:t>
      </w:r>
    </w:p>
    <w:p w14:paraId="33BA515E" w14:textId="77777777" w:rsidR="001F78F9" w:rsidRPr="00576B73" w:rsidRDefault="001F78F9" w:rsidP="001F78F9">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0DD049E2" w14:textId="77777777" w:rsidR="001F78F9" w:rsidRDefault="001F78F9" w:rsidP="001F78F9">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1F78F9" w:rsidRPr="00CA11FB" w14:paraId="7CB3DE65" w14:textId="77777777" w:rsidTr="00623A24">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0AAF2890" w14:textId="119A384E" w:rsidR="001F78F9" w:rsidRPr="00CA11FB" w:rsidRDefault="001F78F9" w:rsidP="00623A2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B67D0D7" w14:textId="77777777" w:rsidR="001F78F9" w:rsidRPr="00301A62" w:rsidRDefault="001F78F9" w:rsidP="001F78F9">
      <w:pPr>
        <w:ind w:left="567"/>
        <w:rPr>
          <w:b/>
          <w:sz w:val="12"/>
        </w:rPr>
      </w:pPr>
    </w:p>
    <w:p w14:paraId="10C5AF76" w14:textId="30515D93" w:rsidR="00301A62" w:rsidRPr="00301A62" w:rsidRDefault="4E0A0C59" w:rsidP="1032EB8A">
      <w:pPr>
        <w:pStyle w:val="ListParagraph"/>
        <w:numPr>
          <w:ilvl w:val="1"/>
          <w:numId w:val="22"/>
        </w:numPr>
        <w:ind w:left="567" w:hanging="567"/>
        <w:rPr>
          <w:b/>
          <w:bCs/>
        </w:rPr>
      </w:pPr>
      <w:r w:rsidRPr="1032EB8A">
        <w:rPr>
          <w:b/>
          <w:bCs/>
        </w:rPr>
        <w:t>sell</w:t>
      </w:r>
      <w:r w:rsidR="00301A62" w:rsidRPr="1032EB8A">
        <w:rPr>
          <w:b/>
          <w:bCs/>
        </w:rPr>
        <w:t xml:space="preserve"> Pharmacy (P) medicines</w:t>
      </w:r>
      <w:r w:rsidR="59973AE9" w:rsidRPr="1032EB8A">
        <w:rPr>
          <w:b/>
          <w:bCs/>
        </w:rPr>
        <w:t>?</w:t>
      </w:r>
    </w:p>
    <w:p w14:paraId="0AE8F20D" w14:textId="77777777" w:rsidR="00301A62" w:rsidRPr="00301A62" w:rsidRDefault="00301A62" w:rsidP="00301A62">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259A8855" w14:textId="1E7ADB81" w:rsidR="00301A62" w:rsidRPr="00D404EE" w:rsidRDefault="00301A62" w:rsidP="00A05B38">
      <w:pPr>
        <w:pStyle w:val="ListParagraph"/>
        <w:numPr>
          <w:ilvl w:val="1"/>
          <w:numId w:val="22"/>
        </w:numPr>
        <w:ind w:left="567" w:hanging="567"/>
      </w:pPr>
      <w:bookmarkStart w:id="27" w:name="_Hlk175058063"/>
      <w:r w:rsidRPr="1032EB8A">
        <w:rPr>
          <w:b/>
          <w:bCs/>
        </w:rPr>
        <w:t>supply P medicines or Prescription Only Medicines (POMs) against prescriptions</w:t>
      </w:r>
      <w:r w:rsidR="00316A08" w:rsidRPr="1032EB8A">
        <w:rPr>
          <w:b/>
          <w:bCs/>
        </w:rPr>
        <w:t xml:space="preserve"> </w:t>
      </w:r>
      <w:r w:rsidR="7AED8CE5" w:rsidRPr="00E63F55">
        <w:rPr>
          <w:b/>
          <w:bCs/>
          <w:i/>
          <w:iCs/>
        </w:rPr>
        <w:t xml:space="preserve">face to face </w:t>
      </w:r>
      <w:r w:rsidR="00316A08" w:rsidRPr="00E63F55">
        <w:rPr>
          <w:b/>
          <w:bCs/>
          <w:i/>
          <w:iCs/>
        </w:rPr>
        <w:t>on the registered premises</w:t>
      </w:r>
      <w:r w:rsidR="00E63F55">
        <w:rPr>
          <w:b/>
          <w:bCs/>
        </w:rPr>
        <w:t>?</w:t>
      </w:r>
      <w:r>
        <w:br/>
        <w:t>The supply of medicines against prescriptions requires the product to be labelled for a specific patient as a dispensed medicinal product.</w:t>
      </w:r>
    </w:p>
    <w:p w14:paraId="346CF3C8" w14:textId="77777777" w:rsidR="00301A62" w:rsidRPr="00301A62" w:rsidRDefault="00301A62" w:rsidP="00D404EE">
      <w:pPr>
        <w:spacing w:after="240"/>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bookmarkEnd w:id="27"/>
    <w:p w14:paraId="45FEF56E" w14:textId="32D19094" w:rsidR="00F47712" w:rsidRPr="00301A62" w:rsidRDefault="00F47712" w:rsidP="1032EB8A">
      <w:pPr>
        <w:pStyle w:val="ListParagraph"/>
        <w:numPr>
          <w:ilvl w:val="1"/>
          <w:numId w:val="22"/>
        </w:numPr>
        <w:ind w:left="567" w:hanging="567"/>
        <w:rPr>
          <w:b/>
          <w:bCs/>
        </w:rPr>
      </w:pPr>
      <w:r w:rsidRPr="1032EB8A">
        <w:rPr>
          <w:b/>
          <w:bCs/>
        </w:rPr>
        <w:t xml:space="preserve">supply P medicines or Prescription Only Medicines (POMs) </w:t>
      </w:r>
      <w:r w:rsidR="00E63F55">
        <w:rPr>
          <w:b/>
          <w:bCs/>
        </w:rPr>
        <w:t xml:space="preserve">against prescriptions </w:t>
      </w:r>
      <w:r w:rsidR="00E63F55" w:rsidRPr="00E63F55">
        <w:rPr>
          <w:b/>
          <w:bCs/>
          <w:i/>
          <w:iCs/>
        </w:rPr>
        <w:t>on</w:t>
      </w:r>
      <w:r w:rsidR="0082570E" w:rsidRPr="1032EB8A">
        <w:rPr>
          <w:b/>
          <w:bCs/>
          <w:i/>
          <w:iCs/>
        </w:rPr>
        <w:t xml:space="preserve">line or </w:t>
      </w:r>
      <w:r w:rsidRPr="1032EB8A">
        <w:rPr>
          <w:b/>
          <w:bCs/>
          <w:i/>
          <w:iCs/>
        </w:rPr>
        <w:t>at a distance</w:t>
      </w:r>
      <w:r w:rsidR="00E63F55">
        <w:rPr>
          <w:b/>
          <w:bCs/>
          <w:i/>
          <w:iCs/>
        </w:rPr>
        <w:t xml:space="preserve">? </w:t>
      </w:r>
      <w:r>
        <w:br/>
        <w:t>The supply of medicines against prescriptions requires the product to be labelled for a specific patient as a dispensed medicinal product.</w:t>
      </w:r>
    </w:p>
    <w:p w14:paraId="544AC7B6" w14:textId="257D26B2" w:rsidR="000171A2" w:rsidRPr="00D404EE" w:rsidRDefault="00F47712" w:rsidP="2C5A3D83">
      <w:pPr>
        <w:spacing w:after="240"/>
        <w:ind w:left="567"/>
        <w:rPr>
          <w:b/>
          <w:bCs/>
        </w:rPr>
      </w:pPr>
      <w:r w:rsidRPr="2C5A3D83">
        <w:rPr>
          <w:b/>
          <w:bCs/>
        </w:rPr>
        <w:t>Yes</w:t>
      </w:r>
      <w:r w:rsidRPr="2C5A3D83">
        <w:rPr>
          <w:b/>
          <w:bCs/>
          <w:color w:val="00759B" w:themeColor="text1"/>
        </w:rPr>
        <w:t xml:space="preserve"> </w:t>
      </w:r>
      <w:r w:rsidRPr="2C5A3D83">
        <w:rPr>
          <w:b/>
          <w:bCs/>
          <w:color w:val="00759B" w:themeColor="text1"/>
        </w:rPr>
        <w:fldChar w:fldCharType="begin">
          <w:ffData>
            <w:name w:val="Check6"/>
            <w:enabled/>
            <w:calcOnExit w:val="0"/>
            <w:checkBox>
              <w:sizeAuto/>
              <w:default w:val="0"/>
              <w:checked w:val="0"/>
            </w:checkBox>
          </w:ffData>
        </w:fldChar>
      </w:r>
      <w:r w:rsidRPr="2C5A3D8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2C5A3D83">
        <w:rPr>
          <w:b/>
          <w:bCs/>
          <w:color w:val="00759B" w:themeColor="text1"/>
        </w:rPr>
        <w:fldChar w:fldCharType="end"/>
      </w:r>
      <w:r w:rsidRPr="00D404EE">
        <w:rPr>
          <w:b/>
        </w:rPr>
        <w:tab/>
      </w:r>
      <w:r w:rsidRPr="00301A62">
        <w:rPr>
          <w:b/>
        </w:rPr>
        <w:tab/>
      </w:r>
      <w:r w:rsidRPr="00301A62">
        <w:rPr>
          <w:b/>
        </w:rPr>
        <w:tab/>
      </w:r>
      <w:r w:rsidR="00E63F55" w:rsidRPr="00301A62">
        <w:rPr>
          <w:b/>
          <w:color w:val="00759B" w:themeColor="text1"/>
        </w:rPr>
        <w:fldChar w:fldCharType="begin">
          <w:ffData>
            <w:name w:val="Check6"/>
            <w:enabled/>
            <w:calcOnExit w:val="0"/>
            <w:checkBox>
              <w:sizeAuto/>
              <w:default w:val="0"/>
              <w:checked w:val="0"/>
            </w:checkBox>
          </w:ffData>
        </w:fldChar>
      </w:r>
      <w:r w:rsidR="00E63F55"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E63F55" w:rsidRPr="00301A62">
        <w:rPr>
          <w:b/>
          <w:color w:val="00759B" w:themeColor="text1"/>
        </w:rPr>
        <w:fldChar w:fldCharType="end"/>
      </w:r>
      <w:r w:rsidRPr="2C5A3D83">
        <w:rPr>
          <w:b/>
          <w:bCs/>
        </w:rPr>
        <w:t>No</w:t>
      </w:r>
      <w:r w:rsidRPr="2C5A3D83">
        <w:rPr>
          <w:b/>
          <w:bCs/>
          <w:color w:val="00759B" w:themeColor="text1"/>
        </w:rPr>
        <w:t xml:space="preserve"> </w:t>
      </w:r>
    </w:p>
    <w:p w14:paraId="1E7248E5" w14:textId="707B90F8" w:rsidR="000171A2" w:rsidRPr="00D404EE" w:rsidRDefault="5A5B34FA" w:rsidP="1032EB8A">
      <w:pPr>
        <w:spacing w:after="240"/>
        <w:ind w:left="567"/>
        <w:rPr>
          <w:b/>
          <w:bCs/>
        </w:rPr>
      </w:pPr>
      <w:r w:rsidRPr="1032EB8A">
        <w:rPr>
          <w:rFonts w:ascii="Calibri" w:eastAsia="Calibri" w:hAnsi="Calibri" w:cs="Calibri"/>
        </w:rPr>
        <w:t xml:space="preserve">If you answered yes, make sure that you fill in section 6 later in this </w:t>
      </w:r>
      <w:r w:rsidR="00E63F55">
        <w:rPr>
          <w:rFonts w:ascii="Calibri" w:eastAsia="Calibri" w:hAnsi="Calibri" w:cs="Calibri"/>
        </w:rPr>
        <w:t>form</w:t>
      </w:r>
      <w:r w:rsidRPr="1032EB8A">
        <w:rPr>
          <w:rFonts w:ascii="Calibri" w:eastAsia="Calibri" w:hAnsi="Calibri" w:cs="Calibri"/>
        </w:rPr>
        <w:t>.</w:t>
      </w:r>
    </w:p>
    <w:p w14:paraId="49D7BD3A" w14:textId="4685B0F9" w:rsidR="3F2104FF" w:rsidRPr="000F48C3" w:rsidRDefault="3F2104FF" w:rsidP="000F48C3">
      <w:pPr>
        <w:pStyle w:val="ListParagraph"/>
        <w:numPr>
          <w:ilvl w:val="1"/>
          <w:numId w:val="22"/>
        </w:numPr>
        <w:spacing w:after="240"/>
        <w:ind w:left="567" w:hanging="567"/>
        <w:rPr>
          <w:b/>
          <w:bCs/>
        </w:rPr>
      </w:pPr>
      <w:r w:rsidRPr="000F48C3">
        <w:rPr>
          <w:b/>
          <w:bCs/>
        </w:rPr>
        <w:lastRenderedPageBreak/>
        <w:t>supply P medicines or Prescription Only Medicines (POMs) against any other</w:t>
      </w:r>
      <w:r w:rsidR="000F48C3" w:rsidRPr="000F48C3">
        <w:rPr>
          <w:b/>
          <w:bCs/>
        </w:rPr>
        <w:t xml:space="preserve"> </w:t>
      </w:r>
      <w:r w:rsidRPr="000F48C3">
        <w:rPr>
          <w:b/>
          <w:bCs/>
        </w:rPr>
        <w:t>valid legal authorisation (such as a Patient Group Direction [PGD] for example</w:t>
      </w:r>
      <w:r w:rsidR="772FBD53" w:rsidRPr="000F48C3">
        <w:rPr>
          <w:b/>
          <w:bCs/>
        </w:rPr>
        <w:t xml:space="preserve">) </w:t>
      </w:r>
      <w:r w:rsidRPr="000F48C3">
        <w:rPr>
          <w:b/>
          <w:bCs/>
        </w:rPr>
        <w:t>online or at a</w:t>
      </w:r>
      <w:r w:rsidR="000F48C3" w:rsidRPr="000F48C3">
        <w:rPr>
          <w:b/>
          <w:bCs/>
        </w:rPr>
        <w:t xml:space="preserve"> </w:t>
      </w:r>
      <w:r w:rsidRPr="000F48C3">
        <w:rPr>
          <w:b/>
          <w:bCs/>
        </w:rPr>
        <w:t>distance.</w:t>
      </w:r>
    </w:p>
    <w:p w14:paraId="3E086267" w14:textId="77777777" w:rsidR="000F48C3" w:rsidRPr="000F48C3" w:rsidRDefault="000F48C3" w:rsidP="000F48C3">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2B3D88A" w14:textId="77777777" w:rsidR="000F48C3" w:rsidRPr="000F48C3" w:rsidRDefault="000F48C3" w:rsidP="000F48C3">
      <w:pPr>
        <w:spacing w:after="240"/>
        <w:ind w:left="567"/>
        <w:rPr>
          <w:b/>
          <w:bCs/>
        </w:rPr>
      </w:pPr>
      <w:r w:rsidRPr="000F48C3">
        <w:rPr>
          <w:rFonts w:ascii="Calibri" w:eastAsia="Calibri" w:hAnsi="Calibri" w:cs="Calibri"/>
        </w:rPr>
        <w:t>If you answered yes, make sure that you fill in section 6 later in this form.</w:t>
      </w:r>
    </w:p>
    <w:p w14:paraId="3BF3481D" w14:textId="39A75D28" w:rsidR="149AF141" w:rsidRDefault="149AF141" w:rsidP="004664B8">
      <w:pPr>
        <w:pStyle w:val="ListParagraph"/>
        <w:numPr>
          <w:ilvl w:val="1"/>
          <w:numId w:val="22"/>
        </w:numPr>
        <w:spacing w:line="259" w:lineRule="auto"/>
        <w:ind w:left="567" w:hanging="567"/>
        <w:rPr>
          <w:b/>
          <w:bCs/>
        </w:rPr>
      </w:pPr>
      <w:r w:rsidRPr="1032EB8A">
        <w:rPr>
          <w:b/>
          <w:bCs/>
        </w:rPr>
        <w:t>supply any veterinary medicines for animals</w:t>
      </w:r>
      <w:r w:rsidR="4A42812F" w:rsidRPr="1032EB8A">
        <w:rPr>
          <w:b/>
          <w:bCs/>
        </w:rPr>
        <w:t xml:space="preserve">? </w:t>
      </w:r>
    </w:p>
    <w:p w14:paraId="26CA01D4" w14:textId="77777777" w:rsidR="000F48C3" w:rsidRPr="000F48C3" w:rsidRDefault="000F48C3" w:rsidP="000F48C3">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1BDF24B4" w14:textId="51921087" w:rsidR="4A42812F" w:rsidRPr="00DF1047" w:rsidRDefault="4A42812F" w:rsidP="00DF1047">
      <w:pPr>
        <w:pStyle w:val="ListParagraph"/>
        <w:numPr>
          <w:ilvl w:val="0"/>
          <w:numId w:val="84"/>
        </w:numPr>
        <w:ind w:left="567" w:hanging="283"/>
        <w:rPr>
          <w:rFonts w:ascii="Calibri" w:eastAsia="Calibri" w:hAnsi="Calibri" w:cs="Arial"/>
          <w:b/>
          <w:bCs/>
        </w:rPr>
      </w:pPr>
      <w:r w:rsidRPr="00DF1047">
        <w:rPr>
          <w:rFonts w:ascii="Calibri" w:eastAsia="Calibri" w:hAnsi="Calibri" w:cs="Arial"/>
          <w:b/>
          <w:bCs/>
        </w:rPr>
        <w:t>If yes, do you plan to supply any of the following: (please tick all that apply)</w:t>
      </w:r>
    </w:p>
    <w:p w14:paraId="274FDB5B" w14:textId="688EFD81" w:rsidR="4A42812F" w:rsidRDefault="4A42812F" w:rsidP="000F48C3">
      <w:pPr>
        <w:ind w:left="567" w:firstLine="284"/>
        <w:rPr>
          <w:rStyle w:val="normaltextrun"/>
          <w:rFonts w:eastAsiaTheme="majorEastAsia"/>
          <w:b/>
          <w:bCs/>
        </w:rPr>
      </w:pPr>
      <w:r w:rsidRPr="3ED855A6">
        <w:rPr>
          <w:rStyle w:val="normaltextrun"/>
          <w:rFonts w:eastAsiaTheme="majorEastAsia"/>
          <w:b/>
          <w:bCs/>
        </w:rPr>
        <w:t xml:space="preserve">Prescription </w:t>
      </w:r>
      <w:r w:rsidR="463084F2" w:rsidRPr="3ED855A6">
        <w:rPr>
          <w:rStyle w:val="normaltextrun"/>
          <w:rFonts w:eastAsiaTheme="majorEastAsia"/>
          <w:b/>
          <w:bCs/>
        </w:rPr>
        <w:t>O</w:t>
      </w:r>
      <w:r w:rsidRPr="3ED855A6">
        <w:rPr>
          <w:rStyle w:val="normaltextrun"/>
          <w:rFonts w:eastAsiaTheme="majorEastAsia"/>
          <w:b/>
          <w:bCs/>
        </w:rPr>
        <w:t xml:space="preserve">nly </w:t>
      </w:r>
      <w:r w:rsidR="585F531C" w:rsidRPr="3ED855A6">
        <w:rPr>
          <w:rStyle w:val="normaltextrun"/>
          <w:rFonts w:eastAsiaTheme="majorEastAsia"/>
          <w:b/>
          <w:bCs/>
        </w:rPr>
        <w:t>M</w:t>
      </w:r>
      <w:r w:rsidRPr="3ED855A6">
        <w:rPr>
          <w:rStyle w:val="normaltextrun"/>
          <w:rFonts w:eastAsiaTheme="majorEastAsia"/>
          <w:b/>
          <w:bCs/>
        </w:rPr>
        <w:t>edicine-</w:t>
      </w:r>
      <w:proofErr w:type="gramStart"/>
      <w:r w:rsidRPr="3ED855A6">
        <w:rPr>
          <w:rStyle w:val="normaltextrun"/>
          <w:rFonts w:eastAsiaTheme="majorEastAsia"/>
          <w:b/>
          <w:bCs/>
        </w:rPr>
        <w:t>V</w:t>
      </w:r>
      <w:r w:rsidR="2538D094" w:rsidRPr="3ED855A6">
        <w:rPr>
          <w:rStyle w:val="normaltextrun"/>
          <w:rFonts w:eastAsiaTheme="majorEastAsia"/>
          <w:b/>
          <w:bCs/>
        </w:rPr>
        <w:t>eterinar</w:t>
      </w:r>
      <w:r w:rsidR="38C78854" w:rsidRPr="3ED855A6">
        <w:rPr>
          <w:rStyle w:val="normaltextrun"/>
          <w:rFonts w:eastAsiaTheme="majorEastAsia"/>
          <w:b/>
          <w:bCs/>
        </w:rPr>
        <w:t>ian</w:t>
      </w:r>
      <w:r w:rsidRPr="3ED855A6">
        <w:rPr>
          <w:rFonts w:ascii="Calibri" w:eastAsia="Calibri" w:hAnsi="Calibri" w:cs="Arial"/>
          <w:b/>
          <w:bCs/>
        </w:rPr>
        <w:t>(</w:t>
      </w:r>
      <w:proofErr w:type="gramEnd"/>
      <w:r w:rsidRPr="3ED855A6">
        <w:rPr>
          <w:rFonts w:ascii="Calibri" w:eastAsia="Calibri" w:hAnsi="Calibri" w:cs="Arial"/>
          <w:b/>
          <w:bCs/>
        </w:rPr>
        <w:t>POM-V)</w:t>
      </w:r>
      <w:r>
        <w:tab/>
      </w:r>
      <w:r w:rsidR="004E0580">
        <w:tab/>
      </w:r>
      <w:r w:rsidR="004E0580">
        <w:tab/>
      </w:r>
      <w:r>
        <w:tab/>
      </w:r>
      <w:r w:rsidRPr="3ED855A6">
        <w:rPr>
          <w:b/>
          <w:bCs/>
          <w:color w:val="00749B"/>
        </w:rPr>
        <w:fldChar w:fldCharType="begin"/>
      </w:r>
      <w:r w:rsidRPr="3ED855A6">
        <w:rPr>
          <w:b/>
          <w:bCs/>
          <w:color w:val="00749B"/>
        </w:rPr>
        <w:instrText xml:space="preserve"> FORMCHECKBOX </w:instrText>
      </w:r>
      <w:r w:rsidR="00000000">
        <w:rPr>
          <w:b/>
          <w:bCs/>
          <w:color w:val="00749B"/>
        </w:rPr>
        <w:fldChar w:fldCharType="separate"/>
      </w:r>
      <w:r w:rsidRPr="3ED855A6">
        <w:rPr>
          <w:b/>
          <w:bCs/>
          <w:color w:val="00749B"/>
        </w:rPr>
        <w:fldChar w:fldCharType="end"/>
      </w:r>
      <w:r w:rsidR="004E0580" w:rsidRPr="000F48C3">
        <w:rPr>
          <w:b/>
          <w:color w:val="00759B" w:themeColor="text1"/>
        </w:rPr>
        <w:fldChar w:fldCharType="begin">
          <w:ffData>
            <w:name w:val="Check6"/>
            <w:enabled/>
            <w:calcOnExit w:val="0"/>
            <w:checkBox>
              <w:sizeAuto/>
              <w:default w:val="0"/>
              <w:checked w:val="0"/>
            </w:checkBox>
          </w:ffData>
        </w:fldChar>
      </w:r>
      <w:r w:rsidR="004E0580"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4E0580" w:rsidRPr="000F48C3">
        <w:rPr>
          <w:b/>
          <w:color w:val="00759B" w:themeColor="text1"/>
        </w:rPr>
        <w:fldChar w:fldCharType="end"/>
      </w:r>
    </w:p>
    <w:p w14:paraId="32C622A1" w14:textId="2E6E645E" w:rsidR="4A42812F" w:rsidRDefault="4A42812F" w:rsidP="000F48C3">
      <w:pPr>
        <w:ind w:left="567" w:firstLine="284"/>
        <w:rPr>
          <w:rFonts w:ascii="Calibri" w:eastAsia="Calibri" w:hAnsi="Calibri" w:cs="Arial"/>
          <w:b/>
          <w:bCs/>
        </w:rPr>
      </w:pPr>
      <w:r w:rsidRPr="1032EB8A">
        <w:rPr>
          <w:rStyle w:val="normaltextrun"/>
          <w:rFonts w:eastAsiaTheme="majorEastAsia"/>
          <w:b/>
          <w:bCs/>
        </w:rPr>
        <w:t xml:space="preserve">Prescription </w:t>
      </w:r>
      <w:r w:rsidR="594BC574" w:rsidRPr="1032EB8A">
        <w:rPr>
          <w:rStyle w:val="normaltextrun"/>
          <w:rFonts w:eastAsiaTheme="majorEastAsia"/>
          <w:b/>
          <w:bCs/>
        </w:rPr>
        <w:t>O</w:t>
      </w:r>
      <w:r w:rsidRPr="1032EB8A">
        <w:rPr>
          <w:rStyle w:val="normaltextrun"/>
          <w:rFonts w:eastAsiaTheme="majorEastAsia"/>
          <w:b/>
          <w:bCs/>
        </w:rPr>
        <w:t xml:space="preserve">nly </w:t>
      </w:r>
      <w:r w:rsidR="1904BB8E" w:rsidRPr="1032EB8A">
        <w:rPr>
          <w:rStyle w:val="normaltextrun"/>
          <w:rFonts w:eastAsiaTheme="majorEastAsia"/>
          <w:b/>
          <w:bCs/>
        </w:rPr>
        <w:t>M</w:t>
      </w:r>
      <w:r w:rsidRPr="1032EB8A">
        <w:rPr>
          <w:rStyle w:val="normaltextrun"/>
          <w:rFonts w:eastAsiaTheme="majorEastAsia"/>
          <w:b/>
          <w:bCs/>
        </w:rPr>
        <w:t>edicine-V</w:t>
      </w:r>
      <w:r w:rsidR="7FFF1E10" w:rsidRPr="1032EB8A">
        <w:rPr>
          <w:rStyle w:val="normaltextrun"/>
          <w:rFonts w:eastAsiaTheme="majorEastAsia"/>
          <w:b/>
          <w:bCs/>
        </w:rPr>
        <w:t>eterinar</w:t>
      </w:r>
      <w:r w:rsidR="2D5BE1C2" w:rsidRPr="1032EB8A">
        <w:rPr>
          <w:rStyle w:val="normaltextrun"/>
          <w:rFonts w:eastAsiaTheme="majorEastAsia"/>
          <w:b/>
          <w:bCs/>
        </w:rPr>
        <w:t>ian</w:t>
      </w:r>
      <w:r w:rsidR="6D9DEDA7" w:rsidRPr="1032EB8A">
        <w:rPr>
          <w:rStyle w:val="normaltextrun"/>
          <w:rFonts w:eastAsiaTheme="majorEastAsia"/>
          <w:b/>
          <w:bCs/>
        </w:rPr>
        <w:t>,</w:t>
      </w:r>
      <w:r w:rsidR="2D5BE1C2" w:rsidRPr="1032EB8A">
        <w:rPr>
          <w:rStyle w:val="normaltextrun"/>
          <w:rFonts w:eastAsiaTheme="majorEastAsia"/>
          <w:b/>
          <w:bCs/>
        </w:rPr>
        <w:t xml:space="preserve"> </w:t>
      </w:r>
      <w:r w:rsidRPr="1032EB8A">
        <w:rPr>
          <w:rStyle w:val="normaltextrun"/>
          <w:rFonts w:eastAsiaTheme="majorEastAsia"/>
          <w:b/>
          <w:bCs/>
        </w:rPr>
        <w:t>P</w:t>
      </w:r>
      <w:r w:rsidR="687FA25F" w:rsidRPr="1032EB8A">
        <w:rPr>
          <w:rStyle w:val="normaltextrun"/>
          <w:rFonts w:eastAsiaTheme="majorEastAsia"/>
          <w:b/>
          <w:bCs/>
        </w:rPr>
        <w:t>harmacist</w:t>
      </w:r>
      <w:r w:rsidR="128065D5" w:rsidRPr="1032EB8A">
        <w:rPr>
          <w:rStyle w:val="normaltextrun"/>
          <w:rFonts w:eastAsiaTheme="majorEastAsia"/>
          <w:b/>
          <w:bCs/>
        </w:rPr>
        <w:t xml:space="preserve">, </w:t>
      </w:r>
      <w:r w:rsidRPr="1032EB8A">
        <w:rPr>
          <w:rStyle w:val="normaltextrun"/>
          <w:rFonts w:eastAsiaTheme="majorEastAsia"/>
          <w:b/>
          <w:bCs/>
        </w:rPr>
        <w:t>S</w:t>
      </w:r>
      <w:r w:rsidR="1798B377" w:rsidRPr="1032EB8A">
        <w:rPr>
          <w:rStyle w:val="normaltextrun"/>
          <w:rFonts w:eastAsiaTheme="majorEastAsia"/>
          <w:b/>
          <w:bCs/>
        </w:rPr>
        <w:t>QP</w:t>
      </w:r>
      <w:r w:rsidR="004E0580">
        <w:t xml:space="preserve"> </w:t>
      </w:r>
      <w:r w:rsidRPr="1032EB8A">
        <w:rPr>
          <w:rStyle w:val="normaltextrun"/>
          <w:rFonts w:eastAsiaTheme="majorEastAsia"/>
          <w:b/>
          <w:bCs/>
        </w:rPr>
        <w:t>(POM-VPS)</w:t>
      </w:r>
      <w:r w:rsidR="004E0580">
        <w:rPr>
          <w:rStyle w:val="normaltextrun"/>
          <w:rFonts w:eastAsiaTheme="majorEastAsia"/>
          <w:b/>
          <w:bCs/>
        </w:rPr>
        <w:tab/>
      </w:r>
      <w:r w:rsidR="004E0580" w:rsidRPr="000F48C3">
        <w:rPr>
          <w:b/>
          <w:color w:val="00759B" w:themeColor="text1"/>
        </w:rPr>
        <w:fldChar w:fldCharType="begin">
          <w:ffData>
            <w:name w:val="Check6"/>
            <w:enabled/>
            <w:calcOnExit w:val="0"/>
            <w:checkBox>
              <w:sizeAuto/>
              <w:default w:val="0"/>
              <w:checked w:val="0"/>
            </w:checkBox>
          </w:ffData>
        </w:fldChar>
      </w:r>
      <w:r w:rsidR="004E0580"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4E0580" w:rsidRPr="000F48C3">
        <w:rPr>
          <w:b/>
          <w:color w:val="00759B" w:themeColor="text1"/>
        </w:rPr>
        <w:fldChar w:fldCharType="end"/>
      </w:r>
    </w:p>
    <w:p w14:paraId="44A5C49D" w14:textId="343C741A" w:rsidR="13A59CF6" w:rsidRPr="004E0580" w:rsidRDefault="13A59CF6" w:rsidP="000F48C3">
      <w:pPr>
        <w:ind w:left="567" w:firstLine="284"/>
      </w:pPr>
      <w:r w:rsidRPr="1032EB8A">
        <w:rPr>
          <w:rFonts w:ascii="Calibri" w:eastAsia="Calibri" w:hAnsi="Calibri" w:cs="Arial"/>
          <w:b/>
          <w:bCs/>
        </w:rPr>
        <w:t>Non-Food Animal-Veterinarian, Pharmacist, SQP (NFA-VPS)</w:t>
      </w:r>
      <w:r w:rsidR="004E0580">
        <w:rPr>
          <w:rFonts w:ascii="Calibri" w:eastAsia="Calibri" w:hAnsi="Calibri" w:cs="Arial"/>
          <w:b/>
          <w:bCs/>
        </w:rPr>
        <w:tab/>
      </w:r>
      <w:r w:rsidR="004E0580">
        <w:rPr>
          <w:rFonts w:ascii="Calibri" w:eastAsia="Calibri" w:hAnsi="Calibri" w:cs="Arial"/>
          <w:b/>
          <w:bCs/>
        </w:rPr>
        <w:tab/>
      </w:r>
      <w:r w:rsidR="004E0580" w:rsidRPr="000F48C3">
        <w:rPr>
          <w:b/>
          <w:color w:val="00759B" w:themeColor="text1"/>
        </w:rPr>
        <w:fldChar w:fldCharType="begin">
          <w:ffData>
            <w:name w:val="Check6"/>
            <w:enabled/>
            <w:calcOnExit w:val="0"/>
            <w:checkBox>
              <w:sizeAuto/>
              <w:default w:val="0"/>
              <w:checked w:val="0"/>
            </w:checkBox>
          </w:ffData>
        </w:fldChar>
      </w:r>
      <w:r w:rsidR="004E0580"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4E0580" w:rsidRPr="000F48C3">
        <w:rPr>
          <w:b/>
          <w:color w:val="00759B" w:themeColor="text1"/>
        </w:rPr>
        <w:fldChar w:fldCharType="end"/>
      </w:r>
    </w:p>
    <w:p w14:paraId="139BF48F" w14:textId="2CAD45CB" w:rsidR="6E459EF2" w:rsidRDefault="6E459EF2" w:rsidP="000F48C3">
      <w:pPr>
        <w:ind w:left="567" w:firstLine="284"/>
        <w:rPr>
          <w:rFonts w:ascii="Calibri" w:eastAsia="Calibri" w:hAnsi="Calibri" w:cs="Arial"/>
          <w:b/>
          <w:bCs/>
        </w:rPr>
      </w:pPr>
      <w:r w:rsidRPr="1032EB8A">
        <w:rPr>
          <w:rFonts w:ascii="Calibri" w:eastAsia="Calibri" w:hAnsi="Calibri" w:cs="Arial"/>
          <w:b/>
          <w:bCs/>
        </w:rPr>
        <w:t>Authorised Veterinary Medicine–General Sales List (AVM-GSL)</w:t>
      </w:r>
      <w:r w:rsidR="004E0580">
        <w:rPr>
          <w:rFonts w:ascii="Calibri" w:eastAsia="Calibri" w:hAnsi="Calibri" w:cs="Arial"/>
          <w:b/>
          <w:bCs/>
        </w:rPr>
        <w:tab/>
      </w:r>
      <w:r w:rsidR="004E0580">
        <w:rPr>
          <w:rFonts w:ascii="Calibri" w:eastAsia="Calibri" w:hAnsi="Calibri" w:cs="Arial"/>
          <w:b/>
          <w:bCs/>
        </w:rPr>
        <w:tab/>
      </w:r>
      <w:r w:rsidR="004E0580" w:rsidRPr="000F48C3">
        <w:rPr>
          <w:b/>
          <w:color w:val="00759B" w:themeColor="text1"/>
        </w:rPr>
        <w:fldChar w:fldCharType="begin">
          <w:ffData>
            <w:name w:val="Check6"/>
            <w:enabled/>
            <w:calcOnExit w:val="0"/>
            <w:checkBox>
              <w:sizeAuto/>
              <w:default w:val="0"/>
              <w:checked w:val="0"/>
            </w:checkBox>
          </w:ffData>
        </w:fldChar>
      </w:r>
      <w:r w:rsidR="004E0580"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4E0580" w:rsidRPr="000F48C3">
        <w:rPr>
          <w:b/>
          <w:color w:val="00759B" w:themeColor="text1"/>
        </w:rPr>
        <w:fldChar w:fldCharType="end"/>
      </w:r>
    </w:p>
    <w:p w14:paraId="2D571CFD" w14:textId="0E5B54A4" w:rsidR="4A42812F" w:rsidRDefault="4A42812F" w:rsidP="000F48C3">
      <w:pPr>
        <w:ind w:left="567" w:firstLine="284"/>
        <w:rPr>
          <w:rStyle w:val="normaltextrun"/>
          <w:rFonts w:eastAsiaTheme="majorEastAsia"/>
          <w:b/>
          <w:bCs/>
        </w:rPr>
      </w:pPr>
      <w:r w:rsidRPr="1032EB8A">
        <w:rPr>
          <w:b/>
          <w:bCs/>
          <w:color w:val="00759B" w:themeColor="text1"/>
        </w:rPr>
        <w:fldChar w:fldCharType="begin"/>
      </w:r>
      <w:r w:rsidRPr="1032EB8A">
        <w:rPr>
          <w:b/>
          <w:bCs/>
          <w:color w:val="00759B" w:themeColor="text1"/>
        </w:rPr>
        <w:instrText xml:space="preserve"> FORMCHECKBOX </w:instrText>
      </w:r>
      <w:r w:rsidR="00000000">
        <w:rPr>
          <w:b/>
          <w:bCs/>
          <w:color w:val="00759B" w:themeColor="text1"/>
        </w:rPr>
        <w:fldChar w:fldCharType="separate"/>
      </w:r>
      <w:r w:rsidRPr="1032EB8A">
        <w:rPr>
          <w:b/>
          <w:bCs/>
          <w:color w:val="00759B" w:themeColor="text1"/>
        </w:rPr>
        <w:fldChar w:fldCharType="end"/>
      </w:r>
      <w:r w:rsidRPr="1032EB8A">
        <w:rPr>
          <w:rStyle w:val="normaltextrun"/>
          <w:rFonts w:eastAsiaTheme="majorEastAsia"/>
          <w:b/>
          <w:bCs/>
        </w:rPr>
        <w:t>Medicines for food-producing species</w:t>
      </w:r>
      <w:r>
        <w:tab/>
      </w:r>
      <w:r>
        <w:tab/>
      </w:r>
      <w:r>
        <w:tab/>
      </w:r>
      <w:r w:rsidRPr="1032EB8A">
        <w:rPr>
          <w:b/>
          <w:bCs/>
          <w:color w:val="00759B" w:themeColor="text1"/>
        </w:rPr>
        <w:fldChar w:fldCharType="begin"/>
      </w:r>
      <w:r w:rsidRPr="1032EB8A">
        <w:rPr>
          <w:b/>
          <w:bCs/>
          <w:color w:val="00759B" w:themeColor="text1"/>
        </w:rPr>
        <w:instrText xml:space="preserve"> FORMCHECKBOX </w:instrText>
      </w:r>
      <w:r w:rsidR="00000000">
        <w:rPr>
          <w:b/>
          <w:bCs/>
          <w:color w:val="00759B" w:themeColor="text1"/>
        </w:rPr>
        <w:fldChar w:fldCharType="separate"/>
      </w:r>
      <w:r w:rsidRPr="1032EB8A">
        <w:rPr>
          <w:b/>
          <w:bCs/>
          <w:color w:val="00759B" w:themeColor="text1"/>
        </w:rPr>
        <w:fldChar w:fldCharType="end"/>
      </w:r>
    </w:p>
    <w:p w14:paraId="3695FF4F" w14:textId="4CEAD8E1" w:rsidR="00301A62" w:rsidRPr="007C5859" w:rsidRDefault="00301A62" w:rsidP="3ED855A6">
      <w:pPr>
        <w:pStyle w:val="ListParagraph"/>
        <w:numPr>
          <w:ilvl w:val="1"/>
          <w:numId w:val="22"/>
        </w:numPr>
        <w:ind w:left="567" w:hanging="567"/>
        <w:rPr>
          <w:b/>
          <w:bCs/>
        </w:rPr>
      </w:pPr>
      <w:r w:rsidRPr="007C5859">
        <w:rPr>
          <w:b/>
          <w:bCs/>
        </w:rPr>
        <w:t>supply P medicines or Prescription only medicines (POMs) against prescriptions written by veterinary practitioners for the treatment of animals under the ‘cascade’</w:t>
      </w:r>
      <w:r w:rsidR="004E0580">
        <w:rPr>
          <w:b/>
          <w:bCs/>
        </w:rPr>
        <w:t>?</w:t>
      </w:r>
    </w:p>
    <w:p w14:paraId="33703797" w14:textId="33C4F70A" w:rsidR="00301A62" w:rsidRPr="00301A62" w:rsidRDefault="00301A62" w:rsidP="00D404EE">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p>
    <w:p w14:paraId="455C8010" w14:textId="26D2763A" w:rsidR="00F47712" w:rsidRPr="00DF1047" w:rsidRDefault="00F47712" w:rsidP="00DF1047">
      <w:pPr>
        <w:pStyle w:val="ListParagraph"/>
        <w:numPr>
          <w:ilvl w:val="0"/>
          <w:numId w:val="85"/>
        </w:numPr>
        <w:ind w:left="567" w:hanging="283"/>
        <w:rPr>
          <w:rFonts w:ascii="Calibri" w:eastAsia="Calibri" w:hAnsi="Calibri" w:cs="Arial"/>
        </w:rPr>
      </w:pPr>
      <w:bookmarkStart w:id="28" w:name="_Hlk176163918"/>
      <w:r w:rsidRPr="00DF1047">
        <w:rPr>
          <w:rFonts w:ascii="Calibri" w:eastAsia="Calibri" w:hAnsi="Calibri" w:cs="Arial"/>
          <w:b/>
          <w:bCs/>
        </w:rPr>
        <w:t xml:space="preserve">If </w:t>
      </w:r>
      <w:r w:rsidR="00D404EE" w:rsidRPr="00DF1047">
        <w:rPr>
          <w:rFonts w:ascii="Calibri" w:eastAsia="Calibri" w:hAnsi="Calibri" w:cs="Arial"/>
          <w:b/>
          <w:bCs/>
        </w:rPr>
        <w:t>yes,</w:t>
      </w:r>
      <w:r w:rsidRPr="00DF1047">
        <w:rPr>
          <w:rFonts w:ascii="Calibri" w:eastAsia="Calibri" w:hAnsi="Calibri" w:cs="Arial"/>
          <w:b/>
          <w:bCs/>
        </w:rPr>
        <w:t xml:space="preserve"> </w:t>
      </w:r>
      <w:r w:rsidR="00D404EE" w:rsidRPr="00DF1047">
        <w:rPr>
          <w:rFonts w:ascii="Calibri" w:eastAsia="Calibri" w:hAnsi="Calibri" w:cs="Arial"/>
          <w:b/>
          <w:bCs/>
        </w:rPr>
        <w:t>do you</w:t>
      </w:r>
      <w:r w:rsidRPr="00DF1047">
        <w:rPr>
          <w:rFonts w:ascii="Calibri" w:eastAsia="Calibri" w:hAnsi="Calibri" w:cs="Arial"/>
          <w:b/>
          <w:bCs/>
        </w:rPr>
        <w:t xml:space="preserve"> plan to supply</w:t>
      </w:r>
      <w:r w:rsidR="37633425" w:rsidRPr="00DF1047">
        <w:rPr>
          <w:rFonts w:ascii="Calibri" w:eastAsia="Calibri" w:hAnsi="Calibri" w:cs="Arial"/>
          <w:b/>
          <w:bCs/>
        </w:rPr>
        <w:t xml:space="preserve"> Extemporaneously prepared animal medicines</w:t>
      </w:r>
      <w:r w:rsidR="3EBDF57D" w:rsidRPr="00DF1047">
        <w:rPr>
          <w:rFonts w:ascii="Calibri" w:eastAsia="Calibri" w:hAnsi="Calibri" w:cs="Arial"/>
        </w:rPr>
        <w:t>?</w:t>
      </w:r>
    </w:p>
    <w:p w14:paraId="2CBCACC2" w14:textId="77777777" w:rsidR="004E0580" w:rsidRPr="00301A62" w:rsidRDefault="004E0580" w:rsidP="004E0580">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p>
    <w:bookmarkEnd w:id="28"/>
    <w:p w14:paraId="1E88FA1E" w14:textId="3BA188EA" w:rsidR="000171A2" w:rsidRPr="008010D3" w:rsidRDefault="1EA3CB4C" w:rsidP="1032EB8A">
      <w:pPr>
        <w:pStyle w:val="ListParagraph"/>
        <w:numPr>
          <w:ilvl w:val="1"/>
          <w:numId w:val="22"/>
        </w:numPr>
        <w:ind w:left="567" w:hanging="567"/>
        <w:rPr>
          <w:b/>
          <w:bCs/>
        </w:rPr>
      </w:pPr>
      <w:r w:rsidRPr="1032EB8A">
        <w:rPr>
          <w:b/>
          <w:bCs/>
        </w:rPr>
        <w:t>provide a</w:t>
      </w:r>
      <w:r w:rsidR="000171A2" w:rsidRPr="1032EB8A">
        <w:rPr>
          <w:b/>
          <w:bCs/>
        </w:rPr>
        <w:t xml:space="preserve"> non-NHS (private) prescribing service</w:t>
      </w:r>
      <w:r w:rsidR="008010D3" w:rsidRPr="1032EB8A">
        <w:rPr>
          <w:b/>
          <w:bCs/>
        </w:rPr>
        <w:t xml:space="preserve">, </w:t>
      </w:r>
      <w:r w:rsidR="00440696" w:rsidRPr="1032EB8A">
        <w:rPr>
          <w:b/>
          <w:bCs/>
        </w:rPr>
        <w:t xml:space="preserve">where patients receive a consultation </w:t>
      </w:r>
      <w:r w:rsidR="00866DCE" w:rsidRPr="1032EB8A">
        <w:rPr>
          <w:b/>
          <w:bCs/>
        </w:rPr>
        <w:t xml:space="preserve">with a prescriber </w:t>
      </w:r>
      <w:r w:rsidR="09C6DE24" w:rsidRPr="1032EB8A">
        <w:rPr>
          <w:b/>
          <w:bCs/>
        </w:rPr>
        <w:t xml:space="preserve">face to face </w:t>
      </w:r>
      <w:r w:rsidR="00866DCE" w:rsidRPr="1032EB8A">
        <w:rPr>
          <w:b/>
          <w:bCs/>
        </w:rPr>
        <w:t>on the registered premises</w:t>
      </w:r>
      <w:r w:rsidR="008010D3" w:rsidRPr="1032EB8A">
        <w:rPr>
          <w:b/>
          <w:bCs/>
        </w:rPr>
        <w:t>.</w:t>
      </w:r>
    </w:p>
    <w:p w14:paraId="4435BB74" w14:textId="7499522A" w:rsidR="000171A2" w:rsidRPr="007D6EC0" w:rsidRDefault="000171A2" w:rsidP="008010D3">
      <w:pPr>
        <w:spacing w:after="240"/>
        <w:ind w:firstLine="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0D0EB384" w14:textId="69720EE3" w:rsidR="000171A2" w:rsidRPr="008010D3" w:rsidRDefault="008010D3" w:rsidP="00DF1047">
      <w:pPr>
        <w:pStyle w:val="paragraph"/>
        <w:numPr>
          <w:ilvl w:val="1"/>
          <w:numId w:val="28"/>
        </w:numPr>
        <w:spacing w:before="0" w:beforeAutospacing="0" w:after="120" w:afterAutospacing="0"/>
        <w:ind w:left="567" w:hanging="283"/>
        <w:textAlignment w:val="baseline"/>
        <w:rPr>
          <w:rStyle w:val="normaltextrun"/>
          <w:rFonts w:ascii="Calibri" w:eastAsiaTheme="majorEastAsia" w:hAnsi="Calibri" w:cs="Calibri"/>
          <w:b/>
          <w:bCs/>
        </w:rPr>
      </w:pPr>
      <w:bookmarkStart w:id="29" w:name="_Hlk176164595"/>
      <w:r w:rsidRPr="008010D3">
        <w:rPr>
          <w:rStyle w:val="normaltextrun"/>
          <w:rFonts w:ascii="Calibri" w:eastAsiaTheme="majorEastAsia" w:hAnsi="Calibri" w:cs="Calibri"/>
          <w:b/>
          <w:bCs/>
        </w:rPr>
        <w:t>If yes,</w:t>
      </w:r>
      <w:r w:rsidR="000171A2">
        <w:rPr>
          <w:rStyle w:val="normaltextrun"/>
          <w:rFonts w:ascii="Calibri" w:eastAsiaTheme="majorEastAsia" w:hAnsi="Calibri" w:cs="Calibri"/>
        </w:rPr>
        <w:t xml:space="preserve"> </w:t>
      </w:r>
      <w:r w:rsidR="000171A2" w:rsidRPr="008010D3">
        <w:rPr>
          <w:rStyle w:val="normaltextrun"/>
          <w:rFonts w:ascii="Calibri" w:eastAsiaTheme="majorEastAsia" w:hAnsi="Calibri" w:cs="Calibri"/>
          <w:b/>
          <w:bCs/>
        </w:rPr>
        <w:t>which professionals will be prescribing</w:t>
      </w:r>
      <w:r w:rsidRPr="008010D3">
        <w:rPr>
          <w:rStyle w:val="normaltextrun"/>
          <w:rFonts w:ascii="Calibri" w:eastAsiaTheme="majorEastAsia" w:hAnsi="Calibri" w:cs="Calibri"/>
          <w:b/>
          <w:bCs/>
        </w:rPr>
        <w:t xml:space="preserve">? </w:t>
      </w:r>
      <w:r w:rsidRPr="00D404EE">
        <w:rPr>
          <w:rFonts w:asciiTheme="minorHAnsi" w:eastAsiaTheme="minorHAnsi" w:hAnsiTheme="minorHAnsi" w:cstheme="minorBidi"/>
          <w:b/>
        </w:rPr>
        <w:t>(</w:t>
      </w:r>
      <w:proofErr w:type="gramStart"/>
      <w:r w:rsidRPr="00D404EE">
        <w:rPr>
          <w:rFonts w:asciiTheme="minorHAnsi" w:eastAsiaTheme="minorHAnsi" w:hAnsiTheme="minorHAnsi" w:cstheme="minorBidi"/>
          <w:b/>
        </w:rPr>
        <w:t>please</w:t>
      </w:r>
      <w:proofErr w:type="gramEnd"/>
      <w:r w:rsidRPr="00D404EE">
        <w:rPr>
          <w:rFonts w:asciiTheme="minorHAnsi" w:eastAsiaTheme="minorHAnsi" w:hAnsiTheme="minorHAnsi" w:cstheme="minorBidi"/>
          <w:b/>
        </w:rPr>
        <w:t xml:space="preserve"> tick all that apply)</w:t>
      </w:r>
    </w:p>
    <w:bookmarkEnd w:id="29"/>
    <w:p w14:paraId="2D1E0098" w14:textId="6F0C1705" w:rsidR="008010D3" w:rsidRPr="00DF1047" w:rsidRDefault="008010D3" w:rsidP="008010D3">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0060515B"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309912C" w14:textId="272D54D3" w:rsidR="008010D3" w:rsidRPr="00DF1047" w:rsidRDefault="008010D3" w:rsidP="008010D3">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Nurses registered with the NMC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0060515B"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113298A" w14:textId="64BD8BF3" w:rsidR="008010D3" w:rsidRPr="00DF1047" w:rsidRDefault="008010D3" w:rsidP="008010D3">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0060515B"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672D63FA" w14:textId="4B92C43A" w:rsidR="008010D3" w:rsidRPr="008010D3" w:rsidRDefault="0060515B" w:rsidP="008010D3">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008010D3" w:rsidRPr="008010D3">
        <w:rPr>
          <w:rStyle w:val="normaltextrun"/>
          <w:rFonts w:asciiTheme="minorHAnsi" w:eastAsiaTheme="majorEastAsia" w:hAnsiTheme="minorHAnsi" w:cstheme="minorHAnsi"/>
        </w:rPr>
        <w:tab/>
      </w:r>
      <w:r w:rsidR="008010D3"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008010D3"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008010D3" w:rsidRPr="008010D3">
        <w:rPr>
          <w:rFonts w:asciiTheme="minorHAnsi" w:hAnsiTheme="minorHAnsi" w:cstheme="minorHAnsi"/>
          <w:b/>
          <w:color w:val="00759B" w:themeColor="text1"/>
        </w:rPr>
        <w:fldChar w:fldCharType="end"/>
      </w:r>
    </w:p>
    <w:p w14:paraId="4CD73EFA" w14:textId="4C4098FC" w:rsidR="000171A2" w:rsidRPr="007C5859" w:rsidRDefault="7402CC55" w:rsidP="1032EB8A">
      <w:pPr>
        <w:pStyle w:val="ListParagraph"/>
        <w:numPr>
          <w:ilvl w:val="1"/>
          <w:numId w:val="22"/>
        </w:numPr>
        <w:ind w:left="567" w:hanging="567"/>
      </w:pPr>
      <w:r w:rsidRPr="1032EB8A">
        <w:rPr>
          <w:b/>
          <w:bCs/>
        </w:rPr>
        <w:t>provide a</w:t>
      </w:r>
      <w:r w:rsidR="000171A2" w:rsidRPr="1032EB8A">
        <w:rPr>
          <w:b/>
          <w:bCs/>
        </w:rPr>
        <w:t xml:space="preserve"> non-NHS (private) prescribing service</w:t>
      </w:r>
      <w:r w:rsidR="0060515B" w:rsidRPr="1032EB8A">
        <w:rPr>
          <w:b/>
          <w:bCs/>
        </w:rPr>
        <w:t xml:space="preserve">, </w:t>
      </w:r>
      <w:r w:rsidR="00866DCE" w:rsidRPr="1032EB8A">
        <w:rPr>
          <w:b/>
          <w:bCs/>
        </w:rPr>
        <w:t>where consultations are conducted remotely</w:t>
      </w:r>
      <w:r w:rsidR="00D91BA9" w:rsidRPr="1032EB8A">
        <w:rPr>
          <w:b/>
          <w:bCs/>
        </w:rPr>
        <w:t xml:space="preserve"> or at a distance, for example over the internet</w:t>
      </w:r>
      <w:r w:rsidR="0060515B" w:rsidRPr="1032EB8A">
        <w:rPr>
          <w:b/>
          <w:bCs/>
        </w:rPr>
        <w:t>.</w:t>
      </w:r>
    </w:p>
    <w:p w14:paraId="660CD54D" w14:textId="77777777" w:rsidR="000171A2" w:rsidRPr="00E366F9" w:rsidRDefault="000171A2" w:rsidP="0060515B">
      <w:pPr>
        <w:ind w:left="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5E351294" w14:textId="724F6EAE" w:rsidR="0060515B" w:rsidRPr="00DF1047" w:rsidRDefault="0060515B" w:rsidP="00DF1047">
      <w:pPr>
        <w:pStyle w:val="paragraph"/>
        <w:numPr>
          <w:ilvl w:val="0"/>
          <w:numId w:val="79"/>
        </w:numPr>
        <w:spacing w:before="0" w:beforeAutospacing="0" w:after="120" w:afterAutospacing="0"/>
        <w:ind w:left="567" w:hanging="283"/>
        <w:textAlignment w:val="baseline"/>
        <w:rPr>
          <w:rFonts w:ascii="Calibri" w:eastAsia="Calibri" w:hAnsi="Calibri" w:cs="Calibri"/>
          <w:b/>
          <w:bCs/>
        </w:rPr>
      </w:pPr>
      <w:r w:rsidRPr="00DF1047">
        <w:rPr>
          <w:rStyle w:val="normaltextrun"/>
          <w:rFonts w:ascii="Calibri" w:eastAsiaTheme="majorEastAsia" w:hAnsi="Calibri" w:cs="Calibri"/>
          <w:b/>
          <w:bCs/>
        </w:rPr>
        <w:t>If yes, which professionals will be prescribing? (</w:t>
      </w:r>
      <w:proofErr w:type="gramStart"/>
      <w:r w:rsidRPr="00DF1047">
        <w:rPr>
          <w:rStyle w:val="normaltextrun"/>
          <w:rFonts w:ascii="Calibri" w:eastAsiaTheme="majorEastAsia" w:hAnsi="Calibri" w:cs="Calibri"/>
          <w:b/>
          <w:bCs/>
        </w:rPr>
        <w:t>please</w:t>
      </w:r>
      <w:proofErr w:type="gramEnd"/>
      <w:r w:rsidRPr="00DF1047">
        <w:rPr>
          <w:rStyle w:val="normaltextrun"/>
          <w:rFonts w:ascii="Calibri" w:eastAsiaTheme="majorEastAsia" w:hAnsi="Calibri" w:cs="Calibri"/>
          <w:b/>
          <w:bCs/>
        </w:rPr>
        <w:t xml:space="preserve"> tick all that apply)</w:t>
      </w:r>
      <w:r w:rsidR="7E43D5C6" w:rsidRPr="00DF1047">
        <w:rPr>
          <w:rStyle w:val="normaltextrun"/>
          <w:rFonts w:ascii="Calibri" w:eastAsiaTheme="majorEastAsia" w:hAnsi="Calibri" w:cs="Calibri"/>
          <w:b/>
          <w:bCs/>
        </w:rPr>
        <w:t xml:space="preserve"> </w:t>
      </w:r>
      <w:r w:rsidR="00DF1047">
        <w:rPr>
          <w:rStyle w:val="normaltextrun"/>
          <w:rFonts w:ascii="Calibri" w:eastAsiaTheme="majorEastAsia" w:hAnsi="Calibri" w:cs="Calibri"/>
          <w:b/>
          <w:bCs/>
        </w:rPr>
        <w:br/>
      </w:r>
      <w:r w:rsidR="7E43D5C6" w:rsidRPr="00DF1047">
        <w:rPr>
          <w:rStyle w:val="normaltextrun"/>
          <w:rFonts w:ascii="Calibri" w:eastAsiaTheme="majorEastAsia" w:hAnsi="Calibri" w:cs="Calibri"/>
        </w:rPr>
        <w:t>Please also</w:t>
      </w:r>
      <w:r w:rsidR="7E43D5C6" w:rsidRPr="00DF1047">
        <w:rPr>
          <w:rFonts w:ascii="Calibri" w:eastAsia="Calibri" w:hAnsi="Calibri" w:cs="Calibri"/>
        </w:rPr>
        <w:t xml:space="preserve"> make sure that you fill in section 6 later in this </w:t>
      </w:r>
      <w:r w:rsidR="00DF1047" w:rsidRPr="00DF1047">
        <w:rPr>
          <w:rFonts w:ascii="Calibri" w:eastAsia="Calibri" w:hAnsi="Calibri" w:cs="Calibri"/>
        </w:rPr>
        <w:t>form</w:t>
      </w:r>
      <w:r w:rsidR="7E43D5C6" w:rsidRPr="00DF1047">
        <w:rPr>
          <w:rFonts w:ascii="Calibri" w:eastAsia="Calibri" w:hAnsi="Calibri" w:cs="Calibri"/>
        </w:rPr>
        <w:t>.</w:t>
      </w:r>
    </w:p>
    <w:p w14:paraId="5EEE8657" w14:textId="77777777" w:rsidR="0060515B" w:rsidRPr="00DF1047" w:rsidRDefault="0060515B" w:rsidP="0060515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FA4A273" w14:textId="77777777" w:rsidR="0060515B" w:rsidRPr="008010D3" w:rsidRDefault="0060515B" w:rsidP="0060515B">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Nurses registered with the NMC</w:t>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69F916BA" w14:textId="77777777" w:rsidR="0060515B" w:rsidRPr="00DF1047" w:rsidRDefault="0060515B" w:rsidP="0060515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lastRenderedPageBreak/>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AC90F75" w14:textId="2F4BD83E" w:rsidR="00DF1047" w:rsidRPr="00DF1047" w:rsidRDefault="0060515B" w:rsidP="00DF1047">
      <w:pPr>
        <w:pStyle w:val="paragraph"/>
        <w:spacing w:before="0" w:beforeAutospacing="0" w:after="120" w:afterAutospacing="0"/>
        <w:ind w:left="993"/>
        <w:textAlignment w:val="baseline"/>
        <w:rPr>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67427767" w14:textId="4AB569E0" w:rsidR="00301A62" w:rsidRDefault="00301A62" w:rsidP="00DF1047">
      <w:pPr>
        <w:pStyle w:val="Heading3"/>
        <w:spacing w:before="360"/>
      </w:pPr>
      <w:r>
        <w:t>Section C: other pharmacy services and activities</w:t>
      </w:r>
    </w:p>
    <w:p w14:paraId="1A812068" w14:textId="3C07556E" w:rsidR="007E6409" w:rsidRPr="00814687" w:rsidRDefault="00301A62" w:rsidP="00294605">
      <w:pPr>
        <w:pStyle w:val="Heading4"/>
      </w:pPr>
      <w:r w:rsidRPr="3ED855A6">
        <w:t xml:space="preserve">Please indicate below any other activities that may be </w:t>
      </w:r>
      <w:r w:rsidR="00874F36" w:rsidRPr="3ED855A6">
        <w:t>carried out</w:t>
      </w:r>
      <w:r w:rsidRPr="3ED855A6">
        <w:t xml:space="preserve"> at the premises. </w:t>
      </w:r>
    </w:p>
    <w:p w14:paraId="1D2FD1AB" w14:textId="6FB7CACF" w:rsidR="00A86252" w:rsidRPr="0060515B" w:rsidRDefault="00301A62" w:rsidP="0060515B">
      <w:pPr>
        <w:pStyle w:val="ListParagraph"/>
        <w:numPr>
          <w:ilvl w:val="1"/>
          <w:numId w:val="22"/>
        </w:numPr>
        <w:ind w:left="567" w:hanging="567"/>
        <w:rPr>
          <w:b/>
        </w:rPr>
      </w:pPr>
      <w:r w:rsidRPr="0060515B">
        <w:rPr>
          <w:b/>
        </w:rPr>
        <w:t>Pre-packing or assembly of medicines for the purpose of supply from your proposed registered pharmacy or from another registered pharmacy within the same legal entity (ownership)</w:t>
      </w:r>
    </w:p>
    <w:p w14:paraId="4E8B3BBA" w14:textId="77777777" w:rsidR="00301A62" w:rsidRPr="00814687" w:rsidRDefault="00A86252" w:rsidP="00A86252">
      <w:pPr>
        <w:ind w:left="567"/>
      </w:pPr>
      <w:r w:rsidRPr="3ED855A6">
        <w:t xml:space="preserve">This could include, for example, </w:t>
      </w:r>
      <w:r w:rsidR="00301A62" w:rsidRPr="3ED855A6">
        <w:t>breaking down bulk containers into quantities more appropriate for use against prescriptions. These pre-packs can be distributed to other registered pharmacy branches under the same ownership for their use against prescriptions.</w:t>
      </w:r>
    </w:p>
    <w:p w14:paraId="4E7F354C" w14:textId="77777777" w:rsidR="00301A62" w:rsidRPr="009C14E9" w:rsidRDefault="009C14E9" w:rsidP="00C06359">
      <w:pPr>
        <w:spacing w:after="240"/>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p>
    <w:p w14:paraId="54B895E1" w14:textId="2AB6C402" w:rsidR="0060515B" w:rsidRDefault="0060515B" w:rsidP="3ED855A6">
      <w:pPr>
        <w:pStyle w:val="ListParagraph"/>
        <w:numPr>
          <w:ilvl w:val="1"/>
          <w:numId w:val="22"/>
        </w:numPr>
        <w:ind w:left="567" w:hanging="567"/>
        <w:rPr>
          <w:b/>
          <w:bCs/>
        </w:rPr>
      </w:pPr>
      <w:r w:rsidRPr="3ED855A6">
        <w:rPr>
          <w:b/>
          <w:bCs/>
        </w:rPr>
        <w:t>A</w:t>
      </w:r>
      <w:r w:rsidR="00301A62" w:rsidRPr="3ED855A6">
        <w:rPr>
          <w:b/>
          <w:bCs/>
        </w:rPr>
        <w:t>ssembl</w:t>
      </w:r>
      <w:r w:rsidRPr="3ED855A6">
        <w:rPr>
          <w:b/>
          <w:bCs/>
        </w:rPr>
        <w:t>ing</w:t>
      </w:r>
      <w:r w:rsidR="00301A62" w:rsidRPr="3ED855A6">
        <w:rPr>
          <w:b/>
          <w:bCs/>
        </w:rPr>
        <w:t xml:space="preserve"> or prepar</w:t>
      </w:r>
      <w:r w:rsidRPr="3ED855A6">
        <w:rPr>
          <w:b/>
          <w:bCs/>
        </w:rPr>
        <w:t>ing</w:t>
      </w:r>
      <w:r w:rsidR="00301A62" w:rsidRPr="3ED855A6">
        <w:rPr>
          <w:b/>
          <w:bCs/>
        </w:rPr>
        <w:t xml:space="preserve"> unlicensed medicines in accordance with the limited exemption provided by Section 10 of The Medicines Act 1968 and Regulation 4 of the Human Medicines Regulations 2012</w:t>
      </w:r>
    </w:p>
    <w:p w14:paraId="012C7F94" w14:textId="5E8FE542" w:rsidR="009C14E9" w:rsidRPr="0060515B" w:rsidRDefault="0060515B" w:rsidP="3ED855A6">
      <w:pPr>
        <w:ind w:left="567"/>
        <w:rPr>
          <w:b/>
          <w:bCs/>
        </w:rPr>
      </w:pPr>
      <w:r w:rsidRPr="3ED855A6">
        <w:t xml:space="preserve">The exemption </w:t>
      </w:r>
      <w:r w:rsidR="00A86252" w:rsidRPr="3ED855A6">
        <w:t xml:space="preserve">is </w:t>
      </w:r>
      <w:r w:rsidR="00301A62" w:rsidRPr="3ED855A6">
        <w:t xml:space="preserve">to obtain, dispense and supply unlicensed medicines or extemporaneously prepare medicines in accordance with a prescription or to prepare and supply </w:t>
      </w:r>
      <w:r w:rsidR="00A86252" w:rsidRPr="3ED855A6">
        <w:t>c</w:t>
      </w:r>
      <w:r w:rsidR="00301A62" w:rsidRPr="3ED855A6">
        <w:t>hemist’s nostrums for sale</w:t>
      </w:r>
      <w:r w:rsidR="00C06359" w:rsidRPr="3ED855A6">
        <w:rPr>
          <w:b/>
          <w:bCs/>
        </w:rPr>
        <w:t>.</w:t>
      </w:r>
    </w:p>
    <w:p w14:paraId="2326F183" w14:textId="77777777" w:rsidR="009C14E9" w:rsidRDefault="009C14E9" w:rsidP="00C06359">
      <w:pPr>
        <w:spacing w:after="240"/>
        <w:ind w:left="567"/>
        <w:rPr>
          <w:b/>
          <w:color w:val="00759B" w:themeColor="text1"/>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p>
    <w:p w14:paraId="7DC55623" w14:textId="7C2BBC16" w:rsidR="00966E3B" w:rsidRDefault="00966E3B" w:rsidP="00C06359">
      <w:pPr>
        <w:pStyle w:val="ListParagraph"/>
        <w:numPr>
          <w:ilvl w:val="1"/>
          <w:numId w:val="22"/>
        </w:numPr>
        <w:ind w:left="567" w:hanging="567"/>
        <w:contextualSpacing w:val="0"/>
        <w:rPr>
          <w:b/>
        </w:rPr>
      </w:pPr>
      <w:r w:rsidRPr="00EA6716">
        <w:rPr>
          <w:b/>
        </w:rPr>
        <w:t>Supply of cannabis-based products for medicinal use</w:t>
      </w:r>
      <w:r w:rsidR="00D1270C">
        <w:rPr>
          <w:b/>
        </w:rPr>
        <w:t xml:space="preserve"> (CBPM)</w:t>
      </w:r>
    </w:p>
    <w:p w14:paraId="0A71A220" w14:textId="53DB6691" w:rsidR="00966E3B" w:rsidRPr="007E6409" w:rsidRDefault="00966E3B" w:rsidP="000847BE">
      <w:pPr>
        <w:pStyle w:val="ListParagraph"/>
        <w:spacing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40331F2C" w14:textId="1A62D346" w:rsidR="00893B1C" w:rsidRPr="00EA6716" w:rsidRDefault="00966E3B" w:rsidP="007209B8">
      <w:pPr>
        <w:pStyle w:val="ListParagraph"/>
        <w:numPr>
          <w:ilvl w:val="1"/>
          <w:numId w:val="22"/>
        </w:numPr>
        <w:ind w:left="567" w:hanging="567"/>
        <w:contextualSpacing w:val="0"/>
        <w:rPr>
          <w:rStyle w:val="normaltextrun"/>
          <w:b/>
        </w:rPr>
      </w:pPr>
      <w:r w:rsidRPr="00EA6716">
        <w:rPr>
          <w:rStyle w:val="normaltextrun"/>
          <w:rFonts w:ascii="Calibri" w:eastAsiaTheme="majorEastAsia" w:hAnsi="Calibri" w:cs="Calibri"/>
          <w:b/>
          <w:bCs/>
        </w:rPr>
        <w:t>Aesthetics</w:t>
      </w:r>
    </w:p>
    <w:p w14:paraId="74FEFED6" w14:textId="1A37334A" w:rsidR="00966E3B" w:rsidRPr="007E6409" w:rsidRDefault="00893B1C" w:rsidP="00DF1047">
      <w:pPr>
        <w:pStyle w:val="ListParagraph"/>
        <w:ind w:left="567"/>
        <w:contextualSpacing w:val="0"/>
        <w:rPr>
          <w:rStyle w:val="normaltextrun"/>
          <w:b/>
        </w:rPr>
      </w:pPr>
      <w:r>
        <w:rPr>
          <w:rStyle w:val="normaltextrun"/>
          <w:rFonts w:ascii="Calibri" w:eastAsiaTheme="majorEastAsia" w:hAnsi="Calibri" w:cs="Calibri"/>
        </w:rPr>
        <w:t>T</w:t>
      </w:r>
      <w:r w:rsidR="005F53AB" w:rsidRPr="005F53AB">
        <w:rPr>
          <w:rStyle w:val="normaltextrun"/>
          <w:rFonts w:ascii="Calibri" w:eastAsiaTheme="majorEastAsia" w:hAnsi="Calibri" w:cs="Calibri"/>
        </w:rPr>
        <w:t>his includes administration or supply of aesthetics treatments, including substances that are administered by subcutaneous injection for the purpose of enhancing a person's appearance, but it does not include sales of mainstream cosmetics</w:t>
      </w:r>
      <w:r w:rsidR="00C1312E">
        <w:rPr>
          <w:rStyle w:val="normaltextrun"/>
          <w:rFonts w:ascii="Calibri" w:eastAsiaTheme="majorEastAsia" w:hAnsi="Calibri" w:cs="Calibri"/>
        </w:rPr>
        <w:t>.</w:t>
      </w:r>
    </w:p>
    <w:p w14:paraId="57E93106" w14:textId="58397FDA" w:rsidR="00966E3B" w:rsidRPr="007E6409" w:rsidRDefault="00966E3B" w:rsidP="007209B8">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17B12C6B" w14:textId="77777777" w:rsidR="00893B1C" w:rsidRPr="00EA6716" w:rsidRDefault="00966E3B" w:rsidP="007209B8">
      <w:pPr>
        <w:pStyle w:val="ListParagraph"/>
        <w:numPr>
          <w:ilvl w:val="1"/>
          <w:numId w:val="22"/>
        </w:numPr>
        <w:ind w:left="567" w:hanging="567"/>
        <w:contextualSpacing w:val="0"/>
        <w:rPr>
          <w:rStyle w:val="normaltextrun"/>
          <w:b/>
          <w:bCs/>
        </w:rPr>
      </w:pPr>
      <w:r w:rsidRPr="00EA6716">
        <w:rPr>
          <w:rStyle w:val="normaltextrun"/>
          <w:rFonts w:ascii="Calibri" w:eastAsiaTheme="majorEastAsia" w:hAnsi="Calibri" w:cs="Calibri"/>
          <w:b/>
          <w:bCs/>
        </w:rPr>
        <w:t>Homecare</w:t>
      </w:r>
    </w:p>
    <w:p w14:paraId="06CCA39B" w14:textId="36C1F5D8" w:rsidR="00966E3B" w:rsidRPr="007E6409" w:rsidRDefault="00893B1C" w:rsidP="00DF1047">
      <w:pPr>
        <w:pStyle w:val="ListParagraph"/>
        <w:ind w:left="567"/>
        <w:contextualSpacing w:val="0"/>
        <w:rPr>
          <w:rStyle w:val="normaltextrun"/>
          <w:b/>
          <w:bCs/>
        </w:rPr>
      </w:pPr>
      <w:r w:rsidRPr="3ED855A6">
        <w:rPr>
          <w:rStyle w:val="normaltextrun"/>
          <w:rFonts w:ascii="Calibri" w:eastAsiaTheme="majorEastAsia" w:hAnsi="Calibri" w:cs="Calibri"/>
        </w:rPr>
        <w:t>O</w:t>
      </w:r>
      <w:r w:rsidR="00590FC9" w:rsidRPr="3ED855A6">
        <w:rPr>
          <w:rStyle w:val="normaltextrun"/>
          <w:rFonts w:ascii="Calibri" w:eastAsiaTheme="majorEastAsia" w:hAnsi="Calibri" w:cs="Calibri"/>
        </w:rPr>
        <w:t>ngoing medicine supplies and, where necessary, associated care, which is initiated by a hospital prescriber, direct to the patient’s home</w:t>
      </w:r>
      <w:r w:rsidR="00C1312E" w:rsidRPr="3ED855A6">
        <w:rPr>
          <w:rStyle w:val="normaltextrun"/>
          <w:rFonts w:ascii="Calibri" w:eastAsiaTheme="majorEastAsia" w:hAnsi="Calibri" w:cs="Calibri"/>
        </w:rPr>
        <w:t>.</w:t>
      </w:r>
    </w:p>
    <w:p w14:paraId="1CD6E407" w14:textId="77777777" w:rsidR="00966E3B" w:rsidRDefault="00966E3B" w:rsidP="00DF1047">
      <w:pPr>
        <w:pStyle w:val="ListParagraph"/>
        <w:spacing w:before="120"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327AA426" w14:textId="4B114660" w:rsidR="00966E3B" w:rsidRPr="00EA6716" w:rsidRDefault="00966E3B" w:rsidP="007209B8">
      <w:pPr>
        <w:pStyle w:val="ListParagraph"/>
        <w:numPr>
          <w:ilvl w:val="1"/>
          <w:numId w:val="22"/>
        </w:numPr>
        <w:ind w:left="567" w:hanging="567"/>
        <w:contextualSpacing w:val="0"/>
        <w:rPr>
          <w:rStyle w:val="normaltextrun"/>
          <w:b/>
          <w:bCs/>
        </w:rPr>
      </w:pPr>
      <w:r w:rsidRPr="00EA6716">
        <w:rPr>
          <w:rStyle w:val="normaltextrun"/>
          <w:rFonts w:ascii="Calibri" w:eastAsiaTheme="majorEastAsia" w:hAnsi="Calibri" w:cs="Calibri"/>
          <w:b/>
          <w:bCs/>
        </w:rPr>
        <w:t>Aseptic preparation of medicines</w:t>
      </w:r>
    </w:p>
    <w:p w14:paraId="17E29A6F" w14:textId="11314290" w:rsidR="00810A9C" w:rsidRPr="00EA6716" w:rsidRDefault="00786625" w:rsidP="007209B8">
      <w:pPr>
        <w:pStyle w:val="ListParagraph"/>
        <w:ind w:left="567"/>
        <w:contextualSpacing w:val="0"/>
        <w:rPr>
          <w:rStyle w:val="normaltextrun"/>
          <w:bCs/>
        </w:rPr>
      </w:pPr>
      <w:r>
        <w:rPr>
          <w:rStyle w:val="normaltextrun"/>
          <w:bCs/>
        </w:rPr>
        <w:t>T</w:t>
      </w:r>
      <w:r w:rsidRPr="00EA6716">
        <w:rPr>
          <w:rStyle w:val="normaltextrun"/>
          <w:bCs/>
        </w:rPr>
        <w:t>he reconstitution of an injectable medicine or any other aseptic manipulation when undertaken within aseptic facilities to produce a labelled ready-to-administer presentation of a medicine</w:t>
      </w:r>
      <w:r w:rsidR="00C1312E">
        <w:rPr>
          <w:rStyle w:val="normaltextrun"/>
          <w:bCs/>
        </w:rPr>
        <w:t>.</w:t>
      </w:r>
    </w:p>
    <w:p w14:paraId="51D9D2C6" w14:textId="77777777" w:rsidR="00966E3B" w:rsidRDefault="00966E3B" w:rsidP="007209B8">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5B45538A" w14:textId="64DA7514" w:rsidR="007C5859" w:rsidRDefault="007C5859">
      <w:pPr>
        <w:rPr>
          <w:b/>
          <w:color w:val="00759B" w:themeColor="text1"/>
        </w:rPr>
      </w:pPr>
      <w:r>
        <w:rPr>
          <w:b/>
          <w:color w:val="00759B" w:themeColor="text1"/>
        </w:rPr>
        <w:br w:type="page"/>
      </w:r>
    </w:p>
    <w:p w14:paraId="477D5F01" w14:textId="1C66F7C2" w:rsidR="00966E3B" w:rsidRPr="00EA6716" w:rsidRDefault="00966E3B" w:rsidP="007209B8">
      <w:pPr>
        <w:pStyle w:val="ListParagraph"/>
        <w:numPr>
          <w:ilvl w:val="1"/>
          <w:numId w:val="22"/>
        </w:numPr>
        <w:ind w:left="567" w:hanging="567"/>
        <w:contextualSpacing w:val="0"/>
        <w:rPr>
          <w:rStyle w:val="normaltextrun"/>
          <w:b/>
          <w:bCs/>
        </w:rPr>
      </w:pPr>
      <w:r w:rsidRPr="00EA6716">
        <w:rPr>
          <w:rStyle w:val="normaltextrun"/>
          <w:rFonts w:ascii="Calibri" w:eastAsiaTheme="majorEastAsia" w:hAnsi="Calibri" w:cs="Calibri"/>
          <w:b/>
          <w:bCs/>
        </w:rPr>
        <w:lastRenderedPageBreak/>
        <w:t>Facilitated self-selection of P</w:t>
      </w:r>
      <w:r w:rsidR="00770218" w:rsidRPr="00EA6716">
        <w:rPr>
          <w:rStyle w:val="normaltextrun"/>
          <w:rFonts w:ascii="Calibri" w:eastAsiaTheme="majorEastAsia" w:hAnsi="Calibri" w:cs="Calibri"/>
          <w:b/>
          <w:bCs/>
        </w:rPr>
        <w:t xml:space="preserve"> medicines</w:t>
      </w:r>
    </w:p>
    <w:p w14:paraId="7DA9444F" w14:textId="4A1B4B7C" w:rsidR="00770218" w:rsidRPr="00EA6716" w:rsidRDefault="006B396D" w:rsidP="00DF1047">
      <w:pPr>
        <w:pStyle w:val="ListParagraph"/>
        <w:ind w:left="567"/>
        <w:contextualSpacing w:val="0"/>
        <w:rPr>
          <w:rStyle w:val="normaltextrun"/>
        </w:rPr>
      </w:pPr>
      <w:r w:rsidRPr="3ED855A6">
        <w:rPr>
          <w:rStyle w:val="normaltextrun"/>
        </w:rPr>
        <w:t>W</w:t>
      </w:r>
      <w:r w:rsidR="00770218" w:rsidRPr="3ED855A6">
        <w:rPr>
          <w:rStyle w:val="normaltextrun"/>
        </w:rPr>
        <w:t xml:space="preserve">here people can </w:t>
      </w:r>
      <w:r w:rsidRPr="3ED855A6">
        <w:rPr>
          <w:rStyle w:val="normaltextrun"/>
        </w:rPr>
        <w:t>select</w:t>
      </w:r>
      <w:r w:rsidR="00770218" w:rsidRPr="3ED855A6">
        <w:rPr>
          <w:rStyle w:val="normaltextrun"/>
        </w:rPr>
        <w:t xml:space="preserve"> P-Medicines themselves without having to ask a team member to either get it for them or open a cabinet. T</w:t>
      </w:r>
      <w:r w:rsidRPr="3ED855A6">
        <w:rPr>
          <w:rStyle w:val="normaltextrun"/>
        </w:rPr>
        <w:t xml:space="preserve">his does not include </w:t>
      </w:r>
      <w:r w:rsidR="00770218" w:rsidRPr="3ED855A6">
        <w:rPr>
          <w:rStyle w:val="normaltextrun"/>
        </w:rPr>
        <w:t xml:space="preserve">P-Medicines </w:t>
      </w:r>
      <w:r w:rsidRPr="3ED855A6">
        <w:rPr>
          <w:rStyle w:val="normaltextrun"/>
        </w:rPr>
        <w:t xml:space="preserve">kept </w:t>
      </w:r>
      <w:r w:rsidR="00770218" w:rsidRPr="3ED855A6">
        <w:rPr>
          <w:rStyle w:val="normaltextrun"/>
        </w:rPr>
        <w:t xml:space="preserve">behind clear screens or in a cabinet designed to prevent people from helping </w:t>
      </w:r>
      <w:proofErr w:type="gramStart"/>
      <w:r w:rsidR="00770218" w:rsidRPr="3ED855A6">
        <w:rPr>
          <w:rStyle w:val="normaltextrun"/>
        </w:rPr>
        <w:t>themselves</w:t>
      </w:r>
      <w:r w:rsidRPr="3ED855A6">
        <w:rPr>
          <w:rStyle w:val="normaltextrun"/>
        </w:rPr>
        <w:t>, or</w:t>
      </w:r>
      <w:proofErr w:type="gramEnd"/>
      <w:r w:rsidR="00770218" w:rsidRPr="3ED855A6">
        <w:rPr>
          <w:rStyle w:val="normaltextrun"/>
        </w:rPr>
        <w:t xml:space="preserve"> displays of dummy or empty boxes</w:t>
      </w:r>
      <w:r w:rsidR="00EA6716" w:rsidRPr="3ED855A6">
        <w:rPr>
          <w:rStyle w:val="normaltextrun"/>
        </w:rPr>
        <w:t>.</w:t>
      </w:r>
    </w:p>
    <w:p w14:paraId="6110204B" w14:textId="2765DF27" w:rsidR="007E6409" w:rsidRPr="007209B8" w:rsidRDefault="00966E3B" w:rsidP="007C5859">
      <w:pPr>
        <w:pStyle w:val="ListParagraph"/>
        <w:spacing w:after="180"/>
        <w:ind w:left="567"/>
        <w:contextualSpacing w:val="0"/>
        <w:rPr>
          <w:rStyle w:val="normaltextrun"/>
          <w:b/>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2A3367AE" w14:textId="05386F3D" w:rsidR="00966E3B" w:rsidRPr="00EA6716" w:rsidRDefault="00966E3B" w:rsidP="007209B8">
      <w:pPr>
        <w:pStyle w:val="ListParagraph"/>
        <w:numPr>
          <w:ilvl w:val="1"/>
          <w:numId w:val="22"/>
        </w:numPr>
        <w:ind w:left="567" w:hanging="567"/>
        <w:contextualSpacing w:val="0"/>
        <w:rPr>
          <w:rStyle w:val="normaltextrun"/>
          <w:b/>
          <w:bCs/>
        </w:rPr>
      </w:pPr>
      <w:r w:rsidRPr="00EA6716">
        <w:rPr>
          <w:rStyle w:val="normaltextrun"/>
          <w:rFonts w:ascii="Calibri" w:eastAsiaTheme="majorEastAsia" w:hAnsi="Calibri" w:cs="Calibri"/>
          <w:b/>
          <w:bCs/>
        </w:rPr>
        <w:t>Vaccinations</w:t>
      </w:r>
    </w:p>
    <w:p w14:paraId="62D9BDE3" w14:textId="0BDAF389" w:rsidR="00D8556F" w:rsidRPr="00EA6716" w:rsidRDefault="00D8556F" w:rsidP="007209B8">
      <w:pPr>
        <w:pStyle w:val="ListParagraph"/>
        <w:ind w:left="1134" w:hanging="567"/>
        <w:contextualSpacing w:val="0"/>
        <w:rPr>
          <w:rStyle w:val="normaltextrun"/>
        </w:rPr>
      </w:pPr>
      <w:r>
        <w:rPr>
          <w:rStyle w:val="normaltextrun"/>
          <w:rFonts w:ascii="Calibri" w:eastAsiaTheme="majorEastAsia" w:hAnsi="Calibri" w:cs="Calibri"/>
        </w:rPr>
        <w:t>Th</w:t>
      </w:r>
      <w:r w:rsidR="007D6C7A">
        <w:rPr>
          <w:rStyle w:val="normaltextrun"/>
          <w:rFonts w:ascii="Calibri" w:eastAsiaTheme="majorEastAsia" w:hAnsi="Calibri" w:cs="Calibri"/>
        </w:rPr>
        <w:t>e</w:t>
      </w:r>
      <w:r>
        <w:rPr>
          <w:rStyle w:val="normaltextrun"/>
          <w:rFonts w:ascii="Calibri" w:eastAsiaTheme="majorEastAsia" w:hAnsi="Calibri" w:cs="Calibri"/>
        </w:rPr>
        <w:t xml:space="preserve"> administration of vaccinations </w:t>
      </w:r>
      <w:r w:rsidR="007D6C7A">
        <w:rPr>
          <w:rStyle w:val="normaltextrun"/>
          <w:rFonts w:ascii="Calibri" w:eastAsiaTheme="majorEastAsia" w:hAnsi="Calibri" w:cs="Calibri"/>
        </w:rPr>
        <w:t>on the registered pharmacy premises</w:t>
      </w:r>
      <w:r w:rsidR="00DF1047">
        <w:rPr>
          <w:rStyle w:val="normaltextrun"/>
          <w:rFonts w:ascii="Calibri" w:eastAsiaTheme="majorEastAsia" w:hAnsi="Calibri" w:cs="Calibri"/>
        </w:rPr>
        <w:t>.</w:t>
      </w:r>
    </w:p>
    <w:p w14:paraId="57C1AC61" w14:textId="77777777" w:rsidR="00966E3B" w:rsidRDefault="00966E3B" w:rsidP="007C5859">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746CBD94" w14:textId="3AD86757" w:rsidR="00966E3B" w:rsidRPr="00EA6716" w:rsidRDefault="2235CC1E" w:rsidP="00DF1047">
      <w:pPr>
        <w:pStyle w:val="ListParagraph"/>
        <w:numPr>
          <w:ilvl w:val="1"/>
          <w:numId w:val="22"/>
        </w:numPr>
        <w:ind w:left="567" w:hanging="567"/>
        <w:contextualSpacing w:val="0"/>
        <w:rPr>
          <w:rStyle w:val="normaltextrun"/>
          <w:b/>
          <w:bCs/>
        </w:rPr>
      </w:pPr>
      <w:r w:rsidRPr="3ED855A6">
        <w:rPr>
          <w:rStyle w:val="normaltextrun"/>
          <w:rFonts w:ascii="Calibri" w:eastAsiaTheme="majorEastAsia" w:hAnsi="Calibri" w:cs="Calibri"/>
          <w:b/>
          <w:bCs/>
        </w:rPr>
        <w:t>Multi-compartment compliance packs</w:t>
      </w:r>
      <w:r w:rsidR="00DF1047">
        <w:rPr>
          <w:rStyle w:val="normaltextrun"/>
          <w:rFonts w:ascii="Calibri" w:eastAsiaTheme="majorEastAsia" w:hAnsi="Calibri" w:cs="Calibri"/>
          <w:b/>
          <w:bCs/>
        </w:rPr>
        <w:t>, m</w:t>
      </w:r>
      <w:r w:rsidR="00306C86" w:rsidRPr="3ED855A6">
        <w:rPr>
          <w:rStyle w:val="normaltextrun"/>
          <w:rFonts w:ascii="Calibri" w:eastAsiaTheme="majorEastAsia" w:hAnsi="Calibri" w:cs="Calibri"/>
          <w:b/>
          <w:bCs/>
        </w:rPr>
        <w:t>oni</w:t>
      </w:r>
      <w:r w:rsidR="000944B2" w:rsidRPr="3ED855A6">
        <w:rPr>
          <w:rStyle w:val="normaltextrun"/>
          <w:rFonts w:ascii="Calibri" w:eastAsiaTheme="majorEastAsia" w:hAnsi="Calibri" w:cs="Calibri"/>
          <w:b/>
          <w:bCs/>
        </w:rPr>
        <w:t xml:space="preserve">tored </w:t>
      </w:r>
      <w:r w:rsidR="00DF1047">
        <w:rPr>
          <w:rStyle w:val="normaltextrun"/>
          <w:rFonts w:ascii="Calibri" w:eastAsiaTheme="majorEastAsia" w:hAnsi="Calibri" w:cs="Calibri"/>
          <w:b/>
          <w:bCs/>
        </w:rPr>
        <w:t>d</w:t>
      </w:r>
      <w:r w:rsidR="000944B2" w:rsidRPr="3ED855A6">
        <w:rPr>
          <w:rStyle w:val="normaltextrun"/>
          <w:rFonts w:ascii="Calibri" w:eastAsiaTheme="majorEastAsia" w:hAnsi="Calibri" w:cs="Calibri"/>
          <w:b/>
          <w:bCs/>
        </w:rPr>
        <w:t xml:space="preserve">osage </w:t>
      </w:r>
      <w:r w:rsidR="00DF1047">
        <w:rPr>
          <w:rStyle w:val="normaltextrun"/>
          <w:rFonts w:ascii="Calibri" w:eastAsiaTheme="majorEastAsia" w:hAnsi="Calibri" w:cs="Calibri"/>
          <w:b/>
          <w:bCs/>
        </w:rPr>
        <w:t>s</w:t>
      </w:r>
      <w:r w:rsidR="000944B2" w:rsidRPr="3ED855A6">
        <w:rPr>
          <w:rStyle w:val="normaltextrun"/>
          <w:rFonts w:ascii="Calibri" w:eastAsiaTheme="majorEastAsia" w:hAnsi="Calibri" w:cs="Calibri"/>
          <w:b/>
          <w:bCs/>
        </w:rPr>
        <w:t>ystems (</w:t>
      </w:r>
      <w:r w:rsidR="00966E3B" w:rsidRPr="3ED855A6">
        <w:rPr>
          <w:rStyle w:val="normaltextrun"/>
          <w:rFonts w:ascii="Calibri" w:eastAsiaTheme="majorEastAsia" w:hAnsi="Calibri" w:cs="Calibri"/>
          <w:b/>
          <w:bCs/>
        </w:rPr>
        <w:t>MDS</w:t>
      </w:r>
      <w:r w:rsidR="000944B2" w:rsidRPr="3ED855A6">
        <w:rPr>
          <w:rStyle w:val="normaltextrun"/>
          <w:rFonts w:ascii="Calibri" w:eastAsiaTheme="majorEastAsia" w:hAnsi="Calibri" w:cs="Calibri"/>
          <w:b/>
          <w:bCs/>
        </w:rPr>
        <w:t>)</w:t>
      </w:r>
      <w:r w:rsidR="00DF1047">
        <w:rPr>
          <w:rStyle w:val="normaltextrun"/>
          <w:rFonts w:ascii="Calibri" w:eastAsiaTheme="majorEastAsia" w:hAnsi="Calibri" w:cs="Calibri"/>
          <w:b/>
          <w:bCs/>
        </w:rPr>
        <w:t xml:space="preserve"> or </w:t>
      </w:r>
      <w:r w:rsidR="00966E3B" w:rsidRPr="3ED855A6">
        <w:rPr>
          <w:rStyle w:val="normaltextrun"/>
          <w:rFonts w:ascii="Calibri" w:eastAsiaTheme="majorEastAsia" w:hAnsi="Calibri" w:cs="Calibri"/>
          <w:b/>
          <w:bCs/>
        </w:rPr>
        <w:t xml:space="preserve">blister </w:t>
      </w:r>
      <w:proofErr w:type="gramStart"/>
      <w:r w:rsidR="00966E3B" w:rsidRPr="3ED855A6">
        <w:rPr>
          <w:rStyle w:val="normaltextrun"/>
          <w:rFonts w:ascii="Calibri" w:eastAsiaTheme="majorEastAsia" w:hAnsi="Calibri" w:cs="Calibri"/>
          <w:b/>
          <w:bCs/>
        </w:rPr>
        <w:t>packing</w:t>
      </w:r>
      <w:proofErr w:type="gramEnd"/>
    </w:p>
    <w:p w14:paraId="5BDFD0C5" w14:textId="38627BD9" w:rsidR="0082780D" w:rsidRPr="00EA6716" w:rsidRDefault="0082780D" w:rsidP="00DF1047">
      <w:pPr>
        <w:pStyle w:val="ListParagraph"/>
        <w:ind w:left="567"/>
        <w:contextualSpacing w:val="0"/>
        <w:rPr>
          <w:rStyle w:val="normaltextrun"/>
          <w:b/>
          <w:bCs/>
        </w:rPr>
      </w:pPr>
      <w:r w:rsidRPr="3ED855A6">
        <w:rPr>
          <w:rStyle w:val="normaltextrun"/>
          <w:rFonts w:ascii="Calibri" w:eastAsiaTheme="majorEastAsia" w:hAnsi="Calibri" w:cs="Calibri"/>
        </w:rPr>
        <w:t xml:space="preserve">The re-packaging of medicines into a device designed to contain individual doses of medicines in separate compartments or </w:t>
      </w:r>
      <w:proofErr w:type="gramStart"/>
      <w:r w:rsidRPr="3ED855A6">
        <w:rPr>
          <w:rStyle w:val="normaltextrun"/>
          <w:rFonts w:ascii="Calibri" w:eastAsiaTheme="majorEastAsia" w:hAnsi="Calibri" w:cs="Calibri"/>
        </w:rPr>
        <w:t>blisters</w:t>
      </w:r>
      <w:proofErr w:type="gramEnd"/>
    </w:p>
    <w:p w14:paraId="10E07D6C" w14:textId="77777777" w:rsidR="00966E3B" w:rsidRDefault="00966E3B" w:rsidP="007C5859">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58007B00" w14:textId="03540FBA" w:rsidR="00966E3B" w:rsidRPr="00EA6716" w:rsidRDefault="007D6C7A" w:rsidP="007209B8">
      <w:pPr>
        <w:pStyle w:val="ListParagraph"/>
        <w:numPr>
          <w:ilvl w:val="1"/>
          <w:numId w:val="22"/>
        </w:numPr>
        <w:contextualSpacing w:val="0"/>
        <w:rPr>
          <w:rStyle w:val="normaltextrun"/>
          <w:b/>
          <w:bCs/>
        </w:rPr>
      </w:pPr>
      <w:r>
        <w:rPr>
          <w:rStyle w:val="normaltextrun"/>
          <w:rFonts w:ascii="Calibri" w:eastAsiaTheme="majorEastAsia" w:hAnsi="Calibri" w:cs="Calibri"/>
          <w:b/>
          <w:bCs/>
        </w:rPr>
        <w:t xml:space="preserve">The supply </w:t>
      </w:r>
      <w:r w:rsidR="00E14FFE">
        <w:rPr>
          <w:rStyle w:val="normaltextrun"/>
          <w:rFonts w:ascii="Calibri" w:eastAsiaTheme="majorEastAsia" w:hAnsi="Calibri" w:cs="Calibri"/>
          <w:b/>
          <w:bCs/>
        </w:rPr>
        <w:t xml:space="preserve">or administration </w:t>
      </w:r>
      <w:r>
        <w:rPr>
          <w:rStyle w:val="normaltextrun"/>
          <w:rFonts w:ascii="Calibri" w:eastAsiaTheme="majorEastAsia" w:hAnsi="Calibri" w:cs="Calibri"/>
          <w:b/>
          <w:bCs/>
        </w:rPr>
        <w:t>of medicines using Patient Group Directions</w:t>
      </w:r>
      <w:r w:rsidR="00966E3B" w:rsidRPr="00EA6716">
        <w:rPr>
          <w:rStyle w:val="normaltextrun"/>
          <w:rFonts w:ascii="Calibri" w:eastAsiaTheme="majorEastAsia" w:hAnsi="Calibri" w:cs="Calibri"/>
          <w:b/>
          <w:bCs/>
        </w:rPr>
        <w:t xml:space="preserve"> </w:t>
      </w:r>
      <w:r>
        <w:rPr>
          <w:rStyle w:val="normaltextrun"/>
          <w:rFonts w:ascii="Calibri" w:eastAsiaTheme="majorEastAsia" w:hAnsi="Calibri" w:cs="Calibri"/>
          <w:b/>
          <w:bCs/>
        </w:rPr>
        <w:t>(</w:t>
      </w:r>
      <w:r w:rsidR="00966E3B" w:rsidRPr="00EA6716">
        <w:rPr>
          <w:rStyle w:val="normaltextrun"/>
          <w:rFonts w:ascii="Calibri" w:eastAsiaTheme="majorEastAsia" w:hAnsi="Calibri" w:cs="Calibri"/>
          <w:b/>
          <w:bCs/>
        </w:rPr>
        <w:t>PGDs</w:t>
      </w:r>
      <w:r>
        <w:rPr>
          <w:rStyle w:val="normaltextrun"/>
          <w:rFonts w:ascii="Calibri" w:eastAsiaTheme="majorEastAsia" w:hAnsi="Calibri" w:cs="Calibri"/>
          <w:b/>
          <w:bCs/>
        </w:rPr>
        <w:t>)</w:t>
      </w:r>
    </w:p>
    <w:p w14:paraId="40F09FD5" w14:textId="77777777" w:rsidR="00966E3B" w:rsidRDefault="00966E3B" w:rsidP="008870BE">
      <w:pPr>
        <w:pStyle w:val="ListParagraph"/>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2B8F9A01" w14:textId="0FB0989B" w:rsidR="00B54096" w:rsidRPr="008870BE" w:rsidRDefault="00B54096" w:rsidP="3ED855A6">
      <w:pPr>
        <w:pStyle w:val="ListParagraph"/>
        <w:numPr>
          <w:ilvl w:val="0"/>
          <w:numId w:val="80"/>
        </w:numPr>
        <w:ind w:left="993" w:hanging="284"/>
        <w:rPr>
          <w:b/>
          <w:bCs/>
        </w:rPr>
      </w:pPr>
      <w:r w:rsidRPr="3ED855A6">
        <w:rPr>
          <w:b/>
          <w:bCs/>
        </w:rPr>
        <w:t>If yes, please indicate which registered professionals will operate under a PGD</w:t>
      </w:r>
      <w:r w:rsidR="003D0B46" w:rsidRPr="3ED855A6">
        <w:rPr>
          <w:b/>
          <w:bCs/>
        </w:rPr>
        <w:t xml:space="preserve"> (tick all that apply)</w:t>
      </w:r>
    </w:p>
    <w:p w14:paraId="5B1F15BE" w14:textId="12757697" w:rsidR="00DE4BD4" w:rsidRPr="00DF1047" w:rsidRDefault="00DE4BD4" w:rsidP="007C5859">
      <w:pPr>
        <w:pStyle w:val="ListParagraph"/>
        <w:ind w:left="993"/>
        <w:contextualSpacing w:val="0"/>
        <w:rPr>
          <w:b/>
          <w:color w:val="00759B" w:themeColor="text1"/>
        </w:rPr>
      </w:pPr>
      <w:r w:rsidRPr="00DF1047">
        <w:rPr>
          <w:b/>
        </w:rPr>
        <w:t>Pharmacists</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239E5EDF" w14:textId="1F6460C8" w:rsidR="00DE4BD4" w:rsidRPr="00DF1047" w:rsidRDefault="00DE4BD4" w:rsidP="007C5859">
      <w:pPr>
        <w:pStyle w:val="ListParagraph"/>
        <w:ind w:left="993"/>
        <w:contextualSpacing w:val="0"/>
        <w:rPr>
          <w:b/>
          <w:color w:val="00759B" w:themeColor="text1"/>
        </w:rPr>
      </w:pPr>
      <w:r w:rsidRPr="00DF1047">
        <w:rPr>
          <w:b/>
        </w:rPr>
        <w:t>Pharmacy Technicians</w:t>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2AEB7BBC" w14:textId="46B9D409" w:rsidR="00DE4BD4" w:rsidRPr="00DF1047" w:rsidRDefault="00DE4BD4" w:rsidP="007C5859">
      <w:pPr>
        <w:pStyle w:val="ListParagraph"/>
        <w:ind w:left="993"/>
        <w:contextualSpacing w:val="0"/>
        <w:rPr>
          <w:b/>
          <w:color w:val="00759B" w:themeColor="text1"/>
        </w:rPr>
      </w:pPr>
      <w:r w:rsidRPr="00DF1047">
        <w:rPr>
          <w:b/>
        </w:rPr>
        <w:t>Nurses</w:t>
      </w:r>
      <w:r w:rsidRPr="00DF1047">
        <w:rPr>
          <w:b/>
        </w:rPr>
        <w:tab/>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6AAE9B14" w14:textId="217CB5A5" w:rsidR="00966E3B" w:rsidRDefault="0040787D" w:rsidP="007C5859">
      <w:pPr>
        <w:pStyle w:val="ListParagraph"/>
        <w:ind w:left="992"/>
        <w:contextualSpacing w:val="0"/>
        <w:rPr>
          <w:b/>
          <w:color w:val="00759B" w:themeColor="text1"/>
        </w:rPr>
      </w:pPr>
      <w:r w:rsidRPr="00DF1047">
        <w:rPr>
          <w:rStyle w:val="normaltextrun"/>
          <w:b/>
        </w:rPr>
        <w:t>Other</w:t>
      </w:r>
      <w:r>
        <w:rPr>
          <w:rStyle w:val="normaltextrun"/>
          <w:b/>
        </w:rPr>
        <w:tab/>
      </w:r>
      <w:r>
        <w:rPr>
          <w:rStyle w:val="normaltextrun"/>
          <w:b/>
        </w:rPr>
        <w:tab/>
      </w:r>
      <w:r>
        <w:rPr>
          <w:rStyle w:val="normaltextrun"/>
          <w:b/>
        </w:rPr>
        <w:tab/>
      </w:r>
      <w:r>
        <w:rPr>
          <w:rStyle w:val="normaltextrun"/>
          <w:b/>
        </w:rPr>
        <w:tab/>
      </w:r>
      <w:r w:rsidR="003D0B46" w:rsidRPr="00966E3B">
        <w:rPr>
          <w:b/>
          <w:color w:val="00759B" w:themeColor="text1"/>
        </w:rPr>
        <w:fldChar w:fldCharType="begin">
          <w:ffData>
            <w:name w:val="Check6"/>
            <w:enabled/>
            <w:calcOnExit w:val="0"/>
            <w:checkBox>
              <w:sizeAuto/>
              <w:default w:val="0"/>
              <w:checked w:val="0"/>
            </w:checkBox>
          </w:ffData>
        </w:fldChar>
      </w:r>
      <w:r w:rsidR="003D0B46"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3D0B46" w:rsidRPr="00966E3B">
        <w:rPr>
          <w:b/>
          <w:color w:val="00759B" w:themeColor="text1"/>
        </w:rPr>
        <w:fldChar w:fldCharType="end"/>
      </w:r>
    </w:p>
    <w:p w14:paraId="7E421F02" w14:textId="0E81FD61" w:rsidR="00966E3B" w:rsidRPr="00EA6716" w:rsidRDefault="00966E3B" w:rsidP="1032EB8A">
      <w:pPr>
        <w:pStyle w:val="ListParagraph"/>
        <w:numPr>
          <w:ilvl w:val="1"/>
          <w:numId w:val="22"/>
        </w:numPr>
        <w:rPr>
          <w:rStyle w:val="normaltextrun"/>
          <w:b/>
          <w:bCs/>
        </w:rPr>
      </w:pPr>
      <w:r w:rsidRPr="1032EB8A">
        <w:rPr>
          <w:rStyle w:val="normaltextrun"/>
          <w:rFonts w:ascii="Calibri" w:eastAsiaTheme="majorEastAsia" w:hAnsi="Calibri" w:cs="Calibri"/>
          <w:b/>
          <w:bCs/>
        </w:rPr>
        <w:t xml:space="preserve">Wholesale </w:t>
      </w:r>
      <w:r w:rsidR="008062EA" w:rsidRPr="1032EB8A">
        <w:rPr>
          <w:rStyle w:val="normaltextrun"/>
          <w:rFonts w:ascii="Calibri" w:eastAsiaTheme="majorEastAsia" w:hAnsi="Calibri" w:cs="Calibri"/>
          <w:b/>
          <w:bCs/>
        </w:rPr>
        <w:t>distribution</w:t>
      </w:r>
      <w:r w:rsidRPr="1032EB8A">
        <w:rPr>
          <w:rStyle w:val="normaltextrun"/>
          <w:rFonts w:ascii="Calibri" w:eastAsiaTheme="majorEastAsia" w:hAnsi="Calibri" w:cs="Calibri"/>
          <w:b/>
          <w:bCs/>
        </w:rPr>
        <w:t xml:space="preserve"> licen</w:t>
      </w:r>
      <w:r w:rsidR="5DA742A0" w:rsidRPr="1032EB8A">
        <w:rPr>
          <w:rStyle w:val="normaltextrun"/>
          <w:rFonts w:ascii="Calibri" w:eastAsiaTheme="majorEastAsia" w:hAnsi="Calibri" w:cs="Calibri"/>
          <w:b/>
          <w:bCs/>
        </w:rPr>
        <w:t>c</w:t>
      </w:r>
      <w:r w:rsidRPr="1032EB8A">
        <w:rPr>
          <w:rStyle w:val="normaltextrun"/>
          <w:rFonts w:ascii="Calibri" w:eastAsiaTheme="majorEastAsia" w:hAnsi="Calibri" w:cs="Calibri"/>
          <w:b/>
          <w:bCs/>
        </w:rPr>
        <w:t>e</w:t>
      </w:r>
    </w:p>
    <w:p w14:paraId="17427F3A" w14:textId="31446ECD" w:rsidR="008062EA" w:rsidRPr="00EA6716" w:rsidRDefault="006922F7" w:rsidP="008870BE">
      <w:pPr>
        <w:pStyle w:val="ListParagraph"/>
        <w:contextualSpacing w:val="0"/>
        <w:rPr>
          <w:rStyle w:val="normaltextrun"/>
        </w:rPr>
      </w:pPr>
      <w:r>
        <w:rPr>
          <w:rStyle w:val="normaltextrun"/>
        </w:rPr>
        <w:t>A license granted by the MHRA t</w:t>
      </w:r>
      <w:r w:rsidR="008062EA" w:rsidRPr="00EA6716">
        <w:rPr>
          <w:rStyle w:val="normaltextrun"/>
        </w:rPr>
        <w:t xml:space="preserve">o sell or supply medicines to anyone other than the patient using the </w:t>
      </w:r>
      <w:proofErr w:type="gramStart"/>
      <w:r w:rsidR="008062EA" w:rsidRPr="00EA6716">
        <w:rPr>
          <w:rStyle w:val="normaltextrun"/>
        </w:rPr>
        <w:t>medicine</w:t>
      </w:r>
      <w:proofErr w:type="gramEnd"/>
    </w:p>
    <w:p w14:paraId="02E3985E" w14:textId="77777777" w:rsidR="00966E3B" w:rsidRDefault="00966E3B" w:rsidP="007C5859">
      <w:pPr>
        <w:pStyle w:val="ListParagraph"/>
        <w:spacing w:after="180"/>
        <w:ind w:left="714"/>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280BF088" w14:textId="28E478D6" w:rsidR="00A86252" w:rsidRPr="00A86252" w:rsidRDefault="00301A62" w:rsidP="008870BE">
      <w:pPr>
        <w:pStyle w:val="ListParagraph"/>
        <w:numPr>
          <w:ilvl w:val="1"/>
          <w:numId w:val="22"/>
        </w:numPr>
        <w:ind w:left="567" w:hanging="567"/>
        <w:contextualSpacing w:val="0"/>
        <w:rPr>
          <w:b/>
        </w:rPr>
      </w:pPr>
      <w:r w:rsidRPr="009C14E9">
        <w:rPr>
          <w:b/>
        </w:rPr>
        <w:t>Please specify below any other activities</w:t>
      </w:r>
      <w:r w:rsidR="00F83070">
        <w:rPr>
          <w:b/>
        </w:rPr>
        <w:t xml:space="preserve"> or </w:t>
      </w:r>
      <w:r w:rsidRPr="009C14E9">
        <w:rPr>
          <w:b/>
        </w:rPr>
        <w:t>services you intend to provide at or from the premises</w:t>
      </w:r>
      <w:r w:rsidR="00A86252">
        <w:rPr>
          <w:b/>
        </w:rPr>
        <w:t>.</w:t>
      </w:r>
    </w:p>
    <w:tbl>
      <w:tblPr>
        <w:tblW w:w="9649" w:type="dxa"/>
        <w:tblInd w:w="557" w:type="dxa"/>
        <w:shd w:val="clear" w:color="auto" w:fill="FFFFFF"/>
        <w:tblLook w:val="01E0" w:firstRow="1" w:lastRow="1" w:firstColumn="1" w:lastColumn="1" w:noHBand="0" w:noVBand="0"/>
      </w:tblPr>
      <w:tblGrid>
        <w:gridCol w:w="9649"/>
      </w:tblGrid>
      <w:tr w:rsidR="00A86252" w:rsidRPr="00CA11FB" w14:paraId="22C9E353" w14:textId="77777777" w:rsidTr="00A86252">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6D174A63" w14:textId="77777777" w:rsidR="00A86252" w:rsidRDefault="00A86252" w:rsidP="007209B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318DAA45" w14:textId="77777777" w:rsidR="00A86252" w:rsidRPr="00CA11FB" w:rsidRDefault="00A86252" w:rsidP="007209B8"/>
        </w:tc>
      </w:tr>
    </w:tbl>
    <w:p w14:paraId="1D168B07" w14:textId="113BC051" w:rsidR="00966E3B" w:rsidRDefault="00966E3B" w:rsidP="00DF1047">
      <w:pPr>
        <w:pStyle w:val="ListParagraph"/>
        <w:numPr>
          <w:ilvl w:val="1"/>
          <w:numId w:val="22"/>
        </w:numPr>
        <w:spacing w:before="240"/>
        <w:ind w:left="567" w:hanging="567"/>
        <w:contextualSpacing w:val="0"/>
        <w:rPr>
          <w:b/>
        </w:rPr>
      </w:pPr>
      <w:r w:rsidRPr="00EA6716">
        <w:rPr>
          <w:b/>
        </w:rPr>
        <w:t xml:space="preserve">Are you </w:t>
      </w:r>
      <w:r>
        <w:rPr>
          <w:b/>
        </w:rPr>
        <w:t>registered</w:t>
      </w:r>
      <w:r w:rsidR="008870BE">
        <w:rPr>
          <w:b/>
        </w:rPr>
        <w:t>,</w:t>
      </w:r>
      <w:r>
        <w:rPr>
          <w:b/>
        </w:rPr>
        <w:t xml:space="preserve"> </w:t>
      </w:r>
      <w:r w:rsidRPr="00EA6716">
        <w:rPr>
          <w:b/>
        </w:rPr>
        <w:t>or are you planning to register</w:t>
      </w:r>
      <w:r w:rsidR="008870BE">
        <w:rPr>
          <w:b/>
        </w:rPr>
        <w:t>,</w:t>
      </w:r>
      <w:r w:rsidRPr="00EA6716">
        <w:rPr>
          <w:b/>
        </w:rPr>
        <w:t xml:space="preserve"> with any of the following regulators</w:t>
      </w:r>
      <w:r w:rsidR="008870BE">
        <w:rPr>
          <w:b/>
        </w:rPr>
        <w:t>?</w:t>
      </w:r>
      <w:r w:rsidRPr="00EA6716">
        <w:rPr>
          <w:b/>
        </w:rPr>
        <w:t xml:space="preserve"> (</w:t>
      </w:r>
      <w:proofErr w:type="gramStart"/>
      <w:r w:rsidRPr="00EA6716">
        <w:rPr>
          <w:b/>
        </w:rPr>
        <w:t>please</w:t>
      </w:r>
      <w:proofErr w:type="gramEnd"/>
      <w:r w:rsidRPr="00EA6716">
        <w:rPr>
          <w:b/>
        </w:rPr>
        <w:t xml:space="preserve"> tick all that apply)</w:t>
      </w:r>
    </w:p>
    <w:p w14:paraId="55F3D8D5" w14:textId="0353B1EC" w:rsidR="008870BE" w:rsidRPr="00DF1047" w:rsidRDefault="008870BE" w:rsidP="007C5859">
      <w:pPr>
        <w:ind w:left="720"/>
        <w:rPr>
          <w:b/>
          <w:color w:val="00759B" w:themeColor="text1"/>
        </w:rPr>
      </w:pPr>
      <w:r w:rsidRPr="00DF1047">
        <w:rPr>
          <w:b/>
        </w:rPr>
        <w:t>Care Quality Commission</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06D24371" w14:textId="69BD7C66" w:rsidR="008870BE" w:rsidRPr="00DF1047" w:rsidRDefault="008870BE" w:rsidP="007C5859">
      <w:pPr>
        <w:ind w:left="720"/>
        <w:rPr>
          <w:b/>
          <w:color w:val="00759B" w:themeColor="text1"/>
        </w:rPr>
      </w:pPr>
      <w:r w:rsidRPr="00DF1047">
        <w:rPr>
          <w:b/>
        </w:rPr>
        <w:t>Healthcare Improvement Scotland</w:t>
      </w:r>
      <w:r w:rsidRPr="00DF1047">
        <w:rPr>
          <w:b/>
        </w:rPr>
        <w:tab/>
      </w:r>
      <w:r w:rsid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4B71F448" w14:textId="0B4E2B8E" w:rsidR="008870BE" w:rsidRDefault="008870BE" w:rsidP="007C5859">
      <w:pPr>
        <w:ind w:left="720"/>
        <w:rPr>
          <w:b/>
          <w:color w:val="00759B" w:themeColor="text1"/>
        </w:rPr>
      </w:pPr>
      <w:r w:rsidRPr="00DF1047">
        <w:rPr>
          <w:rStyle w:val="normaltextrun"/>
          <w:b/>
        </w:rPr>
        <w:t xml:space="preserve">Healthcare </w:t>
      </w:r>
      <w:r w:rsidR="006E33AE" w:rsidRPr="00DF1047">
        <w:rPr>
          <w:rStyle w:val="normaltextrun"/>
          <w:b/>
        </w:rPr>
        <w:t>I</w:t>
      </w:r>
      <w:r w:rsidRPr="00DF1047">
        <w:rPr>
          <w:rStyle w:val="normaltextrun"/>
          <w:b/>
        </w:rPr>
        <w:t>nspectorate Wales</w:t>
      </w:r>
      <w:r w:rsidRPr="00DF1047">
        <w:rPr>
          <w:rStyle w:val="normaltextrun"/>
          <w:b/>
        </w:rPr>
        <w:tab/>
      </w:r>
      <w:r w:rsidRPr="00DF1047">
        <w:rPr>
          <w:rStyle w:val="normaltextrun"/>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0C322A3F" w14:textId="50E9B004" w:rsidR="00F374D7" w:rsidRPr="007C5859" w:rsidRDefault="00DF1047" w:rsidP="007C5859">
      <w:pPr>
        <w:ind w:left="720"/>
        <w:rPr>
          <w:b/>
        </w:rPr>
      </w:pPr>
      <w:r>
        <w:rPr>
          <w:rStyle w:val="normaltextrun"/>
          <w:b/>
        </w:rPr>
        <w:t>Other</w:t>
      </w:r>
      <w:r>
        <w:rPr>
          <w:rStyle w:val="normaltextrun"/>
          <w:b/>
        </w:rPr>
        <w:tab/>
      </w:r>
      <w:r>
        <w:rPr>
          <w:rStyle w:val="normaltextrun"/>
          <w:b/>
        </w:rPr>
        <w:tab/>
      </w:r>
      <w:r>
        <w:rPr>
          <w:rStyle w:val="normaltextrun"/>
          <w:b/>
        </w:rPr>
        <w:tab/>
      </w:r>
      <w:r>
        <w:rPr>
          <w:rStyle w:val="normaltextrun"/>
          <w:b/>
        </w:rPr>
        <w:tab/>
      </w:r>
      <w:r>
        <w:rPr>
          <w:rStyle w:val="normaltextrun"/>
          <w:b/>
        </w:rPr>
        <w:tab/>
      </w:r>
      <w:r>
        <w:rPr>
          <w:rStyle w:val="normaltextrun"/>
          <w:b/>
        </w:rPr>
        <w:tab/>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00F374D7" w:rsidRPr="007C5859">
        <w:rPr>
          <w:b/>
        </w:rPr>
        <w:br w:type="page"/>
      </w:r>
    </w:p>
    <w:p w14:paraId="0B2B1E9F" w14:textId="23F06582" w:rsidR="00535456" w:rsidRDefault="00535456" w:rsidP="0060515B">
      <w:pPr>
        <w:pStyle w:val="Heading2"/>
        <w:numPr>
          <w:ilvl w:val="0"/>
          <w:numId w:val="22"/>
        </w:numPr>
        <w:ind w:left="426" w:hanging="426"/>
      </w:pPr>
      <w:bookmarkStart w:id="30" w:name="_Hlk28858301"/>
      <w:r w:rsidRPr="00535456">
        <w:lastRenderedPageBreak/>
        <w:t>Standards for registered pharmacies assessment</w:t>
      </w:r>
    </w:p>
    <w:bookmarkEnd w:id="30"/>
    <w:p w14:paraId="68E4C5E5" w14:textId="3609F457" w:rsidR="00535456" w:rsidRPr="00CD32D1" w:rsidRDefault="00B90BC7" w:rsidP="00814687">
      <w:r w:rsidRPr="3ED855A6">
        <w:t xml:space="preserve">Use this section </w:t>
      </w:r>
      <w:r w:rsidR="00535456" w:rsidRPr="3ED855A6">
        <w:t>to show how you will meet the standards for registered pharmacies from the first day your pharmacy is open. You can find the standards for registered pharmacies and the guidance which supports them in the ‘</w:t>
      </w:r>
      <w:hyperlink r:id="rId24">
        <w:r w:rsidR="00535456" w:rsidRPr="3ED855A6">
          <w:rPr>
            <w:rStyle w:val="Hyperlink"/>
          </w:rPr>
          <w:t>Standards’ section of the GPhC website</w:t>
        </w:r>
      </w:hyperlink>
      <w:r w:rsidR="00535456" w:rsidRPr="3ED855A6">
        <w:t>. You may also find the inspection decision making framework (available in ‘Inspections’ section of the website) useful to help understand the issues to consider. This information will be passed to the inspector</w:t>
      </w:r>
      <w:r w:rsidR="002633B0" w:rsidRPr="3ED855A6">
        <w:t xml:space="preserve">.  The inspector will use this information to plan the </w:t>
      </w:r>
      <w:r w:rsidR="00716E5B" w:rsidRPr="3ED855A6">
        <w:t>foundation</w:t>
      </w:r>
      <w:r w:rsidR="002633B0" w:rsidRPr="3ED855A6">
        <w:t xml:space="preserve"> inspection visit</w:t>
      </w:r>
      <w:r w:rsidR="00535456" w:rsidRPr="3ED855A6">
        <w:t xml:space="preserve">. </w:t>
      </w:r>
    </w:p>
    <w:p w14:paraId="66BB2C16" w14:textId="13CB6485" w:rsidR="00A9674C" w:rsidRPr="00AD581E" w:rsidRDefault="00A9674C" w:rsidP="00814687">
      <w:r w:rsidRPr="00CD32D1">
        <w:t xml:space="preserve">If you are planning to provide pharmacy services at a distance, including over the internet, make sure you have read </w:t>
      </w:r>
      <w:r w:rsidR="00874F36" w:rsidRPr="00CD32D1">
        <w:t>the application guidance. You may want to reference your answers to section 6 in this section.</w:t>
      </w:r>
    </w:p>
    <w:p w14:paraId="2B88D608" w14:textId="77777777" w:rsidR="00535456" w:rsidRPr="00814687" w:rsidRDefault="00535456" w:rsidP="00814687">
      <w:pPr>
        <w:pStyle w:val="Heading3"/>
      </w:pPr>
      <w:r w:rsidRPr="00814687">
        <w:t xml:space="preserve">Principle 1: The governance arrangements safeguard the health, safety and wellbeing of patients and the public. </w:t>
      </w:r>
    </w:p>
    <w:p w14:paraId="3B87C3B4" w14:textId="77777777" w:rsidR="00535456" w:rsidRPr="002C67E4" w:rsidRDefault="00535456" w:rsidP="3ED855A6">
      <w:pPr>
        <w:rPr>
          <w:b/>
          <w:bCs/>
          <w:color w:val="00759B" w:themeColor="text1"/>
        </w:rPr>
      </w:pPr>
      <w:r w:rsidRPr="3ED855A6">
        <w:rPr>
          <w:b/>
          <w:bCs/>
          <w:color w:val="00759B" w:themeColor="text1"/>
        </w:rPr>
        <w:t>‘Governance arrangements’ include having clear definitions of the roles and accountabilities of the people involved in providing and managing pharmacy services. They also include the arrangements for managing risks, and the way the registered pharmacy is managed and operated.</w:t>
      </w:r>
    </w:p>
    <w:p w14:paraId="626B9F37" w14:textId="77777777" w:rsidR="00535456" w:rsidRPr="00814687" w:rsidRDefault="00535456" w:rsidP="002C67E4">
      <w:pPr>
        <w:pStyle w:val="Heading5"/>
      </w:pPr>
      <w:r w:rsidRPr="3ED855A6">
        <w:t>Standard 1.1: the risks associated with providing pharmacy services are identified and managed.</w:t>
      </w:r>
    </w:p>
    <w:p w14:paraId="55C7DE1E" w14:textId="610AA1E9" w:rsidR="00535456" w:rsidRPr="00B90BC7" w:rsidRDefault="00535456" w:rsidP="0060515B">
      <w:pPr>
        <w:pStyle w:val="ListParagraph"/>
        <w:numPr>
          <w:ilvl w:val="1"/>
          <w:numId w:val="22"/>
        </w:numPr>
        <w:ind w:left="567" w:hanging="567"/>
        <w:rPr>
          <w:b/>
        </w:rPr>
      </w:pPr>
      <w:r w:rsidRPr="00B90BC7">
        <w:rPr>
          <w:b/>
        </w:rPr>
        <w:t>Summarise the risks associated with the pharmacy services you intend to provide. How will you manage these?</w:t>
      </w:r>
    </w:p>
    <w:tbl>
      <w:tblPr>
        <w:tblStyle w:val="TableGrid"/>
        <w:tblW w:w="0" w:type="auto"/>
        <w:tblInd w:w="557" w:type="dxa"/>
        <w:tblLook w:val="04A0" w:firstRow="1" w:lastRow="0" w:firstColumn="1" w:lastColumn="0" w:noHBand="0" w:noVBand="1"/>
      </w:tblPr>
      <w:tblGrid>
        <w:gridCol w:w="9611"/>
      </w:tblGrid>
      <w:tr w:rsidR="00535456" w:rsidRPr="00535456" w14:paraId="0D1498F3" w14:textId="77777777" w:rsidTr="00DA05FD">
        <w:trPr>
          <w:trHeight w:val="48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FA0F64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A3C5AB2" w14:textId="77777777" w:rsidR="00535456" w:rsidRPr="00F374D7" w:rsidRDefault="00535456" w:rsidP="00535456">
      <w:pPr>
        <w:rPr>
          <w:sz w:val="12"/>
        </w:rPr>
      </w:pPr>
    </w:p>
    <w:p w14:paraId="28705640" w14:textId="77777777" w:rsidR="00535456" w:rsidRPr="00535456" w:rsidRDefault="00535456" w:rsidP="002C67E4">
      <w:pPr>
        <w:pStyle w:val="Heading5"/>
      </w:pPr>
      <w:r w:rsidRPr="3ED855A6">
        <w:t>Standard 1.2 The safety and quality of pharmacy services are reviewed and monitored.</w:t>
      </w:r>
    </w:p>
    <w:p w14:paraId="78A9AB31" w14:textId="77777777" w:rsidR="00535456" w:rsidRPr="00535456" w:rsidRDefault="00535456" w:rsidP="3ED855A6">
      <w:pPr>
        <w:numPr>
          <w:ilvl w:val="1"/>
          <w:numId w:val="22"/>
        </w:numPr>
        <w:ind w:left="567" w:hanging="567"/>
        <w:rPr>
          <w:b/>
          <w:bCs/>
        </w:rPr>
      </w:pPr>
      <w:r w:rsidRPr="3ED855A6">
        <w:rPr>
          <w:b/>
          <w:bCs/>
        </w:rPr>
        <w:t>Describe what you will do to ensure that the pharmacy services you intend to provide will be safe and how you will monitor this.</w:t>
      </w:r>
    </w:p>
    <w:tbl>
      <w:tblPr>
        <w:tblStyle w:val="TableGrid"/>
        <w:tblW w:w="0" w:type="auto"/>
        <w:tblInd w:w="557" w:type="dxa"/>
        <w:tblLook w:val="04A0" w:firstRow="1" w:lastRow="0" w:firstColumn="1" w:lastColumn="0" w:noHBand="0" w:noVBand="1"/>
      </w:tblPr>
      <w:tblGrid>
        <w:gridCol w:w="9611"/>
      </w:tblGrid>
      <w:tr w:rsidR="00535456" w:rsidRPr="00535456" w14:paraId="082E7EC6" w14:textId="77777777" w:rsidTr="00DA05FD">
        <w:trPr>
          <w:trHeight w:val="50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0195DC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4F82577" w14:textId="77777777" w:rsidR="00F374D7" w:rsidRPr="00F374D7" w:rsidRDefault="00F374D7" w:rsidP="00F374D7">
      <w:pPr>
        <w:rPr>
          <w:sz w:val="12"/>
        </w:rPr>
      </w:pPr>
    </w:p>
    <w:p w14:paraId="028F9613" w14:textId="77777777" w:rsidR="00535456" w:rsidRPr="00535456" w:rsidRDefault="00535456" w:rsidP="002C67E4">
      <w:pPr>
        <w:pStyle w:val="Heading5"/>
      </w:pPr>
      <w:r w:rsidRPr="00535456">
        <w:t>Standard 1.3: pharmacy services are provided by staff with clearly defined roles and clear lines of accountability.</w:t>
      </w:r>
    </w:p>
    <w:p w14:paraId="597CFAA4" w14:textId="77777777" w:rsidR="00535456" w:rsidRPr="00535456" w:rsidRDefault="00535456" w:rsidP="0060515B">
      <w:pPr>
        <w:numPr>
          <w:ilvl w:val="1"/>
          <w:numId w:val="22"/>
        </w:numPr>
        <w:ind w:left="567" w:hanging="567"/>
      </w:pPr>
      <w:r w:rsidRPr="3ED855A6">
        <w:rPr>
          <w:b/>
          <w:bCs/>
        </w:rPr>
        <w:t>Describe how you will make sure pharmacy staff have clearly defined roles and clear lines of accountability. Do you intend to employ qualified pharmacy staff, or will some members of the pharmacy team be given training, for example? If so, have you identified who will be responsible for training? Include examples of job roles you have recruited to or intend to employ staff to do</w:t>
      </w:r>
      <w:r w:rsidRPr="3ED855A6">
        <w:t>.</w:t>
      </w:r>
    </w:p>
    <w:tbl>
      <w:tblPr>
        <w:tblStyle w:val="TableGrid"/>
        <w:tblW w:w="0" w:type="auto"/>
        <w:tblInd w:w="557" w:type="dxa"/>
        <w:tblLook w:val="04A0" w:firstRow="1" w:lastRow="0" w:firstColumn="1" w:lastColumn="0" w:noHBand="0" w:noVBand="1"/>
      </w:tblPr>
      <w:tblGrid>
        <w:gridCol w:w="9611"/>
      </w:tblGrid>
      <w:tr w:rsidR="00535456" w:rsidRPr="00535456" w14:paraId="17478A00" w14:textId="77777777" w:rsidTr="00DA05FD">
        <w:trPr>
          <w:trHeight w:val="551"/>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AA8581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EC22CBB" w14:textId="77777777" w:rsidR="00F374D7" w:rsidRPr="00F374D7" w:rsidRDefault="00F374D7" w:rsidP="00F374D7">
      <w:pPr>
        <w:rPr>
          <w:sz w:val="12"/>
        </w:rPr>
      </w:pPr>
    </w:p>
    <w:p w14:paraId="61B71FD5" w14:textId="77777777" w:rsidR="00535456" w:rsidRPr="00535456" w:rsidRDefault="00535456" w:rsidP="3ED855A6">
      <w:pPr>
        <w:rPr>
          <w:b/>
          <w:bCs/>
        </w:rPr>
      </w:pPr>
      <w:r w:rsidRPr="3ED855A6">
        <w:rPr>
          <w:b/>
          <w:bCs/>
        </w:rPr>
        <w:t xml:space="preserve">Standard 1.4: feedback and concerns about the pharmacy, services and staff can be raised by individuals and organisations, and these are taken into account where </w:t>
      </w:r>
      <w:proofErr w:type="gramStart"/>
      <w:r w:rsidRPr="3ED855A6">
        <w:rPr>
          <w:b/>
          <w:bCs/>
        </w:rPr>
        <w:t>appropriate</w:t>
      </w:r>
      <w:proofErr w:type="gramEnd"/>
    </w:p>
    <w:p w14:paraId="494D18B4" w14:textId="77777777" w:rsidR="00535456" w:rsidRPr="00535456" w:rsidRDefault="00535456" w:rsidP="0060515B">
      <w:pPr>
        <w:numPr>
          <w:ilvl w:val="1"/>
          <w:numId w:val="22"/>
        </w:numPr>
        <w:ind w:left="567" w:hanging="567"/>
        <w:rPr>
          <w:b/>
        </w:rPr>
      </w:pPr>
      <w:r w:rsidRPr="00535456">
        <w:rPr>
          <w:b/>
        </w:rPr>
        <w:t>Describe how you intend to collect and review this feedback.</w:t>
      </w:r>
    </w:p>
    <w:tbl>
      <w:tblPr>
        <w:tblStyle w:val="TableGrid"/>
        <w:tblW w:w="0" w:type="auto"/>
        <w:tblInd w:w="557" w:type="dxa"/>
        <w:tblLook w:val="04A0" w:firstRow="1" w:lastRow="0" w:firstColumn="1" w:lastColumn="0" w:noHBand="0" w:noVBand="1"/>
      </w:tblPr>
      <w:tblGrid>
        <w:gridCol w:w="9611"/>
      </w:tblGrid>
      <w:tr w:rsidR="00535456" w:rsidRPr="00535456" w14:paraId="40AC58CA" w14:textId="77777777" w:rsidTr="00DA05FD">
        <w:trPr>
          <w:trHeight w:val="42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DB9819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A3AEE5A" w14:textId="77777777" w:rsidR="00F374D7" w:rsidRPr="00F374D7" w:rsidRDefault="00F374D7" w:rsidP="00F374D7">
      <w:pPr>
        <w:rPr>
          <w:sz w:val="12"/>
        </w:rPr>
      </w:pPr>
    </w:p>
    <w:p w14:paraId="0BBFA199" w14:textId="77777777" w:rsidR="00535456" w:rsidRPr="00535456" w:rsidRDefault="00535456" w:rsidP="3ED855A6">
      <w:pPr>
        <w:rPr>
          <w:b/>
          <w:bCs/>
        </w:rPr>
      </w:pPr>
      <w:r w:rsidRPr="3ED855A6">
        <w:rPr>
          <w:b/>
          <w:bCs/>
        </w:rPr>
        <w:t xml:space="preserve">Standard 1.5: appropriate indemnity or insurance arrangements are in place for the pharmacy services </w:t>
      </w:r>
      <w:proofErr w:type="gramStart"/>
      <w:r w:rsidRPr="3ED855A6">
        <w:rPr>
          <w:b/>
          <w:bCs/>
        </w:rPr>
        <w:t>provided</w:t>
      </w:r>
      <w:proofErr w:type="gramEnd"/>
    </w:p>
    <w:p w14:paraId="51A73044" w14:textId="77777777" w:rsidR="00535456" w:rsidRPr="00535456" w:rsidRDefault="00535456" w:rsidP="3ED855A6">
      <w:pPr>
        <w:numPr>
          <w:ilvl w:val="1"/>
          <w:numId w:val="22"/>
        </w:numPr>
        <w:ind w:left="567" w:hanging="567"/>
        <w:rPr>
          <w:b/>
          <w:bCs/>
        </w:rPr>
      </w:pPr>
      <w:r w:rsidRPr="3ED855A6">
        <w:rPr>
          <w:b/>
          <w:bCs/>
        </w:rPr>
        <w:t>Provide evidence that you will have appropriate indemnity arrangements in place from day one.</w:t>
      </w:r>
    </w:p>
    <w:tbl>
      <w:tblPr>
        <w:tblStyle w:val="TableGrid"/>
        <w:tblW w:w="0" w:type="auto"/>
        <w:tblInd w:w="557" w:type="dxa"/>
        <w:tblLook w:val="04A0" w:firstRow="1" w:lastRow="0" w:firstColumn="1" w:lastColumn="0" w:noHBand="0" w:noVBand="1"/>
      </w:tblPr>
      <w:tblGrid>
        <w:gridCol w:w="9611"/>
      </w:tblGrid>
      <w:tr w:rsidR="00535456" w:rsidRPr="00535456" w14:paraId="3843BD15" w14:textId="77777777" w:rsidTr="00DA05FD">
        <w:trPr>
          <w:trHeight w:val="392"/>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F377B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D6EC9B" w14:textId="77777777" w:rsidR="00F374D7" w:rsidRPr="00F374D7" w:rsidRDefault="00F374D7" w:rsidP="00F374D7">
      <w:pPr>
        <w:rPr>
          <w:sz w:val="12"/>
        </w:rPr>
      </w:pPr>
    </w:p>
    <w:p w14:paraId="02E8509D" w14:textId="77777777" w:rsidR="00535456" w:rsidRPr="00535456" w:rsidRDefault="00535456" w:rsidP="3ED855A6">
      <w:pPr>
        <w:rPr>
          <w:b/>
          <w:bCs/>
        </w:rPr>
      </w:pPr>
      <w:r w:rsidRPr="3ED855A6">
        <w:rPr>
          <w:b/>
          <w:bCs/>
        </w:rPr>
        <w:t xml:space="preserve">Standard 1.6 All necessary records for the safe provision of pharmacy services are kept and </w:t>
      </w:r>
      <w:proofErr w:type="gramStart"/>
      <w:r w:rsidRPr="3ED855A6">
        <w:rPr>
          <w:b/>
          <w:bCs/>
        </w:rPr>
        <w:t>maintained</w:t>
      </w:r>
      <w:proofErr w:type="gramEnd"/>
    </w:p>
    <w:p w14:paraId="25694F29" w14:textId="77777777" w:rsidR="00535456" w:rsidRPr="00535456" w:rsidRDefault="00535456" w:rsidP="3ED855A6">
      <w:pPr>
        <w:numPr>
          <w:ilvl w:val="1"/>
          <w:numId w:val="22"/>
        </w:numPr>
        <w:ind w:left="567" w:hanging="567"/>
        <w:rPr>
          <w:b/>
          <w:bCs/>
        </w:rPr>
      </w:pPr>
      <w:r w:rsidRPr="3ED855A6">
        <w:rPr>
          <w:b/>
          <w:bCs/>
        </w:rPr>
        <w:t>Describe the records you will keep and maintain records in the pharmacy. For example, show that you will have all the required registers available for pharmacy staff to use from day one. Describe the sort of records you intend to keep and why they are relevant to the range of services you intend to provide and the staff you intend to recruit.</w:t>
      </w:r>
    </w:p>
    <w:tbl>
      <w:tblPr>
        <w:tblStyle w:val="TableGrid"/>
        <w:tblW w:w="0" w:type="auto"/>
        <w:tblInd w:w="557" w:type="dxa"/>
        <w:tblLook w:val="04A0" w:firstRow="1" w:lastRow="0" w:firstColumn="1" w:lastColumn="0" w:noHBand="0" w:noVBand="1"/>
      </w:tblPr>
      <w:tblGrid>
        <w:gridCol w:w="9611"/>
      </w:tblGrid>
      <w:tr w:rsidR="00535456" w:rsidRPr="00535456" w14:paraId="4D4D80F4" w14:textId="77777777" w:rsidTr="00DA05FD">
        <w:trPr>
          <w:trHeight w:val="509"/>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40E8D3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D3FBE2A" w14:textId="77777777" w:rsidR="00F374D7" w:rsidRPr="00F374D7" w:rsidRDefault="00F374D7" w:rsidP="00F374D7">
      <w:pPr>
        <w:rPr>
          <w:sz w:val="12"/>
        </w:rPr>
      </w:pPr>
    </w:p>
    <w:p w14:paraId="3B89FDF5" w14:textId="77777777" w:rsidR="00535456" w:rsidRPr="00535456" w:rsidRDefault="00535456" w:rsidP="00535456">
      <w:pPr>
        <w:rPr>
          <w:b/>
        </w:rPr>
      </w:pPr>
      <w:r w:rsidRPr="00535456">
        <w:rPr>
          <w:b/>
        </w:rPr>
        <w:t xml:space="preserve">Standard 1.7: information is managed to protect the privacy, dignity and confidentiality of patients and the public who receive pharmacy </w:t>
      </w:r>
      <w:proofErr w:type="gramStart"/>
      <w:r w:rsidRPr="00535456">
        <w:rPr>
          <w:b/>
        </w:rPr>
        <w:t>services</w:t>
      </w:r>
      <w:proofErr w:type="gramEnd"/>
    </w:p>
    <w:p w14:paraId="37E086BB" w14:textId="77777777" w:rsidR="00535456" w:rsidRPr="00535456" w:rsidRDefault="00535456" w:rsidP="0060515B">
      <w:pPr>
        <w:numPr>
          <w:ilvl w:val="1"/>
          <w:numId w:val="22"/>
        </w:numPr>
        <w:ind w:left="567" w:hanging="567"/>
        <w:rPr>
          <w:b/>
        </w:rPr>
      </w:pPr>
      <w:r w:rsidRPr="00535456">
        <w:rPr>
          <w:b/>
        </w:rPr>
        <w:t>Describe how you will manage information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267FD4AA" w14:textId="77777777" w:rsidTr="00DA05FD">
        <w:trPr>
          <w:trHeight w:val="430"/>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B9D8EE6"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6F3284" w14:textId="77777777" w:rsidR="00F374D7" w:rsidRPr="00F374D7" w:rsidRDefault="00F374D7" w:rsidP="00F374D7">
      <w:pPr>
        <w:rPr>
          <w:sz w:val="12"/>
        </w:rPr>
      </w:pPr>
    </w:p>
    <w:p w14:paraId="6AAE6382" w14:textId="77777777" w:rsidR="00535456" w:rsidRPr="00535456" w:rsidRDefault="00535456" w:rsidP="00535456">
      <w:pPr>
        <w:rPr>
          <w:b/>
        </w:rPr>
      </w:pPr>
      <w:r w:rsidRPr="00535456">
        <w:rPr>
          <w:b/>
        </w:rPr>
        <w:t xml:space="preserve">Standard 1.8: children and vulnerable adults are </w:t>
      </w:r>
      <w:proofErr w:type="gramStart"/>
      <w:r w:rsidRPr="00535456">
        <w:rPr>
          <w:b/>
        </w:rPr>
        <w:t>safeguarded</w:t>
      </w:r>
      <w:proofErr w:type="gramEnd"/>
    </w:p>
    <w:p w14:paraId="3F2C55E2" w14:textId="77777777" w:rsidR="00535456" w:rsidRPr="00535456" w:rsidRDefault="00535456" w:rsidP="0060515B">
      <w:pPr>
        <w:numPr>
          <w:ilvl w:val="1"/>
          <w:numId w:val="22"/>
        </w:numPr>
        <w:ind w:left="567" w:hanging="567"/>
        <w:rPr>
          <w:b/>
        </w:rPr>
      </w:pPr>
      <w:r w:rsidRPr="00535456">
        <w:rPr>
          <w:b/>
        </w:rPr>
        <w:t xml:space="preserve">Describe how you will make sure children and vulnerable adults are </w:t>
      </w:r>
      <w:proofErr w:type="gramStart"/>
      <w:r w:rsidRPr="00535456">
        <w:rPr>
          <w:b/>
        </w:rPr>
        <w:t>safeguarded</w:t>
      </w:r>
      <w:proofErr w:type="gramEnd"/>
      <w:r w:rsidRPr="00535456">
        <w:rPr>
          <w:b/>
        </w:rPr>
        <w:t xml:space="preserve"> </w:t>
      </w:r>
    </w:p>
    <w:tbl>
      <w:tblPr>
        <w:tblStyle w:val="TableGrid"/>
        <w:tblW w:w="0" w:type="auto"/>
        <w:tblInd w:w="557" w:type="dxa"/>
        <w:tblLook w:val="04A0" w:firstRow="1" w:lastRow="0" w:firstColumn="1" w:lastColumn="0" w:noHBand="0" w:noVBand="1"/>
      </w:tblPr>
      <w:tblGrid>
        <w:gridCol w:w="9611"/>
      </w:tblGrid>
      <w:tr w:rsidR="00535456" w:rsidRPr="00535456" w14:paraId="277C02E6"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E788E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1F1C319" w14:textId="77777777" w:rsidR="00F374D7" w:rsidRPr="00F374D7" w:rsidRDefault="00F374D7" w:rsidP="00F374D7">
      <w:pPr>
        <w:rPr>
          <w:sz w:val="12"/>
        </w:rPr>
      </w:pPr>
    </w:p>
    <w:p w14:paraId="0D0774EB" w14:textId="77777777" w:rsidR="00535456" w:rsidRPr="00535456" w:rsidRDefault="00535456" w:rsidP="00535456">
      <w:pPr>
        <w:rPr>
          <w:b/>
        </w:rPr>
      </w:pPr>
      <w:r w:rsidRPr="00535456">
        <w:br w:type="page"/>
      </w:r>
    </w:p>
    <w:p w14:paraId="721D197C" w14:textId="77777777" w:rsidR="00535456" w:rsidRPr="00814687" w:rsidRDefault="00535456" w:rsidP="00814687">
      <w:pPr>
        <w:pStyle w:val="Heading3"/>
      </w:pPr>
      <w:r w:rsidRPr="00814687">
        <w:lastRenderedPageBreak/>
        <w:t>Principle 2: Staff are empowered and competent to safeguard the health, safety and wellbeing of patients and the public.</w:t>
      </w:r>
    </w:p>
    <w:p w14:paraId="78AFFBCF" w14:textId="77777777" w:rsidR="00294605" w:rsidRPr="002C67E4" w:rsidRDefault="00535456" w:rsidP="00535456">
      <w:pPr>
        <w:rPr>
          <w:b/>
          <w:color w:val="00759B" w:themeColor="text1"/>
        </w:rPr>
      </w:pPr>
      <w:r w:rsidRPr="002C67E4" w:rsidDel="0096291E">
        <w:rPr>
          <w:b/>
          <w:color w:val="00759B" w:themeColor="text1"/>
        </w:rPr>
        <w:t>The staff you employ and the people you work with are key to the safe and effective practice of pharmacy. Staff members, and anyone involved in providing pharmacy services, must be competent and empowered to safeguard the health, safety and wellbeing of patients and the public in all that they do.</w:t>
      </w:r>
    </w:p>
    <w:p w14:paraId="01878AA3" w14:textId="357F88CD" w:rsidR="00535456" w:rsidRPr="00535456" w:rsidRDefault="00535456" w:rsidP="00535456">
      <w:pPr>
        <w:rPr>
          <w:b/>
        </w:rPr>
      </w:pPr>
      <w:r w:rsidRPr="00535456">
        <w:rPr>
          <w:b/>
        </w:rPr>
        <w:t>Standard 2.1: there are enough staff, suitably qualified and skilled, for the safe and effective provision of the pharmacy services provided.</w:t>
      </w:r>
    </w:p>
    <w:p w14:paraId="47DE3341" w14:textId="6F8A168B" w:rsidR="00535456" w:rsidRPr="00E9193C" w:rsidRDefault="00535456" w:rsidP="0060515B">
      <w:pPr>
        <w:pStyle w:val="ListParagraph"/>
        <w:numPr>
          <w:ilvl w:val="1"/>
          <w:numId w:val="22"/>
        </w:numPr>
        <w:ind w:left="567" w:hanging="567"/>
        <w:rPr>
          <w:b/>
        </w:rPr>
      </w:pPr>
      <w:r w:rsidRPr="00E9193C">
        <w:rPr>
          <w:b/>
        </w:rPr>
        <w:t>Describe how you have determined the staffing levels and skill mix you need for the services you plan to provide.</w:t>
      </w:r>
    </w:p>
    <w:tbl>
      <w:tblPr>
        <w:tblStyle w:val="TableGrid"/>
        <w:tblW w:w="0" w:type="auto"/>
        <w:tblInd w:w="557" w:type="dxa"/>
        <w:tblLook w:val="04A0" w:firstRow="1" w:lastRow="0" w:firstColumn="1" w:lastColumn="0" w:noHBand="0" w:noVBand="1"/>
      </w:tblPr>
      <w:tblGrid>
        <w:gridCol w:w="9611"/>
      </w:tblGrid>
      <w:tr w:rsidR="00535456" w:rsidRPr="00535456" w14:paraId="54F96CD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2612C9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2D68B6C" w14:textId="77777777" w:rsidR="00F374D7" w:rsidRPr="00F374D7" w:rsidRDefault="00F374D7" w:rsidP="00F374D7">
      <w:pPr>
        <w:rPr>
          <w:sz w:val="12"/>
        </w:rPr>
      </w:pPr>
    </w:p>
    <w:p w14:paraId="12E5F377" w14:textId="77777777" w:rsidR="00535456" w:rsidRPr="00535456" w:rsidRDefault="00535456" w:rsidP="3ED855A6">
      <w:pPr>
        <w:rPr>
          <w:b/>
          <w:bCs/>
        </w:rPr>
      </w:pPr>
      <w:r w:rsidRPr="3ED855A6">
        <w:rPr>
          <w:b/>
          <w:bCs/>
        </w:rPr>
        <w:t xml:space="preserve">Standard 2.2: staff have the appropriate skills, qualifications and competence for their role and the tasks they carry </w:t>
      </w:r>
      <w:proofErr w:type="gramStart"/>
      <w:r w:rsidRPr="3ED855A6">
        <w:rPr>
          <w:b/>
          <w:bCs/>
        </w:rPr>
        <w:t>out, or</w:t>
      </w:r>
      <w:proofErr w:type="gramEnd"/>
      <w:r w:rsidRPr="3ED855A6">
        <w:rPr>
          <w:b/>
          <w:bCs/>
        </w:rPr>
        <w:t xml:space="preserve"> are working under the supervision of another person while they are in training.</w:t>
      </w:r>
    </w:p>
    <w:p w14:paraId="1AB9C751" w14:textId="77777777" w:rsidR="00535456" w:rsidRPr="00535456" w:rsidRDefault="00535456" w:rsidP="0060515B">
      <w:pPr>
        <w:numPr>
          <w:ilvl w:val="1"/>
          <w:numId w:val="22"/>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424DEF3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42032E9"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BAF72F1" w14:textId="77777777" w:rsidR="00F374D7" w:rsidRPr="00F374D7" w:rsidRDefault="00F374D7" w:rsidP="00F374D7">
      <w:pPr>
        <w:rPr>
          <w:sz w:val="12"/>
        </w:rPr>
      </w:pPr>
    </w:p>
    <w:p w14:paraId="175A7B25" w14:textId="77777777" w:rsidR="00535456" w:rsidRPr="00535456" w:rsidRDefault="00535456" w:rsidP="3ED855A6">
      <w:pPr>
        <w:rPr>
          <w:b/>
          <w:bCs/>
        </w:rPr>
      </w:pPr>
      <w:r w:rsidRPr="3ED855A6">
        <w:rPr>
          <w:b/>
          <w:bCs/>
        </w:rPr>
        <w:t>Standard 2.3: staff can comply with their own professional and legal obligations and are empowered to exercise their professional judgement in the interests of patients and the public.</w:t>
      </w:r>
    </w:p>
    <w:p w14:paraId="0532E60E" w14:textId="77777777" w:rsidR="00535456" w:rsidRPr="00535456" w:rsidRDefault="00535456" w:rsidP="0060515B">
      <w:pPr>
        <w:numPr>
          <w:ilvl w:val="1"/>
          <w:numId w:val="22"/>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62EB6AD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CB04FA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4D9770C" w14:textId="77777777" w:rsidR="00F374D7" w:rsidRPr="00F374D7" w:rsidRDefault="00F374D7" w:rsidP="00AD581E">
      <w:pPr>
        <w:spacing w:after="0"/>
        <w:rPr>
          <w:sz w:val="12"/>
        </w:rPr>
      </w:pPr>
    </w:p>
    <w:p w14:paraId="5F89C2CF" w14:textId="77777777" w:rsidR="00535456" w:rsidRPr="00535456" w:rsidRDefault="00535456" w:rsidP="3ED855A6">
      <w:pPr>
        <w:rPr>
          <w:b/>
          <w:bCs/>
        </w:rPr>
      </w:pPr>
      <w:r w:rsidRPr="3ED855A6">
        <w:rPr>
          <w:b/>
          <w:bCs/>
        </w:rPr>
        <w:t xml:space="preserve">Standard 2.4: there is a culture of openness, </w:t>
      </w:r>
      <w:proofErr w:type="gramStart"/>
      <w:r w:rsidRPr="3ED855A6">
        <w:rPr>
          <w:b/>
          <w:bCs/>
        </w:rPr>
        <w:t>honesty</w:t>
      </w:r>
      <w:proofErr w:type="gramEnd"/>
      <w:r w:rsidRPr="3ED855A6">
        <w:rPr>
          <w:b/>
          <w:bCs/>
        </w:rPr>
        <w:t xml:space="preserve"> and learning.</w:t>
      </w:r>
    </w:p>
    <w:p w14:paraId="43035A89" w14:textId="77777777" w:rsidR="00535456" w:rsidRPr="00535456" w:rsidRDefault="00535456" w:rsidP="3ED855A6">
      <w:pPr>
        <w:numPr>
          <w:ilvl w:val="1"/>
          <w:numId w:val="22"/>
        </w:numPr>
        <w:ind w:left="567" w:hanging="567"/>
        <w:rPr>
          <w:b/>
          <w:bCs/>
        </w:rPr>
      </w:pPr>
      <w:r w:rsidRPr="3ED855A6">
        <w:rPr>
          <w:b/>
          <w:bCs/>
        </w:rPr>
        <w:t xml:space="preserve">Describe how you will make sure there is an open, </w:t>
      </w:r>
      <w:proofErr w:type="gramStart"/>
      <w:r w:rsidRPr="3ED855A6">
        <w:rPr>
          <w:b/>
          <w:bCs/>
        </w:rPr>
        <w:t>honest</w:t>
      </w:r>
      <w:proofErr w:type="gramEnd"/>
      <w:r w:rsidRPr="3ED855A6">
        <w:rPr>
          <w:b/>
          <w:bCs/>
        </w:rPr>
        <w:t xml:space="preserve"> and learning culture in the pharmacy.</w:t>
      </w:r>
    </w:p>
    <w:tbl>
      <w:tblPr>
        <w:tblStyle w:val="TableGrid"/>
        <w:tblW w:w="0" w:type="auto"/>
        <w:tblInd w:w="557" w:type="dxa"/>
        <w:tblLook w:val="04A0" w:firstRow="1" w:lastRow="0" w:firstColumn="1" w:lastColumn="0" w:noHBand="0" w:noVBand="1"/>
      </w:tblPr>
      <w:tblGrid>
        <w:gridCol w:w="9611"/>
      </w:tblGrid>
      <w:tr w:rsidR="00535456" w:rsidRPr="00535456" w14:paraId="2A281D8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2B523B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98532D1" w14:textId="77777777" w:rsidR="00F374D7" w:rsidRPr="00F374D7" w:rsidRDefault="00F374D7" w:rsidP="00AD581E">
      <w:pPr>
        <w:spacing w:after="0"/>
        <w:rPr>
          <w:sz w:val="12"/>
        </w:rPr>
      </w:pPr>
    </w:p>
    <w:p w14:paraId="49B6B91D" w14:textId="77777777" w:rsidR="00535456" w:rsidRPr="00535456" w:rsidRDefault="00535456" w:rsidP="00535456">
      <w:pPr>
        <w:rPr>
          <w:b/>
        </w:rPr>
      </w:pPr>
      <w:r w:rsidRPr="00535456">
        <w:rPr>
          <w:b/>
        </w:rPr>
        <w:t>Standard 2.5: staff are empowered to provide feedback and raise concerns about meeting these standards and other aspects of pharmacy services.</w:t>
      </w:r>
    </w:p>
    <w:p w14:paraId="01E85F49" w14:textId="77777777" w:rsidR="00535456" w:rsidRPr="00535456" w:rsidRDefault="00535456" w:rsidP="0060515B">
      <w:pPr>
        <w:numPr>
          <w:ilvl w:val="1"/>
          <w:numId w:val="22"/>
        </w:numPr>
        <w:ind w:left="567" w:hanging="567"/>
        <w:rPr>
          <w:b/>
        </w:rPr>
      </w:pPr>
      <w:r w:rsidRPr="00535456">
        <w:rPr>
          <w:b/>
        </w:rPr>
        <w:t>Describe how you will make sure staff are able to provide feedback and raise concerns.</w:t>
      </w:r>
    </w:p>
    <w:tbl>
      <w:tblPr>
        <w:tblStyle w:val="TableGrid"/>
        <w:tblW w:w="0" w:type="auto"/>
        <w:tblInd w:w="557" w:type="dxa"/>
        <w:tblLook w:val="04A0" w:firstRow="1" w:lastRow="0" w:firstColumn="1" w:lastColumn="0" w:noHBand="0" w:noVBand="1"/>
      </w:tblPr>
      <w:tblGrid>
        <w:gridCol w:w="9611"/>
      </w:tblGrid>
      <w:tr w:rsidR="00535456" w:rsidRPr="00535456" w14:paraId="648AEB0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A9C2D8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81CBEAF" w14:textId="77777777" w:rsidR="00F374D7" w:rsidRPr="00F374D7" w:rsidRDefault="00F374D7" w:rsidP="00AD581E">
      <w:pPr>
        <w:spacing w:after="0"/>
        <w:rPr>
          <w:sz w:val="12"/>
        </w:rPr>
      </w:pPr>
    </w:p>
    <w:p w14:paraId="043FF086" w14:textId="77777777" w:rsidR="00535456" w:rsidRPr="00535456" w:rsidRDefault="00535456" w:rsidP="00535456">
      <w:pPr>
        <w:rPr>
          <w:b/>
        </w:rPr>
      </w:pPr>
      <w:r w:rsidRPr="00535456">
        <w:rPr>
          <w:b/>
        </w:rPr>
        <w:t>Standard 2.6: incentives or targets do not compromise the health, safety or wellbeing of patients and the public, or the professional judgement of staff.</w:t>
      </w:r>
    </w:p>
    <w:p w14:paraId="23FAEB6B" w14:textId="77777777" w:rsidR="00535456" w:rsidRPr="00535456" w:rsidRDefault="00535456" w:rsidP="0060515B">
      <w:pPr>
        <w:numPr>
          <w:ilvl w:val="1"/>
          <w:numId w:val="22"/>
        </w:numPr>
        <w:ind w:left="567" w:hanging="567"/>
        <w:rPr>
          <w:b/>
        </w:rPr>
      </w:pPr>
      <w:r w:rsidRPr="00535456">
        <w:rPr>
          <w:b/>
        </w:rPr>
        <w:t>Describe how you will manage the use of incentives and targets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122C9AD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C263E3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C4CC0D2" w14:textId="77777777" w:rsidR="00AD581E" w:rsidRDefault="00AD581E">
      <w:r>
        <w:br w:type="page"/>
      </w:r>
    </w:p>
    <w:p w14:paraId="287F0DD5" w14:textId="44973DE2" w:rsidR="00535456" w:rsidRPr="002C67E4" w:rsidRDefault="00535456" w:rsidP="002C67E4">
      <w:pPr>
        <w:pStyle w:val="Heading3"/>
        <w:spacing w:before="240"/>
      </w:pPr>
      <w:r w:rsidRPr="002C67E4">
        <w:lastRenderedPageBreak/>
        <w:t>Principle 3: The environment and condition of the premises from which pharmacy services are provided, and any associated premises, safeguard the health, safety and wellbeing of patients and the public.</w:t>
      </w:r>
    </w:p>
    <w:p w14:paraId="2D427A2C" w14:textId="77777777" w:rsidR="00535456" w:rsidRPr="00AD581E" w:rsidRDefault="00535456" w:rsidP="3ED855A6">
      <w:pPr>
        <w:rPr>
          <w:b/>
          <w:bCs/>
          <w:color w:val="00759B" w:themeColor="text1"/>
        </w:rPr>
      </w:pPr>
      <w:r w:rsidRPr="3ED855A6">
        <w:rPr>
          <w:b/>
          <w:bCs/>
          <w:color w:val="00759B" w:themeColor="text1"/>
        </w:rPr>
        <w:t xml:space="preserve">It is important that patients and the public receive pharmacy services from premises that are suitable for the services being provided and which protect and maintain their health, </w:t>
      </w:r>
      <w:proofErr w:type="gramStart"/>
      <w:r w:rsidRPr="3ED855A6">
        <w:rPr>
          <w:b/>
          <w:bCs/>
          <w:color w:val="00759B" w:themeColor="text1"/>
        </w:rPr>
        <w:t>safety</w:t>
      </w:r>
      <w:proofErr w:type="gramEnd"/>
      <w:r w:rsidRPr="3ED855A6">
        <w:rPr>
          <w:b/>
          <w:bCs/>
          <w:color w:val="00759B" w:themeColor="text1"/>
        </w:rPr>
        <w:t xml:space="preserve"> and wellbeing. To achieve this, you must make sure that all premises where pharmacy services are provided are safe and suitable. Any associated premises, for example non-registered premises used to store medicines, must also comply with these standards where applicable.</w:t>
      </w:r>
    </w:p>
    <w:p w14:paraId="6A55C2FF" w14:textId="77777777" w:rsidR="00535456" w:rsidRPr="00535456" w:rsidRDefault="00535456" w:rsidP="3ED855A6">
      <w:pPr>
        <w:rPr>
          <w:b/>
          <w:bCs/>
        </w:rPr>
      </w:pPr>
      <w:r w:rsidRPr="3ED855A6">
        <w:rPr>
          <w:b/>
          <w:bCs/>
        </w:rPr>
        <w:t xml:space="preserve">Standard 3.1 Premises are safe, clean, properly </w:t>
      </w:r>
      <w:proofErr w:type="gramStart"/>
      <w:r w:rsidRPr="3ED855A6">
        <w:rPr>
          <w:b/>
          <w:bCs/>
        </w:rPr>
        <w:t>maintained</w:t>
      </w:r>
      <w:proofErr w:type="gramEnd"/>
      <w:r w:rsidRPr="3ED855A6">
        <w:rPr>
          <w:b/>
          <w:bCs/>
        </w:rPr>
        <w:t xml:space="preserve"> and suitable for the pharmacy services provided.</w:t>
      </w:r>
    </w:p>
    <w:p w14:paraId="7726A8BE" w14:textId="41598DFA" w:rsidR="00535456" w:rsidRPr="00F374D7" w:rsidRDefault="00535456" w:rsidP="3ED855A6">
      <w:pPr>
        <w:pStyle w:val="ListParagraph"/>
        <w:numPr>
          <w:ilvl w:val="1"/>
          <w:numId w:val="22"/>
        </w:numPr>
        <w:ind w:left="567" w:hanging="567"/>
        <w:rPr>
          <w:b/>
          <w:bCs/>
        </w:rPr>
      </w:pPr>
      <w:r w:rsidRPr="3ED855A6">
        <w:rPr>
          <w:b/>
          <w:bCs/>
        </w:rPr>
        <w:t>Provide a description of your premises to show how it will meet this standard. You can refer to the scale plan of the internal layout of the premises which you will need to submit as part of your application.</w:t>
      </w:r>
    </w:p>
    <w:tbl>
      <w:tblPr>
        <w:tblStyle w:val="TableGrid"/>
        <w:tblW w:w="0" w:type="auto"/>
        <w:tblInd w:w="557" w:type="dxa"/>
        <w:tblLook w:val="04A0" w:firstRow="1" w:lastRow="0" w:firstColumn="1" w:lastColumn="0" w:noHBand="0" w:noVBand="1"/>
      </w:tblPr>
      <w:tblGrid>
        <w:gridCol w:w="9611"/>
      </w:tblGrid>
      <w:tr w:rsidR="00535456" w:rsidRPr="00535456" w14:paraId="117874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12487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F35901A" w14:textId="77777777" w:rsidR="00367790" w:rsidRPr="00F374D7" w:rsidRDefault="00367790" w:rsidP="00367790">
      <w:pPr>
        <w:rPr>
          <w:sz w:val="12"/>
        </w:rPr>
      </w:pPr>
    </w:p>
    <w:p w14:paraId="37232728" w14:textId="77777777" w:rsidR="00535456" w:rsidRPr="00535456" w:rsidRDefault="00535456" w:rsidP="00535456">
      <w:pPr>
        <w:rPr>
          <w:b/>
        </w:rPr>
      </w:pPr>
      <w:r w:rsidRPr="00535456">
        <w:rPr>
          <w:b/>
        </w:rPr>
        <w:t>Standard 3.2 Premises protect the privacy, dignity and confidentiality of patients and the public who receive pharmacy services.</w:t>
      </w:r>
    </w:p>
    <w:p w14:paraId="5AA1F68E" w14:textId="77777777" w:rsidR="00535456" w:rsidRPr="00535456" w:rsidRDefault="00535456" w:rsidP="0060515B">
      <w:pPr>
        <w:numPr>
          <w:ilvl w:val="1"/>
          <w:numId w:val="22"/>
        </w:numPr>
        <w:ind w:left="567" w:hanging="567"/>
        <w:rPr>
          <w:b/>
        </w:rPr>
      </w:pPr>
      <w:r w:rsidRPr="00535456">
        <w:rPr>
          <w:b/>
        </w:rPr>
        <w:t>Describe how you will make sure the environment the premises of the pharmacy will meet this standard.</w:t>
      </w:r>
    </w:p>
    <w:tbl>
      <w:tblPr>
        <w:tblStyle w:val="TableGrid"/>
        <w:tblW w:w="0" w:type="auto"/>
        <w:tblInd w:w="557" w:type="dxa"/>
        <w:tblLook w:val="04A0" w:firstRow="1" w:lastRow="0" w:firstColumn="1" w:lastColumn="0" w:noHBand="0" w:noVBand="1"/>
      </w:tblPr>
      <w:tblGrid>
        <w:gridCol w:w="9611"/>
      </w:tblGrid>
      <w:tr w:rsidR="00535456" w:rsidRPr="00535456" w14:paraId="515E9A29"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27C9B4D"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602DEA4" w14:textId="77777777" w:rsidR="00367790" w:rsidRPr="00F374D7" w:rsidRDefault="00367790" w:rsidP="00367790">
      <w:pPr>
        <w:rPr>
          <w:sz w:val="12"/>
        </w:rPr>
      </w:pPr>
    </w:p>
    <w:p w14:paraId="63E46C28" w14:textId="77777777" w:rsidR="00535456" w:rsidRPr="00535456" w:rsidRDefault="00535456" w:rsidP="3ED855A6">
      <w:pPr>
        <w:rPr>
          <w:b/>
          <w:bCs/>
        </w:rPr>
      </w:pPr>
      <w:r w:rsidRPr="3ED855A6">
        <w:rPr>
          <w:b/>
          <w:bCs/>
        </w:rPr>
        <w:t>Standard 3.3 Premises are maintained to a level of hygiene appropriate to the pharmacy services provided.</w:t>
      </w:r>
    </w:p>
    <w:p w14:paraId="4D1626F4" w14:textId="77777777" w:rsidR="00535456" w:rsidRPr="00535456" w:rsidRDefault="00535456" w:rsidP="3ED855A6">
      <w:pPr>
        <w:numPr>
          <w:ilvl w:val="1"/>
          <w:numId w:val="22"/>
        </w:numPr>
        <w:ind w:left="567" w:hanging="567"/>
        <w:rPr>
          <w:b/>
          <w:bCs/>
        </w:rPr>
      </w:pPr>
      <w:r w:rsidRPr="3ED855A6">
        <w:rPr>
          <w:b/>
          <w:bCs/>
        </w:rPr>
        <w:t>Describe how you will make sure the pharmacy hygiene is maintained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B4C435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1321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606F1E1" w14:textId="77777777" w:rsidR="00367790" w:rsidRPr="00F374D7" w:rsidRDefault="00367790" w:rsidP="00367790">
      <w:pPr>
        <w:rPr>
          <w:sz w:val="12"/>
        </w:rPr>
      </w:pPr>
    </w:p>
    <w:p w14:paraId="00BDCCC6" w14:textId="77777777" w:rsidR="00535456" w:rsidRPr="00535456" w:rsidRDefault="00535456" w:rsidP="00535456">
      <w:pPr>
        <w:rPr>
          <w:b/>
        </w:rPr>
      </w:pPr>
      <w:r w:rsidRPr="00535456">
        <w:rPr>
          <w:b/>
        </w:rPr>
        <w:t>Standard 3.4 Premises are secure and safeguarded from unauthorised access.</w:t>
      </w:r>
    </w:p>
    <w:p w14:paraId="0C6565C1" w14:textId="77777777" w:rsidR="00535456" w:rsidRPr="00535456" w:rsidRDefault="00535456" w:rsidP="0060515B">
      <w:pPr>
        <w:numPr>
          <w:ilvl w:val="1"/>
          <w:numId w:val="22"/>
        </w:numPr>
        <w:ind w:left="567" w:hanging="567"/>
        <w:rPr>
          <w:b/>
        </w:rPr>
      </w:pPr>
      <w:r w:rsidRPr="00535456">
        <w:rPr>
          <w:b/>
        </w:rPr>
        <w:t>Describe how you will make sure the premises are safeguarded and secure.</w:t>
      </w:r>
    </w:p>
    <w:tbl>
      <w:tblPr>
        <w:tblStyle w:val="TableGrid"/>
        <w:tblW w:w="0" w:type="auto"/>
        <w:tblInd w:w="557" w:type="dxa"/>
        <w:tblLook w:val="04A0" w:firstRow="1" w:lastRow="0" w:firstColumn="1" w:lastColumn="0" w:noHBand="0" w:noVBand="1"/>
      </w:tblPr>
      <w:tblGrid>
        <w:gridCol w:w="9611"/>
      </w:tblGrid>
      <w:tr w:rsidR="00535456" w:rsidRPr="00535456" w14:paraId="1AB8BAA2"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8FD5BD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7A2061D" w14:textId="77777777" w:rsidR="00367790" w:rsidRPr="00F374D7" w:rsidRDefault="00367790" w:rsidP="00367790">
      <w:pPr>
        <w:rPr>
          <w:sz w:val="12"/>
        </w:rPr>
      </w:pPr>
    </w:p>
    <w:p w14:paraId="187A432F" w14:textId="77777777" w:rsidR="00535456" w:rsidRPr="00535456" w:rsidRDefault="00535456" w:rsidP="3ED855A6">
      <w:pPr>
        <w:rPr>
          <w:b/>
          <w:bCs/>
        </w:rPr>
      </w:pPr>
      <w:r w:rsidRPr="3ED855A6">
        <w:rPr>
          <w:b/>
          <w:bCs/>
        </w:rPr>
        <w:t>Standard 3.5 Pharmacy services are provided in an environment that is appropriate for the provision of healthcare.</w:t>
      </w:r>
    </w:p>
    <w:p w14:paraId="2570236A" w14:textId="77777777" w:rsidR="00535456" w:rsidRPr="00535456" w:rsidRDefault="00535456" w:rsidP="0060515B">
      <w:pPr>
        <w:numPr>
          <w:ilvl w:val="1"/>
          <w:numId w:val="22"/>
        </w:numPr>
        <w:ind w:left="567" w:hanging="567"/>
        <w:rPr>
          <w:b/>
        </w:rPr>
      </w:pPr>
      <w:r w:rsidRPr="00535456">
        <w:rPr>
          <w:b/>
        </w:rPr>
        <w:t>Describe how you will make sure the pharmacy environment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00D4175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A0B5BF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3DD4514" w14:textId="77777777" w:rsidR="00535456" w:rsidRPr="00535456" w:rsidRDefault="00535456" w:rsidP="00535456">
      <w:r w:rsidRPr="00535456">
        <w:br w:type="page"/>
      </w:r>
    </w:p>
    <w:p w14:paraId="1AAFD9B3" w14:textId="77777777" w:rsidR="00535456" w:rsidRPr="002C67E4" w:rsidRDefault="00535456" w:rsidP="002120AE">
      <w:pPr>
        <w:pStyle w:val="Heading3"/>
      </w:pPr>
      <w:r w:rsidRPr="002C67E4">
        <w:lastRenderedPageBreak/>
        <w:t>Principle 4: The way in which pharmacy services, including the management of medicines and medical devices, are delivered safeguards the health, safety and wellbeing of patients and the public.</w:t>
      </w:r>
    </w:p>
    <w:p w14:paraId="673F5BCD" w14:textId="77777777" w:rsidR="00535456" w:rsidRPr="00AD581E" w:rsidRDefault="00535456" w:rsidP="3ED855A6">
      <w:pPr>
        <w:rPr>
          <w:b/>
          <w:bCs/>
          <w:color w:val="00759B" w:themeColor="text1"/>
        </w:rPr>
      </w:pPr>
      <w:r w:rsidRPr="3ED855A6">
        <w:rPr>
          <w:b/>
          <w:bCs/>
          <w:color w:val="00759B" w:themeColor="text1"/>
        </w:rPr>
        <w:t xml:space="preserve">‘Pharmacy services’ covers all pharmacy-related services provided by a registered pharmacy including the management of medicines, advice and referral, and the wide range of clinical services pharmacies provide. The management of medicines includes arrangements for obtaining, keeping, handling, </w:t>
      </w:r>
      <w:proofErr w:type="gramStart"/>
      <w:r w:rsidRPr="3ED855A6">
        <w:rPr>
          <w:b/>
          <w:bCs/>
          <w:color w:val="00759B" w:themeColor="text1"/>
        </w:rPr>
        <w:t>using</w:t>
      </w:r>
      <w:proofErr w:type="gramEnd"/>
      <w:r w:rsidRPr="3ED855A6">
        <w:rPr>
          <w:b/>
          <w:bCs/>
          <w:color w:val="00759B" w:themeColor="text1"/>
        </w:rPr>
        <w:t xml:space="preserve"> and supplying medicinal products and medical devices, as well as security and waste management. Medicines and medical devices are not ordinary commercial items. The way they are managed is fundamental to ensuring the health, safety and wellbeing of patients and the public who receive pharmacy services.</w:t>
      </w:r>
    </w:p>
    <w:p w14:paraId="04B1B506" w14:textId="77777777" w:rsidR="00535456" w:rsidRPr="00535456" w:rsidRDefault="00535456" w:rsidP="00535456">
      <w:pPr>
        <w:rPr>
          <w:b/>
        </w:rPr>
      </w:pPr>
      <w:r w:rsidRPr="00535456">
        <w:rPr>
          <w:b/>
        </w:rPr>
        <w:t>Standard 4.1: the pharmacy services provided are accessible to patients and the public.</w:t>
      </w:r>
    </w:p>
    <w:p w14:paraId="307A49B9" w14:textId="7D0E30AA" w:rsidR="00535456" w:rsidRPr="00DC4CB6" w:rsidRDefault="00535456" w:rsidP="0060515B">
      <w:pPr>
        <w:pStyle w:val="ListParagraph"/>
        <w:numPr>
          <w:ilvl w:val="1"/>
          <w:numId w:val="22"/>
        </w:numPr>
        <w:ind w:left="567" w:hanging="567"/>
        <w:rPr>
          <w:b/>
        </w:rPr>
      </w:pPr>
      <w:r w:rsidRPr="00DC4CB6">
        <w:rPr>
          <w:b/>
        </w:rPr>
        <w:t>Describe how you will make sure the pharmacy services you provide are accessible.</w:t>
      </w:r>
    </w:p>
    <w:tbl>
      <w:tblPr>
        <w:tblStyle w:val="TableGrid"/>
        <w:tblW w:w="0" w:type="auto"/>
        <w:tblInd w:w="557" w:type="dxa"/>
        <w:tblLook w:val="04A0" w:firstRow="1" w:lastRow="0" w:firstColumn="1" w:lastColumn="0" w:noHBand="0" w:noVBand="1"/>
      </w:tblPr>
      <w:tblGrid>
        <w:gridCol w:w="9611"/>
      </w:tblGrid>
      <w:tr w:rsidR="00535456" w:rsidRPr="00535456" w14:paraId="4C02477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E6B0DE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73A3AC0" w14:textId="77777777" w:rsidR="00367790" w:rsidRPr="00F374D7" w:rsidRDefault="00367790" w:rsidP="00367790">
      <w:pPr>
        <w:rPr>
          <w:sz w:val="12"/>
        </w:rPr>
      </w:pPr>
    </w:p>
    <w:p w14:paraId="7DB3C875" w14:textId="77777777" w:rsidR="00535456" w:rsidRPr="00535456" w:rsidRDefault="00535456" w:rsidP="00535456">
      <w:pPr>
        <w:rPr>
          <w:b/>
        </w:rPr>
      </w:pPr>
      <w:r w:rsidRPr="00535456">
        <w:rPr>
          <w:b/>
        </w:rPr>
        <w:t>Standard 4.2: pharmacy services are managed and delivered safely and effectively.</w:t>
      </w:r>
    </w:p>
    <w:p w14:paraId="751E31AD" w14:textId="1DB1D72B" w:rsidR="00535456" w:rsidRPr="00367790" w:rsidRDefault="00535456" w:rsidP="0060515B">
      <w:pPr>
        <w:pStyle w:val="ListParagraph"/>
        <w:numPr>
          <w:ilvl w:val="1"/>
          <w:numId w:val="22"/>
        </w:numPr>
        <w:ind w:left="567" w:hanging="567"/>
        <w:rPr>
          <w:b/>
        </w:rPr>
      </w:pPr>
      <w:r w:rsidRPr="00367790">
        <w:rPr>
          <w:b/>
        </w:rPr>
        <w:t>Describe how you will make sure the pharmacy services you provide are managed and delivered safely and effectively.</w:t>
      </w:r>
    </w:p>
    <w:tbl>
      <w:tblPr>
        <w:tblStyle w:val="TableGrid"/>
        <w:tblW w:w="0" w:type="auto"/>
        <w:tblInd w:w="557" w:type="dxa"/>
        <w:tblLook w:val="04A0" w:firstRow="1" w:lastRow="0" w:firstColumn="1" w:lastColumn="0" w:noHBand="0" w:noVBand="1"/>
      </w:tblPr>
      <w:tblGrid>
        <w:gridCol w:w="9611"/>
      </w:tblGrid>
      <w:tr w:rsidR="00535456" w:rsidRPr="00535456" w14:paraId="0E1CCC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64BF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31F9A77" w14:textId="77777777" w:rsidR="00367790" w:rsidRPr="00F374D7" w:rsidRDefault="00367790" w:rsidP="00367790">
      <w:pPr>
        <w:rPr>
          <w:sz w:val="12"/>
        </w:rPr>
      </w:pPr>
    </w:p>
    <w:p w14:paraId="11243F28" w14:textId="77777777" w:rsidR="00535456" w:rsidRPr="00535456" w:rsidRDefault="00535456" w:rsidP="00535456">
      <w:pPr>
        <w:rPr>
          <w:b/>
        </w:rPr>
      </w:pPr>
      <w:r w:rsidRPr="00535456">
        <w:rPr>
          <w:b/>
        </w:rPr>
        <w:t>Standard 4.3: medicines and medical devices are obtained from a reputable source, safe and fit for purpose, stored securely, safeguarded from unauthorized access, supplied to the patient safely, and disposed of safely and securely.</w:t>
      </w:r>
    </w:p>
    <w:p w14:paraId="3697AE90" w14:textId="77777777" w:rsidR="00535456" w:rsidRPr="00535456" w:rsidRDefault="00535456" w:rsidP="0060515B">
      <w:pPr>
        <w:numPr>
          <w:ilvl w:val="1"/>
          <w:numId w:val="22"/>
        </w:numPr>
        <w:ind w:left="567" w:hanging="567"/>
        <w:rPr>
          <w:b/>
        </w:rPr>
      </w:pPr>
      <w:r w:rsidRPr="00535456">
        <w:rPr>
          <w:b/>
        </w:rPr>
        <w:t>Describe how you will make sure the medicines and medical devices you provide in the pharmacy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9968A7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108A4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E81909" w14:textId="77777777" w:rsidR="00367790" w:rsidRPr="00F374D7" w:rsidRDefault="00367790" w:rsidP="00367790">
      <w:pPr>
        <w:rPr>
          <w:sz w:val="12"/>
        </w:rPr>
      </w:pPr>
    </w:p>
    <w:p w14:paraId="490EB247" w14:textId="77777777" w:rsidR="00535456" w:rsidRPr="00535456" w:rsidRDefault="00535456" w:rsidP="00535456">
      <w:pPr>
        <w:rPr>
          <w:b/>
        </w:rPr>
      </w:pPr>
      <w:r w:rsidRPr="00535456">
        <w:rPr>
          <w:b/>
        </w:rPr>
        <w:t>Standard 4.4: concerns are raised when it is suspected that medicines or medical devices are not fit for purpose.</w:t>
      </w:r>
    </w:p>
    <w:p w14:paraId="53DA2F20" w14:textId="77777777" w:rsidR="00535456" w:rsidRPr="00535456" w:rsidRDefault="00535456" w:rsidP="0060515B">
      <w:pPr>
        <w:numPr>
          <w:ilvl w:val="1"/>
          <w:numId w:val="22"/>
        </w:numPr>
        <w:ind w:left="567" w:hanging="567"/>
        <w:rPr>
          <w:b/>
        </w:rPr>
      </w:pPr>
      <w:r w:rsidRPr="00535456">
        <w:rPr>
          <w:b/>
        </w:rPr>
        <w:t>Describe how you will make sure that concerns are raised about</w:t>
      </w:r>
      <w:r w:rsidRPr="00535456">
        <w:t xml:space="preserve"> </w:t>
      </w:r>
      <w:r w:rsidRPr="00535456">
        <w:rPr>
          <w:b/>
        </w:rPr>
        <w:t>medicines or medical devices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ABFA2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4EB69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777D8B9" w14:textId="77777777" w:rsidR="00535456" w:rsidRPr="00535456" w:rsidRDefault="00535456" w:rsidP="00535456">
      <w:pPr>
        <w:rPr>
          <w:b/>
        </w:rPr>
      </w:pPr>
      <w:r w:rsidRPr="00535456">
        <w:rPr>
          <w:b/>
        </w:rPr>
        <w:br w:type="page"/>
      </w:r>
    </w:p>
    <w:p w14:paraId="7BC22A83" w14:textId="77777777" w:rsidR="00535456" w:rsidRPr="002C67E4" w:rsidRDefault="00535456" w:rsidP="002120AE">
      <w:pPr>
        <w:pStyle w:val="Heading3"/>
      </w:pPr>
      <w:r w:rsidRPr="002C67E4">
        <w:lastRenderedPageBreak/>
        <w:t>Principle 5: The equipment and facilities used in the provision of pharmacy services safeguard the health, safety and wellbeing of patients and the public.</w:t>
      </w:r>
    </w:p>
    <w:p w14:paraId="62E5E6B6" w14:textId="77777777" w:rsidR="00535456" w:rsidRPr="00AD581E" w:rsidRDefault="00535456" w:rsidP="3ED855A6">
      <w:pPr>
        <w:rPr>
          <w:b/>
          <w:bCs/>
          <w:color w:val="00759B" w:themeColor="text1"/>
        </w:rPr>
      </w:pPr>
      <w:r w:rsidRPr="3ED855A6">
        <w:rPr>
          <w:b/>
          <w:bCs/>
          <w:color w:val="00759B" w:themeColor="text1"/>
        </w:rPr>
        <w:t xml:space="preserve">The availability of safe and suitable equipment and facilities is fundamental to the provision of pharmacy services and is essential if staff are to safeguard the health, </w:t>
      </w:r>
      <w:proofErr w:type="gramStart"/>
      <w:r w:rsidRPr="3ED855A6">
        <w:rPr>
          <w:b/>
          <w:bCs/>
          <w:color w:val="00759B" w:themeColor="text1"/>
        </w:rPr>
        <w:t>safety</w:t>
      </w:r>
      <w:proofErr w:type="gramEnd"/>
      <w:r w:rsidRPr="3ED855A6">
        <w:rPr>
          <w:b/>
          <w:bCs/>
          <w:color w:val="00759B" w:themeColor="text1"/>
        </w:rPr>
        <w:t xml:space="preserve"> and wellbeing of patients and the public when providing effective pharmacy services.</w:t>
      </w:r>
    </w:p>
    <w:p w14:paraId="28D0CF87" w14:textId="77777777" w:rsidR="00535456" w:rsidRPr="00535456" w:rsidRDefault="00535456" w:rsidP="00535456">
      <w:pPr>
        <w:rPr>
          <w:b/>
        </w:rPr>
      </w:pPr>
      <w:r w:rsidRPr="00535456">
        <w:rPr>
          <w:b/>
        </w:rPr>
        <w:t xml:space="preserve">Standard 5.1: equipment and facilities needed to provide pharmacy services are readily </w:t>
      </w:r>
      <w:proofErr w:type="gramStart"/>
      <w:r w:rsidRPr="00535456">
        <w:rPr>
          <w:b/>
        </w:rPr>
        <w:t>available</w:t>
      </w:r>
      <w:proofErr w:type="gramEnd"/>
    </w:p>
    <w:p w14:paraId="6DB627BC" w14:textId="2D9AF562" w:rsidR="00535456" w:rsidRPr="00367790" w:rsidRDefault="00535456" w:rsidP="0060515B">
      <w:pPr>
        <w:pStyle w:val="ListParagraph"/>
        <w:numPr>
          <w:ilvl w:val="1"/>
          <w:numId w:val="22"/>
        </w:numPr>
        <w:ind w:left="567" w:hanging="567"/>
        <w:rPr>
          <w:b/>
        </w:rPr>
      </w:pPr>
      <w:r w:rsidRPr="00367790">
        <w:rPr>
          <w:b/>
        </w:rPr>
        <w:t>Describe how you will make sure that equipment and facilities are available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4CA3644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01F5242"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D644B6B" w14:textId="77777777" w:rsidR="00367790" w:rsidRPr="00F374D7" w:rsidRDefault="00367790" w:rsidP="00367790">
      <w:pPr>
        <w:rPr>
          <w:sz w:val="12"/>
        </w:rPr>
      </w:pPr>
    </w:p>
    <w:p w14:paraId="790E7B2E" w14:textId="77777777" w:rsidR="00535456" w:rsidRPr="00535456" w:rsidRDefault="00535456" w:rsidP="3ED855A6">
      <w:pPr>
        <w:rPr>
          <w:b/>
          <w:bCs/>
        </w:rPr>
      </w:pPr>
      <w:r w:rsidRPr="3ED855A6">
        <w:rPr>
          <w:b/>
          <w:bCs/>
        </w:rPr>
        <w:t xml:space="preserve">Standard 5.2: equipment and facilities are obtained from a reputable source, safe to use and fit for purpose, stored securely, safeguarded from unauthorized access and appropriately </w:t>
      </w:r>
      <w:proofErr w:type="gramStart"/>
      <w:r w:rsidRPr="3ED855A6">
        <w:rPr>
          <w:b/>
          <w:bCs/>
        </w:rPr>
        <w:t>maintained</w:t>
      </w:r>
      <w:proofErr w:type="gramEnd"/>
    </w:p>
    <w:p w14:paraId="3B9891BE" w14:textId="77777777" w:rsidR="00535456" w:rsidRPr="00535456" w:rsidRDefault="00535456" w:rsidP="0060515B">
      <w:pPr>
        <w:numPr>
          <w:ilvl w:val="1"/>
          <w:numId w:val="22"/>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5763283"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71BED9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044467E" w14:textId="77777777" w:rsidR="00367790" w:rsidRPr="00F374D7" w:rsidRDefault="00367790" w:rsidP="00367790">
      <w:pPr>
        <w:rPr>
          <w:sz w:val="12"/>
        </w:rPr>
      </w:pPr>
    </w:p>
    <w:p w14:paraId="54087171" w14:textId="77777777" w:rsidR="00535456" w:rsidRPr="00535456" w:rsidRDefault="00535456" w:rsidP="00535456">
      <w:pPr>
        <w:rPr>
          <w:b/>
        </w:rPr>
      </w:pPr>
      <w:r w:rsidRPr="00535456">
        <w:rPr>
          <w:b/>
        </w:rPr>
        <w:t xml:space="preserve">Standard 5.3: equipment and facilities are used in a way that protects the privacy and dignity of the patients and the public who receive pharmacy </w:t>
      </w:r>
      <w:proofErr w:type="gramStart"/>
      <w:r w:rsidRPr="00535456">
        <w:rPr>
          <w:b/>
        </w:rPr>
        <w:t>services</w:t>
      </w:r>
      <w:proofErr w:type="gramEnd"/>
    </w:p>
    <w:p w14:paraId="62F4D716" w14:textId="77777777" w:rsidR="00535456" w:rsidRPr="00535456" w:rsidRDefault="00535456" w:rsidP="0060515B">
      <w:pPr>
        <w:numPr>
          <w:ilvl w:val="1"/>
          <w:numId w:val="22"/>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77C6F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C5B6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36E0C2" w14:textId="77777777" w:rsidR="0049053F" w:rsidRDefault="0049053F">
      <w:r>
        <w:br w:type="page"/>
      </w:r>
    </w:p>
    <w:p w14:paraId="258F87AF" w14:textId="4674B188" w:rsidR="0049053F" w:rsidRDefault="00AD581E" w:rsidP="0060515B">
      <w:pPr>
        <w:pStyle w:val="Heading2"/>
        <w:numPr>
          <w:ilvl w:val="0"/>
          <w:numId w:val="22"/>
        </w:numPr>
        <w:ind w:left="567" w:hanging="567"/>
      </w:pPr>
      <w:r>
        <w:lastRenderedPageBreak/>
        <w:t>P</w:t>
      </w:r>
      <w:r w:rsidR="00D56D76" w:rsidRPr="00D56D76">
        <w:t xml:space="preserve">roviding pharmacy services </w:t>
      </w:r>
      <w:r w:rsidR="00A9674C">
        <w:t>over</w:t>
      </w:r>
      <w:r w:rsidR="00D56D76" w:rsidRPr="00D56D76">
        <w:t xml:space="preserve"> the internet</w:t>
      </w:r>
    </w:p>
    <w:p w14:paraId="430E078B" w14:textId="08F184D8" w:rsidR="0049053F" w:rsidRPr="00A9674C" w:rsidRDefault="00136735" w:rsidP="3ED855A6">
      <w:pPr>
        <w:pStyle w:val="Heading2"/>
        <w:rPr>
          <w:rFonts w:asciiTheme="minorHAnsi" w:eastAsiaTheme="minorEastAsia" w:hAnsiTheme="minorHAnsi" w:cstheme="minorBidi"/>
          <w:sz w:val="24"/>
          <w:szCs w:val="24"/>
        </w:rPr>
      </w:pPr>
      <w:r w:rsidRPr="3ED855A6">
        <w:rPr>
          <w:rFonts w:asciiTheme="minorHAnsi" w:eastAsiaTheme="minorEastAsia" w:hAnsiTheme="minorHAnsi" w:cstheme="minorBidi"/>
          <w:sz w:val="24"/>
          <w:szCs w:val="24"/>
        </w:rPr>
        <w:t>If you</w:t>
      </w:r>
      <w:r w:rsidR="0049053F" w:rsidRPr="3ED855A6">
        <w:rPr>
          <w:rFonts w:asciiTheme="minorHAnsi" w:eastAsiaTheme="minorEastAsia" w:hAnsiTheme="minorHAnsi" w:cstheme="minorBidi"/>
          <w:sz w:val="24"/>
          <w:szCs w:val="24"/>
        </w:rPr>
        <w:t xml:space="preserve"> have indicated</w:t>
      </w:r>
      <w:r w:rsidR="004664B8">
        <w:rPr>
          <w:rFonts w:asciiTheme="minorHAnsi" w:eastAsiaTheme="minorEastAsia" w:hAnsiTheme="minorHAnsi" w:cstheme="minorBidi"/>
          <w:sz w:val="24"/>
          <w:szCs w:val="24"/>
        </w:rPr>
        <w:t xml:space="preserve"> in section 4 of the application</w:t>
      </w:r>
      <w:r w:rsidR="0049053F" w:rsidRPr="3ED855A6">
        <w:rPr>
          <w:rFonts w:asciiTheme="minorHAnsi" w:eastAsiaTheme="minorEastAsia" w:hAnsiTheme="minorHAnsi" w:cstheme="minorBidi"/>
          <w:sz w:val="24"/>
          <w:szCs w:val="24"/>
        </w:rPr>
        <w:t xml:space="preserve"> that you plan to provide pharmacy services over the internet</w:t>
      </w:r>
      <w:r w:rsidRPr="3ED855A6">
        <w:rPr>
          <w:rFonts w:asciiTheme="minorHAnsi" w:eastAsiaTheme="minorEastAsia" w:hAnsiTheme="minorHAnsi" w:cstheme="minorBidi"/>
          <w:sz w:val="24"/>
          <w:szCs w:val="24"/>
        </w:rPr>
        <w:t>,</w:t>
      </w:r>
      <w:r w:rsidR="00A82B6A" w:rsidRPr="3ED855A6">
        <w:rPr>
          <w:rFonts w:asciiTheme="minorHAnsi" w:eastAsiaTheme="minorEastAsia" w:hAnsiTheme="minorHAnsi" w:cstheme="minorBidi"/>
          <w:sz w:val="24"/>
          <w:szCs w:val="24"/>
        </w:rPr>
        <w:t xml:space="preserve"> </w:t>
      </w:r>
      <w:r w:rsidR="00A9674C" w:rsidRPr="3ED855A6">
        <w:rPr>
          <w:rFonts w:asciiTheme="minorHAnsi" w:eastAsiaTheme="minorEastAsia" w:hAnsiTheme="minorHAnsi" w:cstheme="minorBidi"/>
          <w:sz w:val="24"/>
          <w:szCs w:val="24"/>
        </w:rPr>
        <w:t xml:space="preserve">use this section to </w:t>
      </w:r>
      <w:r w:rsidR="0049053F" w:rsidRPr="3ED855A6">
        <w:rPr>
          <w:rFonts w:asciiTheme="minorHAnsi" w:eastAsiaTheme="minorEastAsia" w:hAnsiTheme="minorHAnsi" w:cstheme="minorBidi"/>
          <w:sz w:val="24"/>
          <w:szCs w:val="24"/>
        </w:rPr>
        <w:t xml:space="preserve">show how you plan to meet our revised </w:t>
      </w:r>
      <w:hyperlink r:id="rId25" w:history="1">
        <w:r w:rsidR="0049053F" w:rsidRPr="004664B8">
          <w:rPr>
            <w:rStyle w:val="Hyperlink"/>
            <w:rFonts w:asciiTheme="minorHAnsi" w:eastAsiaTheme="minorEastAsia" w:hAnsiTheme="minorHAnsi" w:cstheme="minorBidi"/>
            <w:b/>
            <w:bCs/>
            <w:color w:val="00759B" w:themeColor="text1"/>
            <w:sz w:val="24"/>
            <w:szCs w:val="24"/>
          </w:rPr>
          <w:t xml:space="preserve">guidance </w:t>
        </w:r>
        <w:bookmarkStart w:id="31" w:name="_Hlk28859442"/>
        <w:r w:rsidR="0049053F" w:rsidRPr="004664B8">
          <w:rPr>
            <w:rStyle w:val="Hyperlink"/>
            <w:rFonts w:asciiTheme="minorHAnsi" w:eastAsiaTheme="minorEastAsia" w:hAnsiTheme="minorHAnsi" w:cstheme="minorBidi"/>
            <w:b/>
            <w:bCs/>
            <w:color w:val="00759B" w:themeColor="text1"/>
            <w:sz w:val="24"/>
            <w:szCs w:val="24"/>
          </w:rPr>
          <w:t>for registered pharmacies providing pharmacy services at a distance including on the internet</w:t>
        </w:r>
      </w:hyperlink>
      <w:r w:rsidR="0049053F" w:rsidRPr="3ED855A6">
        <w:rPr>
          <w:rFonts w:asciiTheme="minorHAnsi" w:eastAsiaTheme="minorEastAsia" w:hAnsiTheme="minorHAnsi" w:cstheme="minorBidi"/>
          <w:sz w:val="24"/>
          <w:szCs w:val="24"/>
        </w:rPr>
        <w:t>.</w:t>
      </w:r>
      <w:bookmarkEnd w:id="31"/>
      <w:r w:rsidR="0045084A" w:rsidRPr="3ED855A6">
        <w:rPr>
          <w:rFonts w:asciiTheme="minorHAnsi" w:eastAsiaTheme="minorEastAsia" w:hAnsiTheme="minorHAnsi" w:cstheme="minorBidi"/>
          <w:sz w:val="24"/>
          <w:szCs w:val="24"/>
        </w:rPr>
        <w:t xml:space="preserve"> </w:t>
      </w:r>
      <w:r w:rsidR="004F7A10" w:rsidRPr="3ED855A6">
        <w:rPr>
          <w:rFonts w:asciiTheme="minorHAnsi" w:eastAsiaTheme="minorEastAsia" w:hAnsiTheme="minorHAnsi" w:cstheme="minorBidi"/>
          <w:sz w:val="24"/>
          <w:szCs w:val="24"/>
        </w:rPr>
        <w:t xml:space="preserve">Make sure you have read section </w:t>
      </w:r>
      <w:r w:rsidR="004664B8">
        <w:rPr>
          <w:rFonts w:asciiTheme="minorHAnsi" w:eastAsiaTheme="minorEastAsia" w:hAnsiTheme="minorHAnsi" w:cstheme="minorBidi"/>
          <w:sz w:val="24"/>
          <w:szCs w:val="24"/>
        </w:rPr>
        <w:t xml:space="preserve">5 </w:t>
      </w:r>
      <w:r w:rsidR="004F7A10" w:rsidRPr="3ED855A6">
        <w:rPr>
          <w:rFonts w:asciiTheme="minorHAnsi" w:eastAsiaTheme="minorEastAsia" w:hAnsiTheme="minorHAnsi" w:cstheme="minorBidi"/>
          <w:sz w:val="24"/>
          <w:szCs w:val="24"/>
        </w:rPr>
        <w:t>of the guidance</w:t>
      </w:r>
      <w:r w:rsidR="00825ADC" w:rsidRPr="3ED855A6">
        <w:rPr>
          <w:rFonts w:asciiTheme="minorHAnsi" w:eastAsiaTheme="minorEastAsia" w:hAnsiTheme="minorHAnsi" w:cstheme="minorBidi"/>
          <w:sz w:val="24"/>
          <w:szCs w:val="24"/>
        </w:rPr>
        <w:t xml:space="preserve"> at the start of this form. A</w:t>
      </w:r>
      <w:r w:rsidR="00A1170B" w:rsidRPr="3ED855A6">
        <w:rPr>
          <w:rFonts w:asciiTheme="minorHAnsi" w:eastAsiaTheme="minorEastAsia" w:hAnsiTheme="minorHAnsi" w:cstheme="minorBidi"/>
          <w:sz w:val="24"/>
          <w:szCs w:val="24"/>
        </w:rPr>
        <w:t>nswer all the sections which are relevant to the services you plan to provide</w:t>
      </w:r>
      <w:r w:rsidR="004F7A10" w:rsidRPr="3ED855A6">
        <w:rPr>
          <w:rFonts w:asciiTheme="minorHAnsi" w:eastAsiaTheme="minorEastAsia" w:hAnsiTheme="minorHAnsi" w:cstheme="minorBidi"/>
          <w:sz w:val="24"/>
          <w:szCs w:val="24"/>
        </w:rPr>
        <w:t>.</w:t>
      </w:r>
      <w:r w:rsidR="00874F36" w:rsidRPr="3ED855A6">
        <w:rPr>
          <w:rFonts w:asciiTheme="minorHAnsi" w:eastAsiaTheme="minorEastAsia" w:hAnsiTheme="minorHAnsi" w:cstheme="minorBidi"/>
          <w:sz w:val="24"/>
          <w:szCs w:val="24"/>
        </w:rPr>
        <w:t xml:space="preserve"> You may want to </w:t>
      </w:r>
      <w:proofErr w:type="gramStart"/>
      <w:r w:rsidR="00874F36" w:rsidRPr="3ED855A6">
        <w:rPr>
          <w:rFonts w:asciiTheme="minorHAnsi" w:eastAsiaTheme="minorEastAsia" w:hAnsiTheme="minorHAnsi" w:cstheme="minorBidi"/>
          <w:sz w:val="24"/>
          <w:szCs w:val="24"/>
        </w:rPr>
        <w:t>make reference</w:t>
      </w:r>
      <w:proofErr w:type="gramEnd"/>
      <w:r w:rsidR="00874F36" w:rsidRPr="3ED855A6">
        <w:rPr>
          <w:rFonts w:asciiTheme="minorHAnsi" w:eastAsiaTheme="minorEastAsia" w:hAnsiTheme="minorHAnsi" w:cstheme="minorBidi"/>
          <w:sz w:val="24"/>
          <w:szCs w:val="24"/>
        </w:rPr>
        <w:t xml:space="preserve"> to your answers to section </w:t>
      </w:r>
      <w:r w:rsidR="004664B8">
        <w:rPr>
          <w:rFonts w:asciiTheme="minorHAnsi" w:eastAsiaTheme="minorEastAsia" w:hAnsiTheme="minorHAnsi" w:cstheme="minorBidi"/>
          <w:sz w:val="24"/>
          <w:szCs w:val="24"/>
        </w:rPr>
        <w:t>4</w:t>
      </w:r>
      <w:r w:rsidR="00874F36" w:rsidRPr="3ED855A6">
        <w:rPr>
          <w:rFonts w:asciiTheme="minorHAnsi" w:eastAsiaTheme="minorEastAsia" w:hAnsiTheme="minorHAnsi" w:cstheme="minorBidi"/>
          <w:sz w:val="24"/>
          <w:szCs w:val="24"/>
        </w:rPr>
        <w:t xml:space="preserve">. </w:t>
      </w:r>
    </w:p>
    <w:p w14:paraId="06D4CF2B" w14:textId="26686E61" w:rsidR="00A82B6A" w:rsidRPr="00572551" w:rsidRDefault="004F7A10" w:rsidP="002120AE">
      <w:pPr>
        <w:pStyle w:val="Heading3"/>
        <w:rPr>
          <w:color w:val="00759B" w:themeColor="text1"/>
        </w:rPr>
      </w:pPr>
      <w:r w:rsidRPr="00572551">
        <w:rPr>
          <w:color w:val="00759B" w:themeColor="text1"/>
        </w:rPr>
        <w:t xml:space="preserve">Section A: the </w:t>
      </w:r>
      <w:r w:rsidR="00A82B6A" w:rsidRPr="00572551">
        <w:rPr>
          <w:color w:val="00759B" w:themeColor="text1"/>
        </w:rPr>
        <w:t xml:space="preserve">website associated with your </w:t>
      </w:r>
      <w:proofErr w:type="gramStart"/>
      <w:r w:rsidR="00A82B6A" w:rsidRPr="00572551">
        <w:rPr>
          <w:color w:val="00759B" w:themeColor="text1"/>
        </w:rPr>
        <w:t>pharmacy</w:t>
      </w:r>
      <w:proofErr w:type="gramEnd"/>
    </w:p>
    <w:p w14:paraId="73C76FA3" w14:textId="71E0D533" w:rsidR="004F7A10" w:rsidRPr="000853B6" w:rsidRDefault="000853B6" w:rsidP="3ED855A6">
      <w:pPr>
        <w:rPr>
          <w:b/>
          <w:bCs/>
          <w:color w:val="00759B" w:themeColor="text1"/>
        </w:rPr>
      </w:pPr>
      <w:r w:rsidRPr="3ED855A6">
        <w:rPr>
          <w:b/>
          <w:bCs/>
          <w:color w:val="00759B" w:themeColor="text1"/>
        </w:rPr>
        <w:t xml:space="preserve">You will need to make sure that you have a fully functioning </w:t>
      </w:r>
      <w:r w:rsidR="005454ED" w:rsidRPr="3ED855A6">
        <w:rPr>
          <w:b/>
          <w:bCs/>
          <w:color w:val="00759B" w:themeColor="text1"/>
        </w:rPr>
        <w:t>live</w:t>
      </w:r>
      <w:r w:rsidRPr="3ED855A6">
        <w:rPr>
          <w:b/>
          <w:bCs/>
          <w:color w:val="00759B" w:themeColor="text1"/>
        </w:rPr>
        <w:t xml:space="preserve"> website available </w:t>
      </w:r>
      <w:r w:rsidR="000D130A" w:rsidRPr="3ED855A6">
        <w:rPr>
          <w:b/>
          <w:bCs/>
          <w:color w:val="00759B" w:themeColor="text1"/>
        </w:rPr>
        <w:t>when submitting this application to sh</w:t>
      </w:r>
      <w:r w:rsidRPr="3ED855A6">
        <w:rPr>
          <w:b/>
          <w:bCs/>
          <w:color w:val="00759B" w:themeColor="text1"/>
        </w:rPr>
        <w:t xml:space="preserve">ow how </w:t>
      </w:r>
      <w:r w:rsidR="00C255F4" w:rsidRPr="3ED855A6">
        <w:rPr>
          <w:b/>
          <w:bCs/>
          <w:color w:val="00759B" w:themeColor="text1"/>
        </w:rPr>
        <w:t xml:space="preserve">you display the information below and how </w:t>
      </w:r>
      <w:r w:rsidRPr="3ED855A6">
        <w:rPr>
          <w:b/>
          <w:bCs/>
          <w:color w:val="00759B" w:themeColor="text1"/>
        </w:rPr>
        <w:t xml:space="preserve">you propose to meet our guidance when your service does go live. Unless this is </w:t>
      </w:r>
      <w:proofErr w:type="gramStart"/>
      <w:r w:rsidRPr="3ED855A6">
        <w:rPr>
          <w:b/>
          <w:bCs/>
          <w:color w:val="00759B" w:themeColor="text1"/>
        </w:rPr>
        <w:t>available</w:t>
      </w:r>
      <w:proofErr w:type="gramEnd"/>
      <w:r w:rsidRPr="3ED855A6">
        <w:rPr>
          <w:b/>
          <w:bCs/>
          <w:color w:val="00759B" w:themeColor="text1"/>
        </w:rPr>
        <w:t xml:space="preserve"> </w:t>
      </w:r>
      <w:r w:rsidR="000D130A" w:rsidRPr="3ED855A6">
        <w:rPr>
          <w:b/>
          <w:bCs/>
          <w:color w:val="00759B" w:themeColor="text1"/>
        </w:rPr>
        <w:t>we will be unable to assess your application.</w:t>
      </w:r>
    </w:p>
    <w:p w14:paraId="299EAFC1" w14:textId="2B41D62B" w:rsidR="00A82B6A" w:rsidRPr="00082AFA" w:rsidRDefault="00814687" w:rsidP="0098648B">
      <w:pPr>
        <w:pStyle w:val="ListParagraph"/>
        <w:numPr>
          <w:ilvl w:val="1"/>
          <w:numId w:val="22"/>
        </w:numPr>
        <w:ind w:left="567" w:hanging="567"/>
        <w:rPr>
          <w:b/>
        </w:rPr>
      </w:pPr>
      <w:bookmarkStart w:id="32" w:name="_Hlk121299747"/>
      <w:bookmarkStart w:id="33" w:name="_Hlk191977450"/>
      <w:r>
        <w:rPr>
          <w:b/>
        </w:rPr>
        <w:t xml:space="preserve">Does </w:t>
      </w:r>
      <w:r w:rsidRPr="00862CDB">
        <w:rPr>
          <w:b/>
        </w:rPr>
        <w:t>the website display</w:t>
      </w:r>
      <w:r>
        <w:rPr>
          <w:b/>
        </w:rPr>
        <w:t xml:space="preserve"> in a clear and obvious way</w:t>
      </w:r>
      <w:bookmarkEnd w:id="32"/>
      <w:r w:rsidR="00A82B6A" w:rsidRPr="00082AFA">
        <w:rPr>
          <w:b/>
        </w:rPr>
        <w:t>:</w:t>
      </w:r>
    </w:p>
    <w:p w14:paraId="47C948EB" w14:textId="46CC520F" w:rsidR="00A82B6A" w:rsidRPr="00814687" w:rsidRDefault="00A82B6A" w:rsidP="0098648B">
      <w:pPr>
        <w:numPr>
          <w:ilvl w:val="0"/>
          <w:numId w:val="50"/>
        </w:numPr>
        <w:ind w:left="993" w:hanging="426"/>
        <w:rPr>
          <w:bCs/>
        </w:rPr>
      </w:pPr>
      <w:r w:rsidRPr="00814687">
        <w:rPr>
          <w:bCs/>
        </w:rPr>
        <w:t>your name as the owner of the registered pharmac</w:t>
      </w:r>
      <w:r w:rsidR="00082AFA" w:rsidRPr="00814687">
        <w:rPr>
          <w:bCs/>
        </w:rPr>
        <w:t>y</w:t>
      </w:r>
    </w:p>
    <w:p w14:paraId="2774E696" w14:textId="0A1F37BE" w:rsidR="00082AFA" w:rsidRPr="00082AFA" w:rsidRDefault="00082AFA" w:rsidP="0098648B">
      <w:pPr>
        <w:ind w:left="1560" w:hanging="567"/>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6506C48C" w14:textId="77777777" w:rsidR="00082AFA" w:rsidRPr="00814687" w:rsidRDefault="00A82B6A" w:rsidP="0098648B">
      <w:pPr>
        <w:numPr>
          <w:ilvl w:val="0"/>
          <w:numId w:val="50"/>
        </w:numPr>
        <w:spacing w:after="0" w:line="360" w:lineRule="auto"/>
        <w:ind w:left="993" w:hanging="426"/>
        <w:contextualSpacing/>
        <w:rPr>
          <w:bCs/>
        </w:rPr>
      </w:pPr>
      <w:r w:rsidRPr="00814687">
        <w:rPr>
          <w:bCs/>
        </w:rPr>
        <w:t>the name of the superintendent pharmacist (if applicable) and their registration number</w:t>
      </w:r>
    </w:p>
    <w:p w14:paraId="375A10A1" w14:textId="77777777" w:rsidR="00082AF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09EB8CFA" w14:textId="73DF9FEA" w:rsidR="00A82B6A" w:rsidRPr="00814687" w:rsidRDefault="00A82B6A" w:rsidP="0098648B">
      <w:pPr>
        <w:numPr>
          <w:ilvl w:val="0"/>
          <w:numId w:val="50"/>
        </w:numPr>
        <w:spacing w:after="0" w:line="360" w:lineRule="auto"/>
        <w:ind w:left="993" w:hanging="426"/>
        <w:contextualSpacing/>
        <w:rPr>
          <w:bCs/>
        </w:rPr>
      </w:pPr>
      <w:r w:rsidRPr="00814687">
        <w:rPr>
          <w:bCs/>
        </w:rPr>
        <w:t xml:space="preserve">the name and address of the pharmacy or pharmacies that supply the </w:t>
      </w:r>
      <w:proofErr w:type="gramStart"/>
      <w:r w:rsidRPr="00814687">
        <w:rPr>
          <w:bCs/>
        </w:rPr>
        <w:t>medicines</w:t>
      </w:r>
      <w:proofErr w:type="gramEnd"/>
      <w:r w:rsidRPr="00814687">
        <w:rPr>
          <w:bCs/>
        </w:rPr>
        <w:tab/>
      </w:r>
    </w:p>
    <w:p w14:paraId="1A59ECDB" w14:textId="77777777" w:rsidR="00082AF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4DE07975" w14:textId="77777777" w:rsidR="00082AFA" w:rsidRPr="00814687" w:rsidRDefault="00A82B6A" w:rsidP="0098648B">
      <w:pPr>
        <w:numPr>
          <w:ilvl w:val="0"/>
          <w:numId w:val="50"/>
        </w:numPr>
        <w:ind w:left="993" w:hanging="426"/>
        <w:rPr>
          <w:bCs/>
        </w:rPr>
      </w:pPr>
      <w:r w:rsidRPr="00814687">
        <w:rPr>
          <w:bCs/>
        </w:rPr>
        <w:t>the pharmacy’s GPhC registration number</w:t>
      </w:r>
    </w:p>
    <w:p w14:paraId="2ECD37E1" w14:textId="31CECC98" w:rsidR="00A82B6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3D92F21A" w14:textId="77777777" w:rsidR="00082AFA" w:rsidRPr="00814687" w:rsidRDefault="00A82B6A" w:rsidP="0098648B">
      <w:pPr>
        <w:numPr>
          <w:ilvl w:val="0"/>
          <w:numId w:val="50"/>
        </w:numPr>
        <w:spacing w:after="0" w:line="360" w:lineRule="auto"/>
        <w:ind w:left="993" w:hanging="426"/>
        <w:contextualSpacing/>
        <w:rPr>
          <w:bCs/>
        </w:rPr>
      </w:pPr>
      <w:r w:rsidRPr="00814687">
        <w:rPr>
          <w:bCs/>
        </w:rPr>
        <w:t>the phone number and email address of the pharmacy</w:t>
      </w:r>
    </w:p>
    <w:p w14:paraId="490C3609" w14:textId="77777777" w:rsidR="00082AF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72786362" w14:textId="6057268D" w:rsidR="00082AFA" w:rsidRPr="00814687" w:rsidRDefault="00A82B6A" w:rsidP="0098648B">
      <w:pPr>
        <w:numPr>
          <w:ilvl w:val="0"/>
          <w:numId w:val="50"/>
        </w:numPr>
        <w:ind w:left="993" w:hanging="426"/>
        <w:rPr>
          <w:bCs/>
        </w:rPr>
      </w:pPr>
      <w:r w:rsidRPr="00814687">
        <w:rPr>
          <w:bCs/>
        </w:rPr>
        <w:t>details of other pharmacies that may be involved in the labelling and assembling if different to</w:t>
      </w:r>
      <w:r w:rsidR="00082AFA" w:rsidRPr="00814687">
        <w:rPr>
          <w:bCs/>
        </w:rPr>
        <w:t xml:space="preserve"> t</w:t>
      </w:r>
      <w:r w:rsidRPr="00814687">
        <w:rPr>
          <w:bCs/>
        </w:rPr>
        <w:t xml:space="preserve">he pharmacy that makes the </w:t>
      </w:r>
      <w:proofErr w:type="gramStart"/>
      <w:r w:rsidRPr="00814687">
        <w:rPr>
          <w:bCs/>
        </w:rPr>
        <w:t>supply</w:t>
      </w:r>
      <w:proofErr w:type="gramEnd"/>
    </w:p>
    <w:p w14:paraId="17300A65" w14:textId="77777777" w:rsidR="00082AF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187B8910" w14:textId="77777777" w:rsidR="00082AFA" w:rsidRPr="00814687" w:rsidRDefault="00A82B6A" w:rsidP="0098648B">
      <w:pPr>
        <w:numPr>
          <w:ilvl w:val="0"/>
          <w:numId w:val="50"/>
        </w:numPr>
        <w:ind w:left="993" w:hanging="426"/>
        <w:rPr>
          <w:bCs/>
        </w:rPr>
      </w:pPr>
      <w:r w:rsidRPr="00814687">
        <w:rPr>
          <w:bCs/>
        </w:rPr>
        <w:t>information about how to check the registration status of the pharmacy and the superintendent pharmacist if you have</w:t>
      </w:r>
      <w:r w:rsidR="00082AFA" w:rsidRPr="00814687">
        <w:rPr>
          <w:bCs/>
        </w:rPr>
        <w:t xml:space="preserve"> </w:t>
      </w:r>
      <w:proofErr w:type="gramStart"/>
      <w:r w:rsidR="00082AFA" w:rsidRPr="00814687">
        <w:rPr>
          <w:bCs/>
        </w:rPr>
        <w:t>one</w:t>
      </w:r>
      <w:proofErr w:type="gramEnd"/>
    </w:p>
    <w:p w14:paraId="510D1257" w14:textId="7D856A72" w:rsidR="00082AFA" w:rsidRPr="00082AFA" w:rsidRDefault="00082AFA" w:rsidP="0098648B">
      <w:pPr>
        <w:ind w:left="1419" w:hanging="426"/>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43419A77" w14:textId="77777777" w:rsidR="00082AFA" w:rsidRPr="00814687" w:rsidRDefault="00A82B6A" w:rsidP="0098648B">
      <w:pPr>
        <w:numPr>
          <w:ilvl w:val="0"/>
          <w:numId w:val="50"/>
        </w:numPr>
        <w:ind w:left="993" w:hanging="426"/>
        <w:rPr>
          <w:bCs/>
        </w:rPr>
      </w:pPr>
      <w:r w:rsidRPr="00814687">
        <w:rPr>
          <w:bCs/>
        </w:rPr>
        <w:t>your terms and conditions</w:t>
      </w:r>
    </w:p>
    <w:p w14:paraId="2C1010B9" w14:textId="5FBD8E03" w:rsidR="00A82B6A" w:rsidRPr="00082AFA" w:rsidRDefault="00082AFA" w:rsidP="0098648B">
      <w:pPr>
        <w:ind w:left="1419" w:hanging="426"/>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7F5E5182" w14:textId="32BF03CC" w:rsidR="00A82B6A" w:rsidRPr="00814687" w:rsidRDefault="00814687" w:rsidP="0098648B">
      <w:pPr>
        <w:numPr>
          <w:ilvl w:val="0"/>
          <w:numId w:val="50"/>
        </w:numPr>
        <w:ind w:left="993" w:hanging="426"/>
        <w:rPr>
          <w:bCs/>
        </w:rPr>
      </w:pPr>
      <w:r>
        <w:rPr>
          <w:bCs/>
        </w:rPr>
        <w:t xml:space="preserve">how </w:t>
      </w:r>
      <w:r w:rsidR="00A82B6A" w:rsidRPr="00814687">
        <w:rPr>
          <w:bCs/>
        </w:rPr>
        <w:t>to give feedback</w:t>
      </w:r>
      <w:r>
        <w:rPr>
          <w:bCs/>
        </w:rPr>
        <w:t>,</w:t>
      </w:r>
      <w:r w:rsidR="00A82B6A" w:rsidRPr="00814687">
        <w:rPr>
          <w:bCs/>
        </w:rPr>
        <w:t xml:space="preserve"> and your complaints procedur</w:t>
      </w:r>
      <w:r w:rsidR="00082AFA" w:rsidRPr="00814687">
        <w:rPr>
          <w:bCs/>
        </w:rPr>
        <w:t>e</w:t>
      </w:r>
    </w:p>
    <w:p w14:paraId="7ADDD559" w14:textId="2792E1D3" w:rsidR="00082AFA" w:rsidRDefault="00082AFA" w:rsidP="0098648B">
      <w:pPr>
        <w:ind w:left="1560" w:hanging="567"/>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1678F59C" w14:textId="51ACF111" w:rsidR="00572551" w:rsidRDefault="00572551">
      <w:pPr>
        <w:rPr>
          <w:b/>
        </w:rPr>
      </w:pPr>
      <w:r>
        <w:rPr>
          <w:b/>
        </w:rPr>
        <w:br w:type="page"/>
      </w:r>
    </w:p>
    <w:p w14:paraId="5BA762E1" w14:textId="77810DC2" w:rsidR="00A82B6A" w:rsidRPr="00572551" w:rsidRDefault="00082AFA" w:rsidP="00814687">
      <w:pPr>
        <w:pStyle w:val="Heading3"/>
        <w:rPr>
          <w:color w:val="00759B" w:themeColor="text1"/>
        </w:rPr>
      </w:pPr>
      <w:r w:rsidRPr="00572551">
        <w:rPr>
          <w:color w:val="00759B" w:themeColor="text1"/>
        </w:rPr>
        <w:lastRenderedPageBreak/>
        <w:t xml:space="preserve">Section B: </w:t>
      </w:r>
      <w:r w:rsidR="00A82B6A" w:rsidRPr="00572551">
        <w:rPr>
          <w:color w:val="00759B" w:themeColor="text1"/>
        </w:rPr>
        <w:t xml:space="preserve">consulting and prescribing services </w:t>
      </w:r>
    </w:p>
    <w:p w14:paraId="3F893B63" w14:textId="490FB9A4" w:rsidR="00A82B6A" w:rsidRPr="00572551" w:rsidRDefault="00862CDB" w:rsidP="00862CDB">
      <w:pPr>
        <w:rPr>
          <w:b/>
          <w:color w:val="00759B" w:themeColor="text1"/>
        </w:rPr>
      </w:pPr>
      <w:r w:rsidRPr="00572551">
        <w:rPr>
          <w:b/>
          <w:color w:val="00759B" w:themeColor="text1"/>
        </w:rPr>
        <w:t>Answer the questions in this section i</w:t>
      </w:r>
      <w:r w:rsidR="00A82B6A" w:rsidRPr="00572551">
        <w:rPr>
          <w:b/>
          <w:color w:val="00759B" w:themeColor="text1"/>
        </w:rPr>
        <w:t>f a person will be able to be prescribed medicines following an online consultation delivered through the website associated with your pharmacy</w:t>
      </w:r>
      <w:r w:rsidRPr="00572551">
        <w:rPr>
          <w:b/>
          <w:color w:val="00759B" w:themeColor="text1"/>
        </w:rPr>
        <w:t>.</w:t>
      </w:r>
    </w:p>
    <w:p w14:paraId="0EB82327" w14:textId="00C3223F" w:rsidR="00A82B6A" w:rsidRPr="00862CDB" w:rsidRDefault="00BD56E6" w:rsidP="0060515B">
      <w:pPr>
        <w:pStyle w:val="ListParagraph"/>
        <w:numPr>
          <w:ilvl w:val="1"/>
          <w:numId w:val="22"/>
        </w:numPr>
        <w:ind w:left="567" w:hanging="567"/>
        <w:contextualSpacing w:val="0"/>
        <w:rPr>
          <w:b/>
        </w:rPr>
      </w:pPr>
      <w:bookmarkStart w:id="34" w:name="_Hlk121299835"/>
      <w:r>
        <w:rPr>
          <w:b/>
        </w:rPr>
        <w:t xml:space="preserve">Does </w:t>
      </w:r>
      <w:r w:rsidR="00A82B6A" w:rsidRPr="00862CDB">
        <w:rPr>
          <w:b/>
        </w:rPr>
        <w:t>the website display</w:t>
      </w:r>
      <w:r w:rsidR="00814687">
        <w:rPr>
          <w:b/>
        </w:rPr>
        <w:t xml:space="preserve"> in a clear and obvious way</w:t>
      </w:r>
      <w:r w:rsidR="00A82B6A" w:rsidRPr="00862CDB">
        <w:rPr>
          <w:b/>
        </w:rPr>
        <w:t>:</w:t>
      </w:r>
    </w:p>
    <w:bookmarkEnd w:id="34"/>
    <w:p w14:paraId="50C8D046" w14:textId="16478DCC" w:rsidR="00A82B6A" w:rsidRPr="00814687" w:rsidRDefault="00A82B6A" w:rsidP="00572551">
      <w:pPr>
        <w:numPr>
          <w:ilvl w:val="0"/>
          <w:numId w:val="50"/>
        </w:numPr>
        <w:ind w:left="993" w:hanging="426"/>
        <w:rPr>
          <w:bCs/>
        </w:rPr>
      </w:pPr>
      <w:r w:rsidRPr="00814687">
        <w:rPr>
          <w:bCs/>
        </w:rPr>
        <w:t xml:space="preserve">the name, address of the owner and organisation which provides the online consulting and prescribing service including the country where it is </w:t>
      </w:r>
      <w:proofErr w:type="gramStart"/>
      <w:r w:rsidRPr="00814687">
        <w:rPr>
          <w:bCs/>
        </w:rPr>
        <w:t>located</w:t>
      </w:r>
      <w:proofErr w:type="gramEnd"/>
      <w:r w:rsidRPr="00814687">
        <w:rPr>
          <w:bCs/>
        </w:rPr>
        <w:t xml:space="preserve"> </w:t>
      </w:r>
    </w:p>
    <w:p w14:paraId="4E9B16DC" w14:textId="77777777" w:rsidR="00862CDB" w:rsidRPr="00082AFA" w:rsidRDefault="00862CDB" w:rsidP="00572551">
      <w:pPr>
        <w:ind w:left="1418" w:hanging="425"/>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6872DE1F" w14:textId="75E7B47B" w:rsidR="00862CDB" w:rsidRPr="00814687" w:rsidRDefault="00A82B6A" w:rsidP="00572551">
      <w:pPr>
        <w:pStyle w:val="ListParagraph"/>
        <w:numPr>
          <w:ilvl w:val="0"/>
          <w:numId w:val="50"/>
        </w:numPr>
        <w:ind w:left="993" w:hanging="426"/>
        <w:rPr>
          <w:bCs/>
        </w:rPr>
      </w:pPr>
      <w:r w:rsidRPr="00814687">
        <w:rPr>
          <w:bCs/>
        </w:rPr>
        <w:t xml:space="preserve">details of who regulates the online consulting and prescribing service (for example, this could be the Care Quality Commission, Healthcare Improvement Scotland, Healthcare </w:t>
      </w:r>
      <w:r w:rsidR="007C6A82">
        <w:rPr>
          <w:bCs/>
        </w:rPr>
        <w:t>I</w:t>
      </w:r>
      <w:r w:rsidRPr="00814687">
        <w:rPr>
          <w:bCs/>
        </w:rPr>
        <w:t xml:space="preserve">nspectorate Wales) and the registration number of the online consulting and prescribing service at the </w:t>
      </w:r>
      <w:proofErr w:type="gramStart"/>
      <w:r w:rsidRPr="00814687">
        <w:rPr>
          <w:bCs/>
        </w:rPr>
        <w:t>regulator</w:t>
      </w:r>
      <w:proofErr w:type="gramEnd"/>
    </w:p>
    <w:p w14:paraId="7157FFED" w14:textId="230A97EB" w:rsidR="00862CDB" w:rsidRPr="00082AFA" w:rsidRDefault="00862CDB" w:rsidP="00572551">
      <w:pPr>
        <w:ind w:left="1277" w:hanging="284"/>
        <w:rPr>
          <w:b/>
          <w:color w:val="00759B" w:themeColor="text1"/>
        </w:rPr>
      </w:pPr>
      <w:bookmarkStart w:id="35" w:name="_Hlk29810954"/>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35"/>
    </w:p>
    <w:p w14:paraId="599EEA4A" w14:textId="7F081DD3" w:rsidR="00A82B6A" w:rsidRPr="00814687" w:rsidRDefault="00A82B6A" w:rsidP="00572551">
      <w:pPr>
        <w:numPr>
          <w:ilvl w:val="0"/>
          <w:numId w:val="50"/>
        </w:numPr>
        <w:ind w:left="993" w:hanging="426"/>
        <w:rPr>
          <w:bCs/>
        </w:rPr>
      </w:pPr>
      <w:r w:rsidRPr="00814687">
        <w:rPr>
          <w:bCs/>
        </w:rPr>
        <w:t>the name and registration number of the prescriber(s)</w:t>
      </w:r>
    </w:p>
    <w:p w14:paraId="756D2288" w14:textId="76D2B769" w:rsidR="00862CDB" w:rsidRPr="00862CDB" w:rsidRDefault="00862CDB" w:rsidP="00572551">
      <w:pPr>
        <w:ind w:left="1277" w:hanging="284"/>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367E0441" w14:textId="6517A077" w:rsidR="00A82B6A" w:rsidRPr="00814687" w:rsidRDefault="00A82B6A" w:rsidP="00572551">
      <w:pPr>
        <w:numPr>
          <w:ilvl w:val="0"/>
          <w:numId w:val="50"/>
        </w:numPr>
        <w:ind w:left="993" w:hanging="426"/>
      </w:pPr>
      <w:r w:rsidRPr="3ED855A6">
        <w:t xml:space="preserve">whether the prescriber is a doctor or a non-medical independent prescriber such as a pharmacist, nurse or </w:t>
      </w:r>
      <w:proofErr w:type="gramStart"/>
      <w:r w:rsidRPr="3ED855A6">
        <w:t>physiotherapist</w:t>
      </w:r>
      <w:proofErr w:type="gramEnd"/>
    </w:p>
    <w:p w14:paraId="5673E70C" w14:textId="37738DD4" w:rsidR="00862CDB" w:rsidRPr="00862CDB" w:rsidRDefault="00862CDB" w:rsidP="00572551">
      <w:pPr>
        <w:ind w:left="1277" w:hanging="284"/>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1B7602D7" w14:textId="307A7974" w:rsidR="00A82B6A" w:rsidRPr="00814687" w:rsidRDefault="00A82B6A" w:rsidP="00572551">
      <w:pPr>
        <w:numPr>
          <w:ilvl w:val="0"/>
          <w:numId w:val="50"/>
        </w:numPr>
        <w:ind w:left="993" w:hanging="426"/>
        <w:rPr>
          <w:bCs/>
        </w:rPr>
      </w:pPr>
      <w:r w:rsidRPr="00814687">
        <w:rPr>
          <w:bCs/>
        </w:rPr>
        <w:t>the name and address of the prescriber’s regulatory authority</w:t>
      </w:r>
    </w:p>
    <w:p w14:paraId="42B382BB" w14:textId="7BAB126D" w:rsidR="00862CDB" w:rsidRPr="00862CDB" w:rsidRDefault="00862CDB" w:rsidP="00572551">
      <w:pPr>
        <w:ind w:left="1277" w:hanging="284"/>
        <w:rPr>
          <w:b/>
        </w:rPr>
      </w:pPr>
      <w:bookmarkStart w:id="36" w:name="_Hlk29811452"/>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36"/>
    </w:p>
    <w:p w14:paraId="51E29D86" w14:textId="55503F97" w:rsidR="00A82B6A" w:rsidRPr="00814687" w:rsidRDefault="00A82B6A" w:rsidP="00572551">
      <w:pPr>
        <w:numPr>
          <w:ilvl w:val="0"/>
          <w:numId w:val="50"/>
        </w:numPr>
        <w:ind w:left="993" w:hanging="426"/>
        <w:rPr>
          <w:bCs/>
        </w:rPr>
      </w:pPr>
      <w:r w:rsidRPr="00814687">
        <w:rPr>
          <w:bCs/>
        </w:rPr>
        <w:t xml:space="preserve">information on how to check the prescriber’s registration </w:t>
      </w:r>
      <w:proofErr w:type="gramStart"/>
      <w:r w:rsidRPr="00814687">
        <w:rPr>
          <w:bCs/>
        </w:rPr>
        <w:t>status</w:t>
      </w:r>
      <w:proofErr w:type="gramEnd"/>
    </w:p>
    <w:p w14:paraId="02A45621" w14:textId="39E99C24" w:rsidR="00D914EB" w:rsidRDefault="00D914EB" w:rsidP="00572551">
      <w:pPr>
        <w:spacing w:after="240"/>
        <w:ind w:left="1277" w:hanging="284"/>
        <w:rPr>
          <w:b/>
          <w:color w:val="00759B" w:themeColor="text1"/>
        </w:rPr>
      </w:pPr>
      <w:bookmarkStart w:id="37" w:name="_Hlk29812819"/>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37"/>
    </w:p>
    <w:p w14:paraId="24EE28B3" w14:textId="3F1C65A5" w:rsidR="00F36DDB" w:rsidRPr="00491116" w:rsidRDefault="00491116" w:rsidP="00572551">
      <w:pPr>
        <w:ind w:left="993"/>
      </w:pPr>
      <w:bookmarkStart w:id="38" w:name="_Hlk121299892"/>
      <w:r>
        <w:rPr>
          <w:b/>
        </w:rPr>
        <w:t xml:space="preserve">Important: </w:t>
      </w:r>
      <w:r w:rsidR="00C05B12" w:rsidRPr="00491116">
        <w:t>The inspector will also ask you about</w:t>
      </w:r>
      <w:r w:rsidR="00F36DDB" w:rsidRPr="00491116">
        <w:t xml:space="preserve"> the checks you plan to carry out to make sure that the prescribers who are employed or contracted by the prescribing service are authorised to issue the type(s) of prescriptions you will be supplying against, in the country where the prescription is issued.</w:t>
      </w:r>
    </w:p>
    <w:p w14:paraId="5F9C3431" w14:textId="77777777" w:rsidR="00F36DDB" w:rsidRPr="00491116" w:rsidRDefault="00F36DDB" w:rsidP="00572551">
      <w:pPr>
        <w:ind w:left="993"/>
      </w:pPr>
      <w:r w:rsidRPr="3ED855A6">
        <w:t>You will need to make sure that the prescribers have appropriate indemnity arrangements in place and that you have informed your own indemnity arrangement provider about your intended business model and that your intended arrangements will be covered.</w:t>
      </w:r>
    </w:p>
    <w:p w14:paraId="068B1B7D" w14:textId="45E28346" w:rsidR="00F36DDB" w:rsidRDefault="00F36DDB" w:rsidP="00572551">
      <w:pPr>
        <w:ind w:left="993"/>
      </w:pPr>
      <w:r w:rsidRPr="3ED855A6">
        <w:t>You will also need to make sure that the prescribers you intend to use will follow UK prescribing guidelines and policies and that you have considered the clinical audits you will be required to complete to monitor these.</w:t>
      </w:r>
    </w:p>
    <w:bookmarkEnd w:id="33"/>
    <w:bookmarkEnd w:id="38"/>
    <w:p w14:paraId="1DD2EAAD" w14:textId="3F81A4F2" w:rsidR="00CD32D1" w:rsidRDefault="00CD32D1">
      <w:r>
        <w:br w:type="page"/>
      </w:r>
    </w:p>
    <w:p w14:paraId="628A9DA0" w14:textId="523D09DB" w:rsidR="00A82B6A" w:rsidRDefault="00D914EB" w:rsidP="00814687">
      <w:pPr>
        <w:pStyle w:val="Heading3"/>
      </w:pPr>
      <w:r w:rsidRPr="00D914EB">
        <w:lastRenderedPageBreak/>
        <w:t xml:space="preserve">Section C: </w:t>
      </w:r>
      <w:r w:rsidR="00A82B6A" w:rsidRPr="00D914EB">
        <w:t xml:space="preserve">medicines you intend to supply through the </w:t>
      </w:r>
      <w:proofErr w:type="gramStart"/>
      <w:r w:rsidR="00A82B6A" w:rsidRPr="00D914EB">
        <w:t>website</w:t>
      </w:r>
      <w:proofErr w:type="gramEnd"/>
    </w:p>
    <w:p w14:paraId="0AB007EE" w14:textId="45CCB5FA" w:rsidR="00D8714B" w:rsidRPr="00572551" w:rsidRDefault="00D8714B" w:rsidP="3ED855A6">
      <w:pPr>
        <w:rPr>
          <w:b/>
          <w:bCs/>
          <w:color w:val="00759B" w:themeColor="text1"/>
        </w:rPr>
      </w:pPr>
      <w:r w:rsidRPr="00572551">
        <w:rPr>
          <w:b/>
          <w:bCs/>
          <w:color w:val="00759B" w:themeColor="text1"/>
        </w:rPr>
        <w:t>Consider how you will make sure the medicines you supply are clinically appropriate for patients</w:t>
      </w:r>
      <w:r w:rsidR="005139FF" w:rsidRPr="00572551">
        <w:rPr>
          <w:b/>
          <w:bCs/>
          <w:color w:val="00759B" w:themeColor="text1"/>
        </w:rPr>
        <w:t xml:space="preserve"> and provide evidence of this by answering questions </w:t>
      </w:r>
      <w:r w:rsidR="00572551">
        <w:rPr>
          <w:b/>
          <w:bCs/>
          <w:color w:val="00759B" w:themeColor="text1"/>
        </w:rPr>
        <w:t>in this section</w:t>
      </w:r>
      <w:r w:rsidR="005139FF" w:rsidRPr="00572551">
        <w:rPr>
          <w:b/>
          <w:bCs/>
          <w:color w:val="00759B" w:themeColor="text1"/>
        </w:rPr>
        <w:t>.</w:t>
      </w:r>
    </w:p>
    <w:p w14:paraId="7ACDF1A4" w14:textId="44238098" w:rsidR="00A82B6A" w:rsidRPr="00D914EB" w:rsidRDefault="00A82B6A" w:rsidP="0060515B">
      <w:pPr>
        <w:pStyle w:val="ListParagraph"/>
        <w:numPr>
          <w:ilvl w:val="1"/>
          <w:numId w:val="22"/>
        </w:numPr>
        <w:ind w:left="567" w:hanging="567"/>
        <w:contextualSpacing w:val="0"/>
        <w:rPr>
          <w:b/>
        </w:rPr>
      </w:pPr>
      <w:r w:rsidRPr="00D914EB">
        <w:rPr>
          <w:b/>
        </w:rPr>
        <w:t xml:space="preserve">Do you intend to supply: </w:t>
      </w:r>
    </w:p>
    <w:p w14:paraId="49BC1DB5" w14:textId="2E434855" w:rsidR="00A82B6A" w:rsidRPr="00D914EB" w:rsidRDefault="00A82B6A" w:rsidP="00D914EB">
      <w:pPr>
        <w:pStyle w:val="ListParagraph"/>
        <w:numPr>
          <w:ilvl w:val="1"/>
          <w:numId w:val="51"/>
        </w:numPr>
        <w:ind w:left="993" w:hanging="426"/>
        <w:contextualSpacing w:val="0"/>
        <w:rPr>
          <w:b/>
          <w:color w:val="00759B" w:themeColor="text1"/>
        </w:rPr>
      </w:pPr>
      <w:r w:rsidRPr="00D914EB">
        <w:rPr>
          <w:b/>
        </w:rPr>
        <w:t>controlled drugs</w:t>
      </w:r>
      <w:r w:rsidRPr="00D914EB">
        <w:rPr>
          <w:b/>
        </w:rPr>
        <w:tab/>
      </w:r>
      <w:r w:rsidRPr="00D914EB">
        <w:rPr>
          <w:b/>
        </w:rPr>
        <w:tab/>
      </w:r>
      <w:r w:rsidRPr="00D914EB">
        <w:rPr>
          <w:b/>
        </w:rPr>
        <w:tab/>
      </w:r>
      <w:r w:rsidRPr="00D914EB">
        <w:rPr>
          <w:b/>
        </w:rPr>
        <w:tab/>
      </w:r>
      <w:r w:rsidRPr="00D914EB">
        <w:rPr>
          <w:b/>
        </w:rPr>
        <w:tab/>
      </w:r>
      <w:r w:rsidRPr="00D914EB">
        <w:rPr>
          <w:b/>
        </w:rPr>
        <w:tab/>
        <w:t xml:space="preserve">Yes   </w:t>
      </w:r>
      <w:r w:rsidRPr="00D914EB">
        <w:rPr>
          <w:b/>
          <w:color w:val="00759B" w:themeColor="text1"/>
        </w:rPr>
        <w:fldChar w:fldCharType="begin">
          <w:ffData>
            <w:name w:val="Check1"/>
            <w:enabled/>
            <w:calcOnExit w:val="0"/>
            <w:checkBox>
              <w:sizeAuto/>
              <w:default w:val="0"/>
              <w:checked w:val="0"/>
            </w:checkBox>
          </w:ffData>
        </w:fldChar>
      </w:r>
      <w:r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914EB">
        <w:rPr>
          <w:b/>
          <w:color w:val="00759B" w:themeColor="text1"/>
        </w:rPr>
        <w:fldChar w:fldCharType="end"/>
      </w:r>
      <w:r w:rsidRPr="00D914EB">
        <w:rPr>
          <w:b/>
        </w:rPr>
        <w:tab/>
        <w:t xml:space="preserve">No   </w:t>
      </w:r>
      <w:r w:rsidRPr="00D914EB">
        <w:rPr>
          <w:b/>
          <w:color w:val="00759B" w:themeColor="text1"/>
        </w:rPr>
        <w:fldChar w:fldCharType="begin">
          <w:ffData>
            <w:name w:val="Check2"/>
            <w:enabled/>
            <w:calcOnExit w:val="0"/>
            <w:checkBox>
              <w:sizeAuto/>
              <w:default w:val="0"/>
              <w:checked w:val="0"/>
            </w:checkBox>
          </w:ffData>
        </w:fldChar>
      </w:r>
      <w:r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914EB">
        <w:rPr>
          <w:b/>
          <w:color w:val="00759B" w:themeColor="text1"/>
        </w:rPr>
        <w:fldChar w:fldCharType="end"/>
      </w:r>
    </w:p>
    <w:p w14:paraId="50CC8FC8" w14:textId="4B7019B1" w:rsidR="00A82B6A" w:rsidRPr="00D914EB" w:rsidRDefault="00A82B6A" w:rsidP="00D914EB">
      <w:pPr>
        <w:pStyle w:val="ListParagraph"/>
        <w:numPr>
          <w:ilvl w:val="1"/>
          <w:numId w:val="51"/>
        </w:numPr>
        <w:ind w:left="993" w:hanging="426"/>
        <w:contextualSpacing w:val="0"/>
        <w:rPr>
          <w:b/>
        </w:rPr>
      </w:pPr>
      <w:r w:rsidRPr="00D914EB">
        <w:rPr>
          <w:b/>
        </w:rPr>
        <w:t>prescription only medicines (POMs)</w:t>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52B4BC21" w14:textId="57E9947A" w:rsidR="00A82B6A" w:rsidRPr="00D914EB" w:rsidRDefault="00A82B6A" w:rsidP="00D914EB">
      <w:pPr>
        <w:pStyle w:val="ListParagraph"/>
        <w:numPr>
          <w:ilvl w:val="1"/>
          <w:numId w:val="51"/>
        </w:numPr>
        <w:ind w:left="993" w:hanging="426"/>
        <w:contextualSpacing w:val="0"/>
        <w:rPr>
          <w:b/>
        </w:rPr>
      </w:pPr>
      <w:r w:rsidRPr="00D914EB">
        <w:rPr>
          <w:b/>
        </w:rPr>
        <w:t>P medicines</w:t>
      </w:r>
      <w:r w:rsidRPr="00D914EB">
        <w:rPr>
          <w:b/>
        </w:rPr>
        <w:tab/>
      </w:r>
      <w:r w:rsidRPr="00D914EB">
        <w:rPr>
          <w:b/>
        </w:rPr>
        <w:tab/>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7AA21AF9" w14:textId="320DED55" w:rsidR="00A82B6A" w:rsidRPr="00D914EB" w:rsidRDefault="00A82B6A" w:rsidP="00D914EB">
      <w:pPr>
        <w:pStyle w:val="ListParagraph"/>
        <w:numPr>
          <w:ilvl w:val="1"/>
          <w:numId w:val="51"/>
        </w:numPr>
        <w:spacing w:after="240"/>
        <w:ind w:left="992" w:hanging="425"/>
        <w:contextualSpacing w:val="0"/>
        <w:rPr>
          <w:b/>
        </w:rPr>
      </w:pPr>
      <w:r w:rsidRPr="00D914EB">
        <w:rPr>
          <w:b/>
        </w:rPr>
        <w:t>general sales list (GSL) medicines</w:t>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4D6A25BC" w14:textId="1EB87FD4" w:rsidR="00A82B6A" w:rsidRPr="00D914EB" w:rsidRDefault="00A82B6A" w:rsidP="0060515B">
      <w:pPr>
        <w:pStyle w:val="ListParagraph"/>
        <w:numPr>
          <w:ilvl w:val="1"/>
          <w:numId w:val="22"/>
        </w:numPr>
        <w:ind w:left="567" w:hanging="567"/>
        <w:contextualSpacing w:val="0"/>
        <w:rPr>
          <w:b/>
        </w:rPr>
      </w:pPr>
      <w:r w:rsidRPr="00D914EB">
        <w:rPr>
          <w:b/>
        </w:rPr>
        <w:t>Do you intend to supply medicines to patients: (please tick all that apply):</w:t>
      </w:r>
    </w:p>
    <w:p w14:paraId="7C367B41" w14:textId="2F36F37B" w:rsidR="00A82B6A" w:rsidRPr="00D8714B" w:rsidRDefault="00A82B6A" w:rsidP="3ED855A6">
      <w:pPr>
        <w:numPr>
          <w:ilvl w:val="0"/>
          <w:numId w:val="44"/>
        </w:numPr>
        <w:ind w:left="851" w:hanging="284"/>
        <w:rPr>
          <w:b/>
          <w:bCs/>
          <w:color w:val="00759B" w:themeColor="text1"/>
        </w:rPr>
      </w:pPr>
      <w:r w:rsidRPr="3ED855A6">
        <w:rPr>
          <w:b/>
          <w:bCs/>
        </w:rPr>
        <w:t>in the United Kingdom (UK)?</w:t>
      </w:r>
      <w:r w:rsidRPr="00D914EB">
        <w:rPr>
          <w:b/>
        </w:rPr>
        <w:tab/>
      </w:r>
      <w:r w:rsidRPr="3ED855A6">
        <w:rPr>
          <w:b/>
          <w:bCs/>
          <w:color w:val="00759B" w:themeColor="text1"/>
        </w:rPr>
        <w:fldChar w:fldCharType="begin">
          <w:ffData>
            <w:name w:val="Check2"/>
            <w:enabled/>
            <w:calcOnExit w:val="0"/>
            <w:checkBox>
              <w:sizeAuto/>
              <w:default w:val="0"/>
              <w:checked w:val="0"/>
            </w:checkBox>
          </w:ffData>
        </w:fldChar>
      </w:r>
      <w:r w:rsidRPr="3ED855A6">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3ED855A6">
        <w:rPr>
          <w:b/>
          <w:bCs/>
          <w:color w:val="00759B" w:themeColor="text1"/>
        </w:rPr>
        <w:fldChar w:fldCharType="end"/>
      </w:r>
    </w:p>
    <w:p w14:paraId="51236446" w14:textId="6A277E96" w:rsidR="00A82B6A" w:rsidRPr="00D8714B" w:rsidRDefault="00A82B6A" w:rsidP="3ED855A6">
      <w:pPr>
        <w:numPr>
          <w:ilvl w:val="0"/>
          <w:numId w:val="44"/>
        </w:numPr>
        <w:spacing w:after="240"/>
        <w:ind w:left="851" w:hanging="284"/>
        <w:rPr>
          <w:b/>
          <w:bCs/>
          <w:color w:val="00759B" w:themeColor="text1"/>
        </w:rPr>
      </w:pPr>
      <w:r w:rsidRPr="3ED855A6">
        <w:rPr>
          <w:b/>
          <w:bCs/>
        </w:rPr>
        <w:t>outside the UK?</w:t>
      </w:r>
      <w:r w:rsidRPr="00D914EB">
        <w:rPr>
          <w:b/>
        </w:rPr>
        <w:tab/>
      </w:r>
      <w:r w:rsidRPr="00D914EB">
        <w:rPr>
          <w:b/>
        </w:rPr>
        <w:tab/>
      </w:r>
      <w:r w:rsidRPr="00D914EB">
        <w:rPr>
          <w:b/>
        </w:rPr>
        <w:tab/>
      </w:r>
      <w:r w:rsidRPr="3ED855A6">
        <w:rPr>
          <w:b/>
          <w:bCs/>
          <w:color w:val="00759B" w:themeColor="text1"/>
        </w:rPr>
        <w:fldChar w:fldCharType="begin">
          <w:ffData>
            <w:name w:val="Check2"/>
            <w:enabled/>
            <w:calcOnExit w:val="0"/>
            <w:checkBox>
              <w:sizeAuto/>
              <w:default w:val="0"/>
              <w:checked w:val="0"/>
            </w:checkBox>
          </w:ffData>
        </w:fldChar>
      </w:r>
      <w:r w:rsidRPr="3ED855A6">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3ED855A6">
        <w:rPr>
          <w:b/>
          <w:bCs/>
          <w:color w:val="00759B" w:themeColor="text1"/>
        </w:rPr>
        <w:fldChar w:fldCharType="end"/>
      </w:r>
    </w:p>
    <w:p w14:paraId="5B92024E" w14:textId="77777777" w:rsidR="00A82B6A" w:rsidRPr="00D8714B" w:rsidRDefault="00A82B6A" w:rsidP="3ED855A6">
      <w:pPr>
        <w:pStyle w:val="ListParagraph"/>
        <w:numPr>
          <w:ilvl w:val="1"/>
          <w:numId w:val="22"/>
        </w:numPr>
        <w:ind w:left="567" w:hanging="567"/>
        <w:rPr>
          <w:b/>
          <w:bCs/>
        </w:rPr>
      </w:pPr>
      <w:r w:rsidRPr="3ED855A6">
        <w:rPr>
          <w:b/>
          <w:bCs/>
        </w:rPr>
        <w:t>How will your staff check the identity and capacity of the patient ordering medicines on the website?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4954A477"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0B6F5676"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4F363A87" w14:textId="2DF35C9D" w:rsidR="00A82B6A" w:rsidRPr="00D8714B" w:rsidRDefault="00A82B6A" w:rsidP="3ED855A6">
      <w:pPr>
        <w:pStyle w:val="ListParagraph"/>
        <w:numPr>
          <w:ilvl w:val="1"/>
          <w:numId w:val="22"/>
        </w:numPr>
        <w:ind w:left="567" w:hanging="567"/>
        <w:rPr>
          <w:b/>
          <w:bCs/>
        </w:rPr>
      </w:pPr>
      <w:r w:rsidRPr="3ED855A6">
        <w:rPr>
          <w:b/>
          <w:bCs/>
        </w:rPr>
        <w:t>How will you decide which medicines are appropriate to supply over the internet?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0065878"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6E7029F4"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E7CE3E9" w14:textId="77777777" w:rsidR="00A82B6A" w:rsidRPr="00D8714B" w:rsidRDefault="00A82B6A" w:rsidP="3ED855A6">
      <w:pPr>
        <w:pStyle w:val="ListParagraph"/>
        <w:numPr>
          <w:ilvl w:val="1"/>
          <w:numId w:val="22"/>
        </w:numPr>
        <w:ind w:left="567" w:hanging="567"/>
        <w:rPr>
          <w:b/>
          <w:bCs/>
        </w:rPr>
      </w:pPr>
      <w:r w:rsidRPr="3ED855A6">
        <w:rPr>
          <w:b/>
          <w:bCs/>
        </w:rPr>
        <w:t>How will you identify requests for medicines that may be inappropriate, including multiple orders, such as those using the same delivery address or payment details?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4D1E360"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48404633"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30CB356" w14:textId="77777777" w:rsidR="00A82B6A" w:rsidRPr="00D8714B" w:rsidRDefault="00A82B6A" w:rsidP="3ED855A6">
      <w:pPr>
        <w:pStyle w:val="ListParagraph"/>
        <w:numPr>
          <w:ilvl w:val="1"/>
          <w:numId w:val="22"/>
        </w:numPr>
        <w:ind w:left="567" w:hanging="567"/>
        <w:rPr>
          <w:b/>
          <w:bCs/>
        </w:rPr>
      </w:pPr>
      <w:r w:rsidRPr="3ED855A6">
        <w:rPr>
          <w:b/>
          <w:bCs/>
        </w:rPr>
        <w:t>What information do you intend to collect from the patient to check that the supply of medicines is safe and appropriate?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7CA4B11A"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948E5CC"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552B2529" w14:textId="77777777" w:rsidR="00A82B6A" w:rsidRPr="00D8714B" w:rsidRDefault="00A82B6A" w:rsidP="0060515B">
      <w:pPr>
        <w:pStyle w:val="ListParagraph"/>
        <w:numPr>
          <w:ilvl w:val="1"/>
          <w:numId w:val="22"/>
        </w:numPr>
        <w:ind w:left="567" w:hanging="567"/>
        <w:contextualSpacing w:val="0"/>
        <w:rPr>
          <w:b/>
        </w:rPr>
      </w:pPr>
      <w:r w:rsidRPr="00D8714B">
        <w:rPr>
          <w:b/>
        </w:rPr>
        <w:t>How will you tell patients who to contact if they have any questions about their medicines?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A82B6A" w14:paraId="177E4AC4"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33D7354"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6306EE62" w14:textId="75EF831C" w:rsidR="00A82B6A" w:rsidRPr="00572551" w:rsidRDefault="000A73C8" w:rsidP="0066257D">
      <w:pPr>
        <w:pStyle w:val="Heading3"/>
        <w:spacing w:before="240"/>
        <w:rPr>
          <w:color w:val="00759B" w:themeColor="text1"/>
        </w:rPr>
      </w:pPr>
      <w:r w:rsidRPr="00572551">
        <w:rPr>
          <w:color w:val="00759B" w:themeColor="text1"/>
        </w:rPr>
        <w:t xml:space="preserve">Section D: </w:t>
      </w:r>
      <w:r w:rsidR="00A82B6A" w:rsidRPr="00572551">
        <w:rPr>
          <w:color w:val="00759B" w:themeColor="text1"/>
        </w:rPr>
        <w:t xml:space="preserve">supplying specific types of medicines through the </w:t>
      </w:r>
      <w:proofErr w:type="gramStart"/>
      <w:r w:rsidR="00A82B6A" w:rsidRPr="00572551">
        <w:rPr>
          <w:color w:val="00759B" w:themeColor="text1"/>
        </w:rPr>
        <w:t>website</w:t>
      </w:r>
      <w:proofErr w:type="gramEnd"/>
    </w:p>
    <w:p w14:paraId="1BF413C0" w14:textId="77777777" w:rsidR="00A82B6A" w:rsidRPr="000A73C8" w:rsidRDefault="00A82B6A" w:rsidP="0060515B">
      <w:pPr>
        <w:pStyle w:val="ListParagraph"/>
        <w:numPr>
          <w:ilvl w:val="1"/>
          <w:numId w:val="22"/>
        </w:numPr>
        <w:ind w:left="567" w:hanging="567"/>
        <w:contextualSpacing w:val="0"/>
        <w:rPr>
          <w:b/>
        </w:rPr>
      </w:pPr>
      <w:r w:rsidRPr="000A73C8">
        <w:rPr>
          <w:b/>
        </w:rPr>
        <w:t>Do you intend to supply:</w:t>
      </w:r>
    </w:p>
    <w:p w14:paraId="7DA660AC" w14:textId="75C897A5" w:rsidR="00A82B6A" w:rsidRDefault="00A82B6A" w:rsidP="000A73C8">
      <w:pPr>
        <w:pStyle w:val="ListParagraph"/>
        <w:numPr>
          <w:ilvl w:val="0"/>
          <w:numId w:val="52"/>
        </w:numPr>
        <w:ind w:left="993" w:hanging="426"/>
        <w:rPr>
          <w:b/>
        </w:rPr>
      </w:pPr>
      <w:r w:rsidRPr="000A73C8">
        <w:rPr>
          <w:b/>
        </w:rPr>
        <w:t>antimicrobial or antibiotic medicines</w:t>
      </w:r>
    </w:p>
    <w:p w14:paraId="2B6E9BD0" w14:textId="053D769C" w:rsidR="000A73C8" w:rsidRPr="000A73C8" w:rsidRDefault="000A73C8" w:rsidP="003F1682">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556D67C2" w14:textId="3FE5C38B" w:rsidR="00A82B6A" w:rsidRPr="000A73C8" w:rsidRDefault="00A82B6A" w:rsidP="003F1682">
      <w:pPr>
        <w:ind w:left="720"/>
        <w:rPr>
          <w:b/>
          <w:bCs/>
        </w:rPr>
      </w:pPr>
      <w:r w:rsidRPr="3ED855A6">
        <w:rPr>
          <w:b/>
          <w:bCs/>
        </w:rPr>
        <w:lastRenderedPageBreak/>
        <w:t xml:space="preserve">If </w:t>
      </w:r>
      <w:r w:rsidR="000A73C8" w:rsidRPr="3ED855A6">
        <w:rPr>
          <w:b/>
          <w:bCs/>
        </w:rPr>
        <w:t>y</w:t>
      </w:r>
      <w:r w:rsidRPr="3ED855A6">
        <w:rPr>
          <w:b/>
          <w:bCs/>
        </w:rPr>
        <w:t>es</w:t>
      </w:r>
      <w:r w:rsidR="000A73C8" w:rsidRPr="3ED855A6">
        <w:rPr>
          <w:b/>
          <w:bCs/>
        </w:rPr>
        <w:t>,</w:t>
      </w:r>
      <w:r w:rsidRPr="3ED855A6">
        <w:rPr>
          <w:b/>
          <w:bCs/>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61E82022" w14:textId="77777777" w:rsidTr="000A73C8">
        <w:trPr>
          <w:trHeight w:val="139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61324E06"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0BA20F0F" w14:textId="77777777" w:rsidR="009C1AB0" w:rsidRDefault="009C1AB0" w:rsidP="003F1682">
      <w:pPr>
        <w:pStyle w:val="ListBullet"/>
        <w:numPr>
          <w:ilvl w:val="0"/>
          <w:numId w:val="85"/>
        </w:numPr>
        <w:ind w:left="993" w:hanging="426"/>
        <w:rPr>
          <w:b/>
          <w:bCs/>
        </w:rPr>
      </w:pPr>
      <w:r w:rsidRPr="3ED855A6">
        <w:rPr>
          <w:b/>
          <w:bCs/>
        </w:rPr>
        <w:t>Medicines liable to misuse</w:t>
      </w:r>
      <w:r w:rsidRPr="3ED855A6">
        <w:t>,</w:t>
      </w:r>
      <w:r w:rsidRPr="3ED855A6">
        <w:rPr>
          <w:b/>
          <w:bCs/>
        </w:rPr>
        <w:t xml:space="preserve"> </w:t>
      </w:r>
      <w:r w:rsidRPr="3ED855A6">
        <w:t xml:space="preserve">such as opioids, sedatives, laxatives, </w:t>
      </w:r>
      <w:bookmarkStart w:id="39" w:name="_Hlk171587021"/>
      <w:proofErr w:type="spellStart"/>
      <w:r w:rsidRPr="3ED855A6">
        <w:t>gabapentinoids</w:t>
      </w:r>
      <w:proofErr w:type="spellEnd"/>
      <w:r w:rsidRPr="3ED855A6">
        <w:t xml:space="preserve">, stimulants and </w:t>
      </w:r>
      <w:proofErr w:type="gramStart"/>
      <w:r w:rsidRPr="3ED855A6">
        <w:t>nootropics</w:t>
      </w:r>
      <w:proofErr w:type="gramEnd"/>
    </w:p>
    <w:bookmarkEnd w:id="39"/>
    <w:p w14:paraId="22E8A2A2" w14:textId="51B3F751" w:rsidR="000A73C8" w:rsidRPr="000A73C8" w:rsidRDefault="000A73C8" w:rsidP="003F1682">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299BDE99" w14:textId="42D0F2DE" w:rsidR="00A82B6A" w:rsidRPr="000A73C8" w:rsidRDefault="00A82B6A" w:rsidP="003F1682">
      <w:pPr>
        <w:ind w:left="993"/>
        <w:rPr>
          <w:b/>
          <w:bCs/>
        </w:rPr>
      </w:pPr>
      <w:r w:rsidRPr="3ED855A6">
        <w:rPr>
          <w:b/>
          <w:bCs/>
        </w:rPr>
        <w:t xml:space="preserve">If </w:t>
      </w:r>
      <w:r w:rsidR="000A73C8" w:rsidRPr="3ED855A6">
        <w:rPr>
          <w:b/>
          <w:bCs/>
        </w:rPr>
        <w:t>y</w:t>
      </w:r>
      <w:r w:rsidRPr="3ED855A6">
        <w:rPr>
          <w:b/>
          <w:bCs/>
        </w:rPr>
        <w:t>es</w:t>
      </w:r>
      <w:r w:rsidR="000A73C8" w:rsidRPr="3ED855A6">
        <w:rPr>
          <w:b/>
          <w:bCs/>
        </w:rPr>
        <w:t>,</w:t>
      </w:r>
      <w:r w:rsidRPr="3ED855A6">
        <w:rPr>
          <w:b/>
          <w:bCs/>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21EB9396" w14:textId="77777777" w:rsidTr="00825ADC">
        <w:trPr>
          <w:trHeight w:val="1546"/>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5BB74C00"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0E1D9570" w14:textId="77777777" w:rsidR="00384597" w:rsidRPr="004E4E60" w:rsidRDefault="00384597" w:rsidP="003F1682">
      <w:pPr>
        <w:pStyle w:val="ListBullet"/>
        <w:numPr>
          <w:ilvl w:val="0"/>
          <w:numId w:val="85"/>
        </w:numPr>
        <w:ind w:left="993" w:hanging="426"/>
        <w:rPr>
          <w:b/>
          <w:bCs/>
        </w:rPr>
      </w:pPr>
      <w:r w:rsidRPr="3ED855A6">
        <w:rPr>
          <w:b/>
          <w:bCs/>
        </w:rPr>
        <w:t>Medicines which have a higher risk of fatality or serious harm if taken in overdose</w:t>
      </w:r>
      <w:r w:rsidRPr="3ED855A6">
        <w:t xml:space="preserve">. For example, amitriptyline, propranolol, </w:t>
      </w:r>
      <w:proofErr w:type="gramStart"/>
      <w:r w:rsidRPr="3ED855A6">
        <w:t>colchicine</w:t>
      </w:r>
      <w:proofErr w:type="gramEnd"/>
      <w:r w:rsidRPr="3ED855A6">
        <w:t xml:space="preserve"> and carbamazepine</w:t>
      </w:r>
    </w:p>
    <w:p w14:paraId="16F2D499" w14:textId="77777777" w:rsidR="000A73C8" w:rsidRPr="000A73C8" w:rsidRDefault="000A73C8" w:rsidP="003F1682">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249C92C7" w14:textId="3DDCF651" w:rsidR="00A82B6A" w:rsidRPr="000A73C8" w:rsidRDefault="00A82B6A" w:rsidP="003F1682">
      <w:pPr>
        <w:ind w:left="993"/>
        <w:rPr>
          <w:b/>
          <w:bCs/>
        </w:rPr>
      </w:pPr>
      <w:r w:rsidRPr="3ED855A6">
        <w:rPr>
          <w:b/>
          <w:bCs/>
        </w:rPr>
        <w:t xml:space="preserve">If </w:t>
      </w:r>
      <w:r w:rsidR="000A73C8" w:rsidRPr="3ED855A6">
        <w:rPr>
          <w:b/>
          <w:bCs/>
        </w:rPr>
        <w:t>y</w:t>
      </w:r>
      <w:r w:rsidRPr="3ED855A6">
        <w:rPr>
          <w:b/>
          <w:bCs/>
        </w:rPr>
        <w:t>es</w:t>
      </w:r>
      <w:r w:rsidR="000A73C8" w:rsidRPr="3ED855A6">
        <w:rPr>
          <w:b/>
          <w:bCs/>
        </w:rPr>
        <w:t>,</w:t>
      </w:r>
      <w:r w:rsidRPr="3ED855A6">
        <w:rPr>
          <w:b/>
          <w:bCs/>
        </w:rPr>
        <w:t xml:space="preserve">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A82B6A" w:rsidRPr="00A82B6A" w14:paraId="10B9ABB8" w14:textId="77777777" w:rsidTr="00825ADC">
        <w:trPr>
          <w:trHeight w:val="168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25B7A174"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369DB051" w14:textId="6A67EC1E" w:rsidR="00686A33" w:rsidRDefault="00686A33" w:rsidP="003F1682">
      <w:pPr>
        <w:pStyle w:val="ListBullet"/>
        <w:numPr>
          <w:ilvl w:val="0"/>
          <w:numId w:val="85"/>
        </w:numPr>
        <w:ind w:left="993" w:hanging="426"/>
      </w:pPr>
      <w:r w:rsidRPr="3ED855A6">
        <w:rPr>
          <w:b/>
          <w:bCs/>
        </w:rPr>
        <w:t>Medicines and long-term conditions that require ongoing monitoring or management</w:t>
      </w:r>
      <w:r w:rsidRPr="3ED855A6">
        <w:t>. For example, those with a narrow therapeutic inde</w:t>
      </w:r>
      <w:r w:rsidR="003F1682">
        <w:t>x (drugs with small differences between therapeutic and toxic doses)</w:t>
      </w:r>
      <w:r w:rsidRPr="3ED855A6">
        <w:t xml:space="preserve"> such as lithium and warfarin, medicines used for diabetes, asthma, epilepsy, heart conditions and</w:t>
      </w:r>
      <w:r w:rsidRPr="3ED855A6">
        <w:rPr>
          <w:spacing w:val="-11"/>
        </w:rPr>
        <w:t xml:space="preserve"> </w:t>
      </w:r>
      <w:r w:rsidRPr="3ED855A6">
        <w:t>mental</w:t>
      </w:r>
      <w:r w:rsidRPr="3ED855A6">
        <w:rPr>
          <w:spacing w:val="-11"/>
        </w:rPr>
        <w:t xml:space="preserve"> </w:t>
      </w:r>
      <w:r w:rsidRPr="3ED855A6">
        <w:t>health</w:t>
      </w:r>
      <w:r w:rsidRPr="3ED855A6">
        <w:rPr>
          <w:spacing w:val="-12"/>
        </w:rPr>
        <w:t xml:space="preserve"> </w:t>
      </w:r>
      <w:r w:rsidRPr="3ED855A6">
        <w:t xml:space="preserve">conditions. In addition, medicines which are part of a Pregnancy Prevention Programme (PPP), for example sodium valproate and oral retinoids because they carry a high risk of causing foetal malformations and developmental </w:t>
      </w:r>
      <w:proofErr w:type="gramStart"/>
      <w:r w:rsidRPr="3ED855A6">
        <w:t>problems</w:t>
      </w:r>
      <w:proofErr w:type="gramEnd"/>
    </w:p>
    <w:p w14:paraId="1A4F1E2D" w14:textId="77777777" w:rsidR="000E5234" w:rsidRPr="000A73C8" w:rsidRDefault="000E5234" w:rsidP="003F1682">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684559FF" w14:textId="77777777" w:rsidR="000E5234" w:rsidRPr="000A73C8" w:rsidRDefault="000E5234" w:rsidP="003F1682">
      <w:pPr>
        <w:ind w:left="993"/>
        <w:rPr>
          <w:b/>
          <w:bCs/>
        </w:rPr>
      </w:pPr>
      <w:r w:rsidRPr="3ED855A6">
        <w:rPr>
          <w:b/>
          <w:bCs/>
        </w:rPr>
        <w:lastRenderedPageBreak/>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0E5234" w:rsidRPr="00A82B6A" w14:paraId="09844760" w14:textId="77777777" w:rsidTr="0037121A">
        <w:trPr>
          <w:trHeight w:val="168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479A6793" w14:textId="77777777" w:rsidR="000E5234" w:rsidRPr="00A82B6A" w:rsidRDefault="000E5234" w:rsidP="0037121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0B230CC6" w14:textId="08EB03A1" w:rsidR="00064E0D" w:rsidRPr="003F1682" w:rsidRDefault="00064E0D" w:rsidP="003F1682">
      <w:pPr>
        <w:pStyle w:val="ListParagraph"/>
        <w:numPr>
          <w:ilvl w:val="0"/>
          <w:numId w:val="85"/>
        </w:numPr>
        <w:ind w:left="993" w:hanging="284"/>
        <w:rPr>
          <w:b/>
          <w:bCs/>
        </w:rPr>
      </w:pPr>
      <w:r w:rsidRPr="003F1682">
        <w:rPr>
          <w:b/>
          <w:bCs/>
        </w:rPr>
        <w:t xml:space="preserve">Medicines which require physical examination of the person to support a safe prescribing </w:t>
      </w:r>
      <w:proofErr w:type="gramStart"/>
      <w:r w:rsidRPr="003F1682">
        <w:rPr>
          <w:b/>
          <w:bCs/>
        </w:rPr>
        <w:t>decision</w:t>
      </w:r>
      <w:proofErr w:type="gramEnd"/>
    </w:p>
    <w:p w14:paraId="7C4CB299" w14:textId="77777777" w:rsidR="004347E1" w:rsidRPr="000A73C8" w:rsidRDefault="004347E1" w:rsidP="003F1682">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256C8C06" w14:textId="77777777" w:rsidR="004347E1" w:rsidRPr="000A73C8" w:rsidRDefault="004347E1" w:rsidP="003F1682">
      <w:pPr>
        <w:ind w:left="993"/>
        <w:rPr>
          <w:b/>
          <w:bCs/>
        </w:rPr>
      </w:pPr>
      <w:r w:rsidRPr="3ED855A6">
        <w:rPr>
          <w:b/>
          <w:bCs/>
        </w:rPr>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658" w:type="dxa"/>
        <w:shd w:val="clear" w:color="auto" w:fill="FFFFFF"/>
        <w:tblLook w:val="01E0" w:firstRow="1" w:lastRow="1" w:firstColumn="1" w:lastColumn="1" w:noHBand="0" w:noVBand="0"/>
      </w:tblPr>
      <w:tblGrid>
        <w:gridCol w:w="9658"/>
      </w:tblGrid>
      <w:tr w:rsidR="004347E1" w:rsidRPr="00A82B6A" w14:paraId="6EF4ED98" w14:textId="77777777" w:rsidTr="0037121A">
        <w:trPr>
          <w:trHeight w:val="1688"/>
        </w:trPr>
        <w:tc>
          <w:tcPr>
            <w:tcW w:w="9658" w:type="dxa"/>
            <w:tcBorders>
              <w:top w:val="single" w:sz="8" w:space="0" w:color="00759B"/>
              <w:left w:val="single" w:sz="8" w:space="0" w:color="00759B"/>
              <w:bottom w:val="single" w:sz="8" w:space="0" w:color="00759B"/>
              <w:right w:val="single" w:sz="8" w:space="0" w:color="00759B"/>
            </w:tcBorders>
            <w:shd w:val="clear" w:color="auto" w:fill="FFFFFF"/>
          </w:tcPr>
          <w:p w14:paraId="50448025" w14:textId="77777777" w:rsidR="004347E1" w:rsidRPr="00A82B6A" w:rsidRDefault="004347E1" w:rsidP="0037121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0267CFEA" w14:textId="29D49A79" w:rsidR="00535456" w:rsidRDefault="00535456" w:rsidP="00535456">
      <w:r>
        <w:br w:type="page"/>
      </w:r>
    </w:p>
    <w:p w14:paraId="689B83C5" w14:textId="49A18450" w:rsidR="00301A62" w:rsidRDefault="00716013" w:rsidP="0060515B">
      <w:pPr>
        <w:pStyle w:val="Heading2"/>
        <w:numPr>
          <w:ilvl w:val="0"/>
          <w:numId w:val="22"/>
        </w:numPr>
      </w:pPr>
      <w:r>
        <w:lastRenderedPageBreak/>
        <w:t>De</w:t>
      </w:r>
      <w:r w:rsidR="00A86252">
        <w:t>c</w:t>
      </w:r>
      <w:r>
        <w:t>l</w:t>
      </w:r>
      <w:r w:rsidR="00A86252">
        <w:t>a</w:t>
      </w:r>
      <w:r>
        <w:t>rations</w:t>
      </w:r>
    </w:p>
    <w:p w14:paraId="311B0FF5" w14:textId="60CCEECB" w:rsidR="00716013" w:rsidRPr="00ED01CC" w:rsidRDefault="00716013" w:rsidP="00ED01CC">
      <w:pPr>
        <w:pStyle w:val="Heading3"/>
      </w:pPr>
      <w:r w:rsidRPr="00ED01CC">
        <w:t xml:space="preserve">Section A: to be completed </w:t>
      </w:r>
      <w:r w:rsidR="000F5703" w:rsidRPr="00ED01CC">
        <w:t>by the</w:t>
      </w:r>
      <w:r w:rsidRPr="00ED01CC">
        <w:t xml:space="preserve"> owner </w:t>
      </w:r>
      <w:r w:rsidR="00A44AEF" w:rsidRPr="00ED01CC">
        <w:t xml:space="preserve">of the </w:t>
      </w:r>
      <w:r w:rsidR="00607E92" w:rsidRPr="00ED01CC">
        <w:t xml:space="preserve">proposed </w:t>
      </w:r>
      <w:r w:rsidR="00A44AEF" w:rsidRPr="00ED01CC">
        <w:t xml:space="preserve">registered </w:t>
      </w:r>
      <w:proofErr w:type="gramStart"/>
      <w:r w:rsidR="00A44AEF" w:rsidRPr="00ED01CC">
        <w:t>pharmacy</w:t>
      </w:r>
      <w:proofErr w:type="gramEnd"/>
    </w:p>
    <w:p w14:paraId="763FF95A" w14:textId="4E7AAC31" w:rsidR="00716013" w:rsidRPr="0066257D" w:rsidRDefault="00716013" w:rsidP="0066257D">
      <w:pPr>
        <w:rPr>
          <w:b/>
          <w:bCs/>
          <w:color w:val="00759B" w:themeColor="text1"/>
        </w:rPr>
      </w:pPr>
      <w:bookmarkStart w:id="40" w:name="_Hlk23404017"/>
      <w:bookmarkStart w:id="41" w:name="_Hlk22823206"/>
      <w:r w:rsidRPr="0066257D">
        <w:rPr>
          <w:b/>
          <w:bCs/>
          <w:color w:val="00759B" w:themeColor="text1"/>
        </w:rPr>
        <w:t xml:space="preserve">Depending on the structure of the organisation, this </w:t>
      </w:r>
      <w:r w:rsidR="00A44AEF" w:rsidRPr="0066257D">
        <w:rPr>
          <w:b/>
          <w:bCs/>
          <w:color w:val="00759B" w:themeColor="text1"/>
        </w:rPr>
        <w:t xml:space="preserve">declaration </w:t>
      </w:r>
      <w:r w:rsidRPr="0066257D">
        <w:rPr>
          <w:b/>
          <w:bCs/>
          <w:color w:val="00759B" w:themeColor="text1"/>
        </w:rPr>
        <w:t>should be</w:t>
      </w:r>
      <w:r w:rsidR="00A44AEF" w:rsidRPr="0066257D">
        <w:rPr>
          <w:b/>
          <w:bCs/>
          <w:color w:val="00759B" w:themeColor="text1"/>
        </w:rPr>
        <w:t xml:space="preserve"> made by</w:t>
      </w:r>
      <w:r w:rsidRPr="0066257D">
        <w:rPr>
          <w:b/>
          <w:bCs/>
          <w:color w:val="00759B" w:themeColor="text1"/>
        </w:rPr>
        <w:t>:</w:t>
      </w:r>
    </w:p>
    <w:p w14:paraId="0F4DD940" w14:textId="77777777" w:rsidR="00716013" w:rsidRPr="0066257D" w:rsidRDefault="00716013" w:rsidP="003F1682">
      <w:pPr>
        <w:pStyle w:val="ListBullet"/>
        <w:ind w:left="426"/>
        <w:rPr>
          <w:b/>
          <w:bCs/>
          <w:color w:val="00759B" w:themeColor="text1"/>
        </w:rPr>
      </w:pPr>
      <w:r w:rsidRPr="0066257D">
        <w:rPr>
          <w:b/>
          <w:bCs/>
          <w:color w:val="00759B" w:themeColor="text1"/>
        </w:rPr>
        <w:t>the sole trader</w:t>
      </w:r>
      <w:r w:rsidR="00F851E9" w:rsidRPr="0066257D">
        <w:rPr>
          <w:b/>
          <w:bCs/>
          <w:color w:val="00759B" w:themeColor="text1"/>
        </w:rPr>
        <w:t xml:space="preserve">, </w:t>
      </w:r>
      <w:r w:rsidRPr="0066257D">
        <w:rPr>
          <w:b/>
          <w:bCs/>
          <w:color w:val="00759B" w:themeColor="text1"/>
        </w:rPr>
        <w:t xml:space="preserve">who must be a currently registered </w:t>
      </w:r>
      <w:proofErr w:type="gramStart"/>
      <w:r w:rsidRPr="0066257D">
        <w:rPr>
          <w:b/>
          <w:bCs/>
          <w:color w:val="00759B" w:themeColor="text1"/>
        </w:rPr>
        <w:t>pharmacist</w:t>
      </w:r>
      <w:proofErr w:type="gramEnd"/>
    </w:p>
    <w:p w14:paraId="389420ED" w14:textId="77777777" w:rsidR="00716013" w:rsidRPr="0066257D" w:rsidRDefault="00716013" w:rsidP="003F1682">
      <w:pPr>
        <w:pStyle w:val="ListBullet"/>
        <w:ind w:left="426"/>
        <w:rPr>
          <w:b/>
          <w:bCs/>
          <w:color w:val="00759B" w:themeColor="text1"/>
        </w:rPr>
      </w:pPr>
      <w:r w:rsidRPr="0066257D">
        <w:rPr>
          <w:b/>
          <w:bCs/>
          <w:color w:val="00759B" w:themeColor="text1"/>
        </w:rPr>
        <w:t>a member o</w:t>
      </w:r>
      <w:r w:rsidR="00F851E9" w:rsidRPr="0066257D">
        <w:rPr>
          <w:b/>
          <w:bCs/>
          <w:color w:val="00759B" w:themeColor="text1"/>
        </w:rPr>
        <w:t xml:space="preserve">f a partnership who is a currently registered </w:t>
      </w:r>
      <w:proofErr w:type="gramStart"/>
      <w:r w:rsidRPr="0066257D">
        <w:rPr>
          <w:b/>
          <w:bCs/>
          <w:color w:val="00759B" w:themeColor="text1"/>
        </w:rPr>
        <w:t>pharmacist</w:t>
      </w:r>
      <w:proofErr w:type="gramEnd"/>
      <w:r w:rsidRPr="0066257D">
        <w:rPr>
          <w:b/>
          <w:bCs/>
          <w:color w:val="00759B" w:themeColor="text1"/>
        </w:rPr>
        <w:t xml:space="preserve"> </w:t>
      </w:r>
    </w:p>
    <w:p w14:paraId="25BFF22D" w14:textId="77777777" w:rsidR="00F851E9" w:rsidRPr="0066257D" w:rsidRDefault="00716013" w:rsidP="003F1682">
      <w:pPr>
        <w:pStyle w:val="ListBullet"/>
        <w:ind w:left="426"/>
        <w:rPr>
          <w:b/>
          <w:bCs/>
          <w:color w:val="00759B" w:themeColor="text1"/>
        </w:rPr>
      </w:pPr>
      <w:r w:rsidRPr="0066257D">
        <w:rPr>
          <w:b/>
          <w:bCs/>
          <w:color w:val="00759B" w:themeColor="text1"/>
        </w:rPr>
        <w:t xml:space="preserve">a director of </w:t>
      </w:r>
      <w:r w:rsidR="00F851E9" w:rsidRPr="0066257D">
        <w:rPr>
          <w:b/>
          <w:bCs/>
          <w:color w:val="00759B" w:themeColor="text1"/>
        </w:rPr>
        <w:t xml:space="preserve">a body corporate, who has the authority to bind the body </w:t>
      </w:r>
      <w:proofErr w:type="gramStart"/>
      <w:r w:rsidR="00F851E9" w:rsidRPr="0066257D">
        <w:rPr>
          <w:b/>
          <w:bCs/>
          <w:color w:val="00759B" w:themeColor="text1"/>
        </w:rPr>
        <w:t>corporate</w:t>
      </w:r>
      <w:proofErr w:type="gramEnd"/>
    </w:p>
    <w:p w14:paraId="4FBA662A" w14:textId="5F51B63A" w:rsidR="00716013" w:rsidRPr="0066257D" w:rsidRDefault="00F851E9" w:rsidP="003F1682">
      <w:pPr>
        <w:pStyle w:val="ListBullet"/>
        <w:ind w:left="426"/>
        <w:rPr>
          <w:b/>
          <w:bCs/>
          <w:color w:val="00759B" w:themeColor="text1"/>
        </w:rPr>
      </w:pPr>
      <w:r w:rsidRPr="0066257D">
        <w:rPr>
          <w:b/>
          <w:bCs/>
          <w:color w:val="00759B" w:themeColor="text1"/>
        </w:rPr>
        <w:t>a partner of a l</w:t>
      </w:r>
      <w:r w:rsidR="00716013" w:rsidRPr="0066257D">
        <w:rPr>
          <w:b/>
          <w:bCs/>
          <w:color w:val="00759B" w:themeColor="text1"/>
        </w:rPr>
        <w:t>imited liability partnership</w:t>
      </w:r>
      <w:r w:rsidRPr="0066257D">
        <w:rPr>
          <w:b/>
          <w:bCs/>
          <w:color w:val="00759B" w:themeColor="text1"/>
        </w:rPr>
        <w:t xml:space="preserve"> (LLP), who has</w:t>
      </w:r>
      <w:r w:rsidR="00716013" w:rsidRPr="0066257D">
        <w:rPr>
          <w:b/>
          <w:bCs/>
          <w:color w:val="00759B" w:themeColor="text1"/>
        </w:rPr>
        <w:t xml:space="preserve"> authority to bind </w:t>
      </w:r>
      <w:r w:rsidRPr="0066257D">
        <w:rPr>
          <w:b/>
          <w:bCs/>
          <w:color w:val="00759B" w:themeColor="text1"/>
        </w:rPr>
        <w:t xml:space="preserve">the </w:t>
      </w:r>
      <w:proofErr w:type="gramStart"/>
      <w:r w:rsidR="00716013" w:rsidRPr="0066257D">
        <w:rPr>
          <w:b/>
          <w:bCs/>
          <w:color w:val="00759B" w:themeColor="text1"/>
        </w:rPr>
        <w:t>LLP</w:t>
      </w:r>
      <w:proofErr w:type="gramEnd"/>
      <w:r w:rsidRPr="0066257D">
        <w:rPr>
          <w:b/>
          <w:bCs/>
          <w:color w:val="00759B" w:themeColor="text1"/>
        </w:rPr>
        <w:t xml:space="preserve"> </w:t>
      </w:r>
    </w:p>
    <w:p w14:paraId="5CC8C575" w14:textId="3F87ABD3" w:rsidR="00901E6B" w:rsidRPr="0066257D" w:rsidRDefault="00901E6B" w:rsidP="003F1682">
      <w:pPr>
        <w:pStyle w:val="ListBullet"/>
        <w:ind w:left="426"/>
        <w:rPr>
          <w:b/>
          <w:bCs/>
          <w:color w:val="00759B" w:themeColor="text1"/>
        </w:rPr>
      </w:pPr>
      <w:r w:rsidRPr="0066257D">
        <w:rPr>
          <w:b/>
          <w:bCs/>
          <w:color w:val="00759B" w:themeColor="text1"/>
        </w:rPr>
        <w:t>the chief pharmacist of the NHS Trust</w:t>
      </w:r>
    </w:p>
    <w:bookmarkEnd w:id="40"/>
    <w:bookmarkEnd w:id="41"/>
    <w:p w14:paraId="18538175" w14:textId="7C1D7BE5" w:rsidR="00F851E9" w:rsidRPr="000F5703" w:rsidRDefault="000F5703" w:rsidP="00716013">
      <w:pPr>
        <w:pStyle w:val="NormalIndent"/>
        <w:ind w:left="0"/>
        <w:rPr>
          <w:b/>
        </w:rPr>
      </w:pPr>
      <w:r w:rsidRPr="000F5703">
        <w:rPr>
          <w:b/>
        </w:rPr>
        <w:t>I declare that:</w:t>
      </w:r>
    </w:p>
    <w:p w14:paraId="569A1AB4" w14:textId="66B85E91" w:rsidR="000F5703" w:rsidRDefault="00716013" w:rsidP="003F1682">
      <w:pPr>
        <w:pStyle w:val="NormalIndent"/>
        <w:numPr>
          <w:ilvl w:val="1"/>
          <w:numId w:val="22"/>
        </w:numPr>
        <w:ind w:left="567" w:hanging="567"/>
      </w:pPr>
      <w:r>
        <w:t xml:space="preserve">I am the person </w:t>
      </w:r>
      <w:r w:rsidR="00607E92">
        <w:t xml:space="preserve">applying to register a pharmacy in part 3 of the register, as set out in </w:t>
      </w:r>
      <w:r w:rsidR="0017452D">
        <w:t xml:space="preserve">section </w:t>
      </w:r>
      <w:proofErr w:type="gramStart"/>
      <w:r w:rsidR="0017452D">
        <w:t>1</w:t>
      </w:r>
      <w:proofErr w:type="gramEnd"/>
    </w:p>
    <w:p w14:paraId="70FF43E1" w14:textId="77777777" w:rsidR="000F5703" w:rsidRDefault="00716013" w:rsidP="003F1682">
      <w:pPr>
        <w:pStyle w:val="NormalIndent"/>
        <w:numPr>
          <w:ilvl w:val="1"/>
          <w:numId w:val="22"/>
        </w:numPr>
        <w:ind w:left="567" w:hanging="567"/>
      </w:pPr>
      <w:r>
        <w:t>I am or will be a person lawfully conducting a retail pharmacy business at those premises within the meaning of Part 4 of the Medicines Act 1968</w:t>
      </w:r>
    </w:p>
    <w:p w14:paraId="0BDBFC70" w14:textId="544CA134" w:rsidR="000F5703" w:rsidRDefault="00716013" w:rsidP="003F1682">
      <w:pPr>
        <w:pStyle w:val="NormalIndent"/>
        <w:numPr>
          <w:ilvl w:val="1"/>
          <w:numId w:val="22"/>
        </w:numPr>
        <w:ind w:left="567" w:hanging="567"/>
      </w:pPr>
      <w:r>
        <w:t xml:space="preserve">I </w:t>
      </w:r>
      <w:r w:rsidR="0017452D">
        <w:t>will</w:t>
      </w:r>
      <w:r>
        <w:t xml:space="preserve"> notify the </w:t>
      </w:r>
      <w:r w:rsidR="003D3366">
        <w:t>r</w:t>
      </w:r>
      <w:r>
        <w:t xml:space="preserve">egistrar should these circumstances </w:t>
      </w:r>
      <w:proofErr w:type="gramStart"/>
      <w:r>
        <w:t>change</w:t>
      </w:r>
      <w:proofErr w:type="gramEnd"/>
    </w:p>
    <w:p w14:paraId="1170052B" w14:textId="77777777" w:rsidR="00716013" w:rsidRDefault="00716013" w:rsidP="003F1682">
      <w:pPr>
        <w:pStyle w:val="NormalIndent"/>
        <w:numPr>
          <w:ilvl w:val="1"/>
          <w:numId w:val="22"/>
        </w:numPr>
        <w:ind w:left="567" w:hanging="567"/>
      </w:pPr>
      <w:r>
        <w:t>the service model from the pharmacy will include at least one of the following:</w:t>
      </w:r>
    </w:p>
    <w:p w14:paraId="11830A1B" w14:textId="77777777" w:rsidR="00716013" w:rsidRDefault="000F5703" w:rsidP="00A05B38">
      <w:pPr>
        <w:pStyle w:val="NormalIndent"/>
        <w:numPr>
          <w:ilvl w:val="0"/>
          <w:numId w:val="30"/>
        </w:numPr>
        <w:ind w:left="993" w:hanging="284"/>
      </w:pPr>
      <w:r>
        <w:t>t</w:t>
      </w:r>
      <w:r w:rsidR="00716013">
        <w:t>he sale of Pharmacy (P) medicines</w:t>
      </w:r>
    </w:p>
    <w:p w14:paraId="6B276C39" w14:textId="77777777" w:rsidR="00716013" w:rsidRDefault="000F5703" w:rsidP="00A05B38">
      <w:pPr>
        <w:pStyle w:val="NormalIndent"/>
        <w:numPr>
          <w:ilvl w:val="0"/>
          <w:numId w:val="30"/>
        </w:numPr>
        <w:ind w:left="993" w:hanging="284"/>
      </w:pPr>
      <w:r>
        <w:t>t</w:t>
      </w:r>
      <w:r w:rsidR="00716013">
        <w:t>he supply of P medicines or Prescription Only Medicines (POMs) against prescriptions</w:t>
      </w:r>
    </w:p>
    <w:p w14:paraId="626FAC4F" w14:textId="77777777" w:rsidR="000F5703" w:rsidRDefault="000F5703" w:rsidP="00A05B38">
      <w:pPr>
        <w:pStyle w:val="NormalIndent"/>
        <w:numPr>
          <w:ilvl w:val="0"/>
          <w:numId w:val="30"/>
        </w:numPr>
        <w:ind w:left="993" w:hanging="284"/>
      </w:pPr>
      <w:r>
        <w:t>t</w:t>
      </w:r>
      <w:r w:rsidR="00716013">
        <w:t>he supply of P medicines or Prescription Only Medicines (POMs) against prescriptions written by a veterinary practitioner for the treatment of an animal under the ‘</w:t>
      </w:r>
      <w:proofErr w:type="gramStart"/>
      <w:r w:rsidR="00716013">
        <w:t>cascade’</w:t>
      </w:r>
      <w:proofErr w:type="gramEnd"/>
    </w:p>
    <w:p w14:paraId="71323839" w14:textId="6D26AA46" w:rsidR="003D3366" w:rsidRDefault="00716013" w:rsidP="003F1682">
      <w:pPr>
        <w:pStyle w:val="NormalIndent"/>
        <w:numPr>
          <w:ilvl w:val="1"/>
          <w:numId w:val="22"/>
        </w:numPr>
        <w:ind w:left="567" w:hanging="567"/>
      </w:pPr>
      <w:bookmarkStart w:id="42" w:name="_Hlk13666273"/>
      <w:r>
        <w:t xml:space="preserve">I understand that I have a duty to inform the </w:t>
      </w:r>
      <w:r w:rsidR="003D3366">
        <w:t>r</w:t>
      </w:r>
      <w:r>
        <w:t>egistrar of any change in the service model of any of</w:t>
      </w:r>
      <w:r w:rsidR="003D3366">
        <w:t xml:space="preserve"> </w:t>
      </w:r>
      <w:r>
        <w:t xml:space="preserve">my registered pharmacies which will affect the registration status of the </w:t>
      </w:r>
      <w:r w:rsidR="002E6A38">
        <w:t xml:space="preserve">pharmacies </w:t>
      </w:r>
      <w:r>
        <w:t xml:space="preserve">for which I am responsible, and should complete a </w:t>
      </w:r>
      <w:r w:rsidR="0017452D">
        <w:t>v</w:t>
      </w:r>
      <w:r>
        <w:t xml:space="preserve">oluntary </w:t>
      </w:r>
      <w:r w:rsidR="0017452D">
        <w:t>r</w:t>
      </w:r>
      <w:r>
        <w:t xml:space="preserve">emoval form for any pharmacies which no longer meet the criteria for </w:t>
      </w:r>
      <w:proofErr w:type="gramStart"/>
      <w:r>
        <w:t>registratio</w:t>
      </w:r>
      <w:r w:rsidR="0017452D">
        <w:t>n</w:t>
      </w:r>
      <w:proofErr w:type="gramEnd"/>
    </w:p>
    <w:p w14:paraId="2EA3E7A2" w14:textId="77777777" w:rsidR="003D3366" w:rsidRPr="00815476" w:rsidRDefault="00716013" w:rsidP="003F1682">
      <w:pPr>
        <w:pStyle w:val="NormalIndent"/>
        <w:numPr>
          <w:ilvl w:val="1"/>
          <w:numId w:val="22"/>
        </w:numPr>
        <w:ind w:left="567" w:hanging="567"/>
      </w:pPr>
      <w:r w:rsidRPr="00815476">
        <w:t xml:space="preserve">I have read and undertake to meet the standards for registered pharmacies and the relevant guidance in respect of these </w:t>
      </w:r>
      <w:proofErr w:type="gramStart"/>
      <w:r w:rsidRPr="00815476">
        <w:t>premises</w:t>
      </w:r>
      <w:proofErr w:type="gramEnd"/>
    </w:p>
    <w:p w14:paraId="6F3889AA" w14:textId="5CF0E555" w:rsidR="00716013" w:rsidRPr="00815476" w:rsidRDefault="00716013" w:rsidP="003F1682">
      <w:pPr>
        <w:pStyle w:val="NormalIndent"/>
        <w:numPr>
          <w:ilvl w:val="1"/>
          <w:numId w:val="22"/>
        </w:numPr>
        <w:ind w:left="567" w:hanging="567"/>
      </w:pPr>
      <w:r w:rsidRPr="00815476">
        <w:t xml:space="preserve">If I am found to have given false or misleading information in connection with this </w:t>
      </w:r>
      <w:r w:rsidR="00607E92">
        <w:t>application</w:t>
      </w:r>
      <w:r w:rsidRPr="00815476">
        <w:t xml:space="preserve">, this may be treated as misconduct and may result in my removal from </w:t>
      </w:r>
      <w:r w:rsidR="00607E92">
        <w:t>p</w:t>
      </w:r>
      <w:r w:rsidRPr="00815476">
        <w:t>art 1 of the register (if</w:t>
      </w:r>
      <w:r w:rsidR="003D3366" w:rsidRPr="00815476">
        <w:t xml:space="preserve"> I am a registered pharmacist</w:t>
      </w:r>
      <w:r w:rsidRPr="00815476">
        <w:t>)</w:t>
      </w:r>
      <w:r w:rsidR="00DD0021">
        <w:t xml:space="preserve">, </w:t>
      </w:r>
      <w:r w:rsidRPr="00815476">
        <w:t xml:space="preserve">the </w:t>
      </w:r>
      <w:r w:rsidR="00DD0021">
        <w:t xml:space="preserve">refusal to register the pharmacy premises, or the </w:t>
      </w:r>
      <w:r w:rsidRPr="00815476">
        <w:t xml:space="preserve">removal of the premises from </w:t>
      </w:r>
      <w:r w:rsidR="00607E92">
        <w:t>p</w:t>
      </w:r>
      <w:r w:rsidRPr="00815476">
        <w:t xml:space="preserve">art 3 of the </w:t>
      </w:r>
      <w:proofErr w:type="gramStart"/>
      <w:r w:rsidRPr="00815476">
        <w:t>register</w:t>
      </w:r>
      <w:proofErr w:type="gramEnd"/>
    </w:p>
    <w:p w14:paraId="7182AF65" w14:textId="36604B72" w:rsidR="00A54710" w:rsidRDefault="00A54710" w:rsidP="003F1682">
      <w:pPr>
        <w:pStyle w:val="NormalIndent"/>
        <w:numPr>
          <w:ilvl w:val="1"/>
          <w:numId w:val="22"/>
        </w:numPr>
        <w:ind w:left="567" w:hanging="567"/>
      </w:pPr>
      <w:r w:rsidRPr="00815476">
        <w:t>I have read and understood the supporting guidance provided as part of this application pack, and I understand if the application is incomplete or missing documentation it will be returned to me. If the application is returned to me more than once, I will have to pay a fee of £</w:t>
      </w:r>
      <w:r w:rsidR="00182645">
        <w:t>52</w:t>
      </w:r>
      <w:r w:rsidR="00CC0438">
        <w:t xml:space="preserve"> </w:t>
      </w:r>
      <w:r w:rsidRPr="00815476">
        <w:t>to resubmit it.</w:t>
      </w:r>
    </w:p>
    <w:p w14:paraId="0558DFA7" w14:textId="2AB69CF6" w:rsidR="000F0999" w:rsidRDefault="000F0999" w:rsidP="000F0999">
      <w:pPr>
        <w:pStyle w:val="GPhCbodyblack"/>
        <w:ind w:right="-57"/>
        <w:rPr>
          <w:rFonts w:ascii="Calibri" w:eastAsia="Calibri" w:hAnsi="Calibri"/>
          <w:spacing w:val="-2"/>
        </w:rPr>
      </w:pPr>
      <w:r>
        <w:rPr>
          <w:rFonts w:ascii="Calibri" w:eastAsia="Calibri" w:hAnsi="Calibri"/>
          <w:spacing w:val="-2"/>
        </w:rPr>
        <w:t>Please either print this form and manually sign it below or add an electronic signature using Adobe Fill &amp; Sign – see the instructions below</w:t>
      </w:r>
      <w:r w:rsidR="003F1682">
        <w:rPr>
          <w:rFonts w:ascii="Calibri" w:eastAsia="Calibri" w:hAnsi="Calibri"/>
          <w:spacing w:val="-2"/>
        </w:rPr>
        <w:t>.</w:t>
      </w:r>
    </w:p>
    <w:p w14:paraId="6466612D" w14:textId="3430EB15" w:rsidR="000D3C65" w:rsidRDefault="000D3C65">
      <w:pPr>
        <w:rPr>
          <w:rFonts w:ascii="Calibri" w:eastAsia="Calibri" w:hAnsi="Calibri"/>
          <w:spacing w:val="-2"/>
        </w:rPr>
      </w:pPr>
      <w:r>
        <w:rPr>
          <w:rFonts w:ascii="Calibri" w:eastAsia="Calibri" w:hAnsi="Calibri"/>
          <w:spacing w:val="-2"/>
        </w:rPr>
        <w:br w:type="page"/>
      </w:r>
    </w:p>
    <w:bookmarkEnd w:id="42"/>
    <w:p w14:paraId="670642B4" w14:textId="77777777" w:rsidR="003D3366" w:rsidRDefault="003D3366" w:rsidP="003D3366">
      <w:pPr>
        <w:pStyle w:val="GPhCbodyblack"/>
        <w:spacing w:after="120"/>
        <w:ind w:left="567" w:right="-57"/>
        <w:rPr>
          <w:rFonts w:ascii="Calibri" w:eastAsia="Calibri" w:hAnsi="Calibri" w:cs="Open Sans"/>
          <w:spacing w:val="-2"/>
        </w:rPr>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3D3366" w14:paraId="4008A7C4" w14:textId="77777777" w:rsidTr="003D336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39EEA5"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785286E"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CBA6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39102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02ECF70"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ED8D8F9" w14:textId="77777777" w:rsidR="003D3366" w:rsidRDefault="003D3366" w:rsidP="003D3366">
            <w:pPr>
              <w:pStyle w:val="GPhCbodyblack"/>
              <w:spacing w:after="120"/>
              <w:ind w:left="142"/>
              <w:rPr>
                <w:rFonts w:eastAsia="Calibri"/>
              </w:rPr>
            </w:pPr>
          </w:p>
        </w:tc>
      </w:tr>
    </w:tbl>
    <w:p w14:paraId="2718E5D8" w14:textId="77777777" w:rsidR="003D3366" w:rsidRDefault="003D3366" w:rsidP="003D3366">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8240" behindDoc="0" locked="0" layoutInCell="1" allowOverlap="1" wp14:anchorId="05AF4EDB" wp14:editId="3170DE8F">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26793C7">
              <v:rect id="Rectangle 8" style="position:absolute;margin-left:95.45pt;margin-top:.4pt;width:184.6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59b" strokeweight="1pt" w14:anchorId="6BC38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01364891" w14:textId="77777777" w:rsidR="003D3366" w:rsidRDefault="003D3366" w:rsidP="003D3366">
      <w:pPr>
        <w:pStyle w:val="NormalIndent"/>
      </w:pPr>
    </w:p>
    <w:p w14:paraId="1A8AA5E4" w14:textId="1AFB2076" w:rsidR="003D3366" w:rsidRDefault="003D3366" w:rsidP="003D3366">
      <w:pPr>
        <w:pStyle w:val="NormalIndent"/>
      </w:pPr>
    </w:p>
    <w:p w14:paraId="1885C2A9" w14:textId="77777777" w:rsidR="000F0999" w:rsidRDefault="000F0999" w:rsidP="000F0999">
      <w:pPr>
        <w:rPr>
          <w:rFonts w:cstheme="minorHAnsi"/>
          <w:b/>
          <w:bCs/>
        </w:rPr>
      </w:pPr>
      <w:r w:rsidRPr="0025711A">
        <w:rPr>
          <w:rFonts w:cstheme="minorHAnsi"/>
          <w:b/>
          <w:bCs/>
        </w:rPr>
        <w:t>Adding your signature using Adobe Fill &amp; Sign</w:t>
      </w:r>
    </w:p>
    <w:p w14:paraId="5E8991F4" w14:textId="77777777" w:rsidR="000F0999" w:rsidRDefault="000F0999" w:rsidP="3ED855A6">
      <w:r w:rsidRPr="3ED855A6">
        <w:t>Click on the ‘sign’ icon in the Fill &amp; Sign toolbar and select ‘Add signature’. You can add your signature in two ways:</w:t>
      </w:r>
    </w:p>
    <w:p w14:paraId="5EB11F32" w14:textId="6867373B" w:rsidR="000F0999" w:rsidRDefault="000F0999" w:rsidP="000F0999">
      <w:pPr>
        <w:pStyle w:val="ListParagraph"/>
        <w:numPr>
          <w:ilvl w:val="6"/>
          <w:numId w:val="57"/>
        </w:numPr>
        <w:ind w:left="284" w:hanging="284"/>
        <w:rPr>
          <w:rFonts w:cstheme="minorHAnsi"/>
        </w:rPr>
      </w:pPr>
      <w:r>
        <w:rPr>
          <w:rFonts w:cstheme="minorHAnsi"/>
        </w:rPr>
        <w:t>Click on the ‘Draw’ icon and use your mouse to draw your signature (much as you would when accepting a package delivery)</w:t>
      </w:r>
      <w:r w:rsidR="00716E5B">
        <w:rPr>
          <w:rFonts w:cstheme="minorHAnsi"/>
        </w:rPr>
        <w:t>.</w:t>
      </w:r>
      <w:r>
        <w:rPr>
          <w:rFonts w:cstheme="minorHAnsi"/>
        </w:rPr>
        <w:br/>
      </w:r>
    </w:p>
    <w:p w14:paraId="4C06AE09" w14:textId="77777777" w:rsidR="000F0999" w:rsidRDefault="000F0999" w:rsidP="000F0999">
      <w:pPr>
        <w:pStyle w:val="ListParagraph"/>
        <w:numPr>
          <w:ilvl w:val="6"/>
          <w:numId w:val="57"/>
        </w:numPr>
        <w:ind w:left="284" w:hanging="284"/>
        <w:rPr>
          <w:rFonts w:cstheme="minorHAnsi"/>
        </w:rPr>
      </w:pPr>
      <w:r>
        <w:rPr>
          <w:rFonts w:cstheme="minorHAnsi"/>
        </w:rPr>
        <w:t>Click on the ‘Image’ icon (first you will need to take a photograph of your signature and save it to your PC) and then select the image you have saved of your signature.</w:t>
      </w:r>
    </w:p>
    <w:p w14:paraId="2F19124E" w14:textId="374F6630" w:rsidR="000F0999" w:rsidRDefault="000F0999" w:rsidP="000F0999">
      <w:pPr>
        <w:pStyle w:val="NormalIndent"/>
      </w:pPr>
      <w:r>
        <w:rPr>
          <w:rFonts w:cstheme="minorHAnsi"/>
        </w:rPr>
        <w:br/>
      </w:r>
      <w:r w:rsidRPr="00D2278B">
        <w:rPr>
          <w:rFonts w:cstheme="minorHAnsi"/>
          <w:b/>
          <w:bCs/>
        </w:rPr>
        <w:t>Please note that we will not accept a typed signature.</w:t>
      </w:r>
    </w:p>
    <w:p w14:paraId="3D5B2509"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00B7C99D" w14:textId="77777777" w:rsidTr="006A525C">
        <w:trPr>
          <w:trHeight w:val="397"/>
        </w:trPr>
        <w:tc>
          <w:tcPr>
            <w:tcW w:w="1417" w:type="dxa"/>
            <w:tcBorders>
              <w:right w:val="single" w:sz="8" w:space="0" w:color="00759B"/>
            </w:tcBorders>
            <w:shd w:val="clear" w:color="auto" w:fill="auto"/>
          </w:tcPr>
          <w:p w14:paraId="6CA8A920" w14:textId="77777777" w:rsidR="003D3366" w:rsidRPr="00CA11FB" w:rsidRDefault="003D3366" w:rsidP="00000A78">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D6D2F2E"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5BE2D9B"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1EF62CD9" w14:textId="77777777" w:rsidTr="006A525C">
        <w:trPr>
          <w:trHeight w:val="397"/>
        </w:trPr>
        <w:tc>
          <w:tcPr>
            <w:tcW w:w="1417" w:type="dxa"/>
            <w:tcBorders>
              <w:right w:val="single" w:sz="8" w:space="0" w:color="00759B"/>
            </w:tcBorders>
            <w:shd w:val="clear" w:color="auto" w:fill="auto"/>
          </w:tcPr>
          <w:p w14:paraId="0BE8552D" w14:textId="77777777" w:rsidR="003D3366" w:rsidRPr="00CA11FB" w:rsidRDefault="003D3366" w:rsidP="00000A78">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B18515C"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5234AC9" w14:textId="79EBB530" w:rsidR="003D3366" w:rsidRPr="000D1A1B" w:rsidRDefault="003D3366" w:rsidP="000D1A1B">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1A1B" w14:paraId="5658490B" w14:textId="77777777" w:rsidTr="000D1A1B">
        <w:tc>
          <w:tcPr>
            <w:tcW w:w="2508" w:type="dxa"/>
            <w:vMerge w:val="restart"/>
            <w:tcBorders>
              <w:right w:val="single" w:sz="8" w:space="0" w:color="00759B" w:themeColor="text1"/>
            </w:tcBorders>
          </w:tcPr>
          <w:p w14:paraId="3C369AF2" w14:textId="5A57CE95" w:rsidR="000D1A1B" w:rsidRDefault="000D1A1B" w:rsidP="0003592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5E3147A" w14:textId="77777777" w:rsidR="000D1A1B" w:rsidRDefault="000D1A1B"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39548A3"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107785"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FC60F24" w14:textId="77777777" w:rsidR="000D1A1B" w:rsidRDefault="000D1A1B"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C3FD282" w14:textId="77777777" w:rsidR="000D1A1B" w:rsidRDefault="000D1A1B"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77BBDEF"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326BA5"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D1A1B" w14:paraId="0A07EECF" w14:textId="77777777" w:rsidTr="000D1A1B">
        <w:trPr>
          <w:gridAfter w:val="7"/>
          <w:wAfter w:w="3312" w:type="dxa"/>
          <w:trHeight w:val="413"/>
        </w:trPr>
        <w:tc>
          <w:tcPr>
            <w:tcW w:w="2508" w:type="dxa"/>
            <w:vMerge/>
            <w:vAlign w:val="bottom"/>
          </w:tcPr>
          <w:p w14:paraId="13F71C5E" w14:textId="77777777" w:rsidR="000D1A1B" w:rsidRDefault="000D1A1B" w:rsidP="00035922">
            <w:pPr>
              <w:pStyle w:val="GPhCbodyblack"/>
              <w:spacing w:after="120"/>
              <w:rPr>
                <w:rFonts w:eastAsia="Calibri"/>
              </w:rPr>
            </w:pPr>
          </w:p>
        </w:tc>
      </w:tr>
    </w:tbl>
    <w:p w14:paraId="088C091B" w14:textId="1F3A3692" w:rsidR="003D3366" w:rsidRPr="00ED01CC" w:rsidRDefault="003D3366" w:rsidP="000D3C65">
      <w:pPr>
        <w:pStyle w:val="Heading3"/>
        <w:spacing w:before="240"/>
      </w:pPr>
      <w:r w:rsidRPr="00ED01CC">
        <w:t xml:space="preserve">Section B: to be completed by the superintendent pharmacist of </w:t>
      </w:r>
      <w:r w:rsidR="00DD0021" w:rsidRPr="00ED01CC">
        <w:t xml:space="preserve">the </w:t>
      </w:r>
      <w:r w:rsidRPr="00ED01CC">
        <w:t xml:space="preserve">owner </w:t>
      </w:r>
      <w:proofErr w:type="gramStart"/>
      <w:r w:rsidRPr="00ED01CC">
        <w:t>organisation</w:t>
      </w:r>
      <w:proofErr w:type="gramEnd"/>
    </w:p>
    <w:p w14:paraId="7F45F5F8" w14:textId="4D23B1A1" w:rsidR="006A525C" w:rsidRPr="0066257D" w:rsidRDefault="003D3366" w:rsidP="3ED855A6">
      <w:pPr>
        <w:rPr>
          <w:b/>
          <w:bCs/>
          <w:color w:val="00759B" w:themeColor="text1"/>
        </w:rPr>
      </w:pPr>
      <w:r w:rsidRPr="3ED855A6">
        <w:rPr>
          <w:b/>
          <w:bCs/>
          <w:color w:val="00759B" w:themeColor="text1"/>
        </w:rPr>
        <w:t xml:space="preserve">Complete this section if you are the superintendent pharmacist </w:t>
      </w:r>
      <w:r w:rsidR="006A525C" w:rsidRPr="3ED855A6">
        <w:rPr>
          <w:b/>
          <w:bCs/>
          <w:color w:val="00759B" w:themeColor="text1"/>
        </w:rPr>
        <w:t xml:space="preserve">of a body corporate or LLP </w:t>
      </w:r>
      <w:r w:rsidR="00ED01CC" w:rsidRPr="3ED855A6">
        <w:rPr>
          <w:b/>
          <w:bCs/>
          <w:color w:val="00759B" w:themeColor="text1"/>
        </w:rPr>
        <w:t xml:space="preserve">responsible for the keeping, </w:t>
      </w:r>
      <w:proofErr w:type="gramStart"/>
      <w:r w:rsidR="00ED01CC" w:rsidRPr="3ED855A6">
        <w:rPr>
          <w:b/>
          <w:bCs/>
          <w:color w:val="00759B" w:themeColor="text1"/>
        </w:rPr>
        <w:t>preparing</w:t>
      </w:r>
      <w:proofErr w:type="gramEnd"/>
      <w:r w:rsidR="00ED01CC" w:rsidRPr="3ED855A6">
        <w:rPr>
          <w:b/>
          <w:bCs/>
          <w:color w:val="00759B" w:themeColor="text1"/>
        </w:rPr>
        <w:t xml:space="preserve"> and dispensing of pharmacy and prescription only medicines.</w:t>
      </w:r>
    </w:p>
    <w:p w14:paraId="39FA2EE5" w14:textId="197C50FA" w:rsidR="006A525C" w:rsidRDefault="006A525C" w:rsidP="003D3366">
      <w:pPr>
        <w:pStyle w:val="NormalIndent"/>
        <w:ind w:left="0"/>
        <w:rPr>
          <w:b/>
        </w:rPr>
      </w:pPr>
      <w:r>
        <w:rPr>
          <w:b/>
        </w:rPr>
        <w:t>As the superintendent pharmacist</w:t>
      </w:r>
      <w:r w:rsidRPr="000F5703">
        <w:rPr>
          <w:b/>
        </w:rPr>
        <w:t xml:space="preserve"> of the owner organisation, I declare that</w:t>
      </w:r>
      <w:r>
        <w:rPr>
          <w:b/>
        </w:rPr>
        <w:t>:</w:t>
      </w:r>
    </w:p>
    <w:p w14:paraId="4DE5CE26" w14:textId="5ABECD2A" w:rsidR="006A525C" w:rsidRDefault="006A525C" w:rsidP="3ED855A6">
      <w:pPr>
        <w:pStyle w:val="ListParagraph"/>
        <w:numPr>
          <w:ilvl w:val="1"/>
          <w:numId w:val="22"/>
        </w:numPr>
        <w:ind w:left="567" w:hanging="567"/>
      </w:pPr>
      <w:r w:rsidRPr="3ED855A6">
        <w:t xml:space="preserve">I am the superintendent pharmacist of the body corporate </w:t>
      </w:r>
      <w:r w:rsidR="00F83070" w:rsidRPr="3ED855A6">
        <w:t xml:space="preserve">or LLP, </w:t>
      </w:r>
      <w:r w:rsidRPr="3ED855A6">
        <w:t xml:space="preserve">and that the information provided in this </w:t>
      </w:r>
      <w:r w:rsidR="00901E6B" w:rsidRPr="3ED855A6">
        <w:t xml:space="preserve">notification of </w:t>
      </w:r>
      <w:r w:rsidR="00C761B2" w:rsidRPr="3ED855A6">
        <w:t>change</w:t>
      </w:r>
      <w:r w:rsidR="00901E6B" w:rsidRPr="3ED855A6">
        <w:t xml:space="preserve"> of ownership</w:t>
      </w:r>
      <w:r w:rsidRPr="3ED855A6">
        <w:t xml:space="preserve"> is complete, </w:t>
      </w:r>
      <w:proofErr w:type="gramStart"/>
      <w:r w:rsidRPr="3ED855A6">
        <w:t>true</w:t>
      </w:r>
      <w:proofErr w:type="gramEnd"/>
      <w:r w:rsidRPr="3ED855A6">
        <w:t xml:space="preserve"> and accurate</w:t>
      </w:r>
      <w:r w:rsidR="00716E5B" w:rsidRPr="3ED855A6">
        <w:t>.</w:t>
      </w:r>
    </w:p>
    <w:p w14:paraId="0422622C" w14:textId="64D1B253" w:rsidR="006A525C" w:rsidRDefault="006A525C" w:rsidP="0060515B">
      <w:pPr>
        <w:pStyle w:val="ListParagraph"/>
        <w:numPr>
          <w:ilvl w:val="1"/>
          <w:numId w:val="22"/>
        </w:numPr>
        <w:ind w:left="567" w:hanging="567"/>
        <w:contextualSpacing w:val="0"/>
      </w:pPr>
      <w:r>
        <w:t xml:space="preserve">I hereby undertake to notify the </w:t>
      </w:r>
      <w:r w:rsidR="00F83070">
        <w:t>r</w:t>
      </w:r>
      <w:r>
        <w:t>egistrar should these circumstances change</w:t>
      </w:r>
      <w:r w:rsidR="00716E5B">
        <w:t>.</w:t>
      </w:r>
    </w:p>
    <w:p w14:paraId="361CE7B5" w14:textId="77777777" w:rsidR="006A525C" w:rsidRDefault="006A525C" w:rsidP="000D3C65">
      <w:pPr>
        <w:pStyle w:val="NormalIndent"/>
        <w:numPr>
          <w:ilvl w:val="1"/>
          <w:numId w:val="22"/>
        </w:numPr>
        <w:ind w:left="567" w:hanging="567"/>
      </w:pPr>
      <w:r>
        <w:t>the service model from the pharmacy will include at least one of the following:</w:t>
      </w:r>
    </w:p>
    <w:p w14:paraId="0DF1EDAA" w14:textId="77777777" w:rsidR="006A525C" w:rsidRDefault="006A525C" w:rsidP="003C1CD8">
      <w:pPr>
        <w:pStyle w:val="NormalIndent"/>
        <w:numPr>
          <w:ilvl w:val="0"/>
          <w:numId w:val="38"/>
        </w:numPr>
        <w:ind w:left="993" w:hanging="284"/>
      </w:pPr>
      <w:r>
        <w:t>the sale of Pharmacy (P) medicines</w:t>
      </w:r>
    </w:p>
    <w:p w14:paraId="15373D3F" w14:textId="77777777" w:rsidR="006A525C" w:rsidRDefault="006A525C" w:rsidP="003C1CD8">
      <w:pPr>
        <w:pStyle w:val="NormalIndent"/>
        <w:numPr>
          <w:ilvl w:val="0"/>
          <w:numId w:val="38"/>
        </w:numPr>
        <w:ind w:left="993" w:hanging="284"/>
      </w:pPr>
      <w:r>
        <w:t>the supply of P medicines or Prescription Only Medicines (POMs) against prescriptions</w:t>
      </w:r>
    </w:p>
    <w:p w14:paraId="03354CFE" w14:textId="06E070D7" w:rsidR="006A525C" w:rsidRDefault="006A525C" w:rsidP="3ED855A6">
      <w:pPr>
        <w:pStyle w:val="NormalIndent"/>
        <w:numPr>
          <w:ilvl w:val="0"/>
          <w:numId w:val="38"/>
        </w:numPr>
        <w:ind w:left="993" w:hanging="284"/>
      </w:pPr>
      <w:r w:rsidRPr="3ED855A6">
        <w:t>the supply of P medicines or Prescription Only Medicines (POMs) against prescriptions written by a veterinary practitioner for the treatment of an animal under the ‘cascade’</w:t>
      </w:r>
      <w:r w:rsidR="00716E5B" w:rsidRPr="3ED855A6">
        <w:t>.</w:t>
      </w:r>
    </w:p>
    <w:p w14:paraId="2ED75B1B" w14:textId="6B5595BC" w:rsidR="006A525C" w:rsidRDefault="006A525C" w:rsidP="0060515B">
      <w:pPr>
        <w:pStyle w:val="NormalIndent"/>
        <w:numPr>
          <w:ilvl w:val="1"/>
          <w:numId w:val="22"/>
        </w:numPr>
        <w:ind w:left="709" w:hanging="709"/>
      </w:pPr>
      <w:r>
        <w:t xml:space="preserve">I understand that I have a duty to inform the registrar of any change in the service model of any of </w:t>
      </w:r>
      <w:r w:rsidR="00901E6B">
        <w:t xml:space="preserve">the </w:t>
      </w:r>
      <w:r>
        <w:t xml:space="preserve">registered pharmacies which will affect the registration status of the </w:t>
      </w:r>
      <w:r w:rsidR="00901E6B">
        <w:t xml:space="preserve">pharmacies owned by </w:t>
      </w:r>
      <w:r w:rsidR="00901E6B">
        <w:lastRenderedPageBreak/>
        <w:t>the body corporate. I understand that the pharmacy owner must complete</w:t>
      </w:r>
      <w:r>
        <w:t xml:space="preserve"> a </w:t>
      </w:r>
      <w:r w:rsidR="000D1A1B">
        <w:t>v</w:t>
      </w:r>
      <w:r>
        <w:t xml:space="preserve">oluntary </w:t>
      </w:r>
      <w:r w:rsidR="000D1A1B">
        <w:t>r</w:t>
      </w:r>
      <w:r>
        <w:t>emoval form for any pharmacies which no longer meet the criteria for registration</w:t>
      </w:r>
      <w:r w:rsidR="00716E5B">
        <w:t>.</w:t>
      </w:r>
    </w:p>
    <w:p w14:paraId="16CEE272" w14:textId="4D5E4C8B" w:rsidR="006A525C" w:rsidRDefault="006A525C" w:rsidP="0060515B">
      <w:pPr>
        <w:pStyle w:val="NormalIndent"/>
        <w:numPr>
          <w:ilvl w:val="1"/>
          <w:numId w:val="22"/>
        </w:numPr>
        <w:ind w:left="709" w:hanging="709"/>
      </w:pPr>
      <w:r>
        <w:t>I have read and undertake to meet the standards for registered pharmacies and the relevant guidance in respect of these premises</w:t>
      </w:r>
      <w:r w:rsidR="00716E5B">
        <w:t>.</w:t>
      </w:r>
    </w:p>
    <w:p w14:paraId="19D1EC69" w14:textId="35AB52E1" w:rsidR="006A525C" w:rsidRDefault="006A525C" w:rsidP="0060515B">
      <w:pPr>
        <w:pStyle w:val="NormalIndent"/>
        <w:numPr>
          <w:ilvl w:val="1"/>
          <w:numId w:val="22"/>
        </w:numPr>
        <w:ind w:left="709" w:hanging="709"/>
      </w:pPr>
      <w:r>
        <w:t>If I am found to have given false or misleading information in connection with this application for registration, this may be treated as misconduct and may result in my removal from Part 1 of the register</w:t>
      </w:r>
      <w:r w:rsidR="00DD0021">
        <w:t xml:space="preserve">, refusal to register the premises, or </w:t>
      </w:r>
      <w:r>
        <w:t>the removal of the premises from Part 3 of the register</w:t>
      </w:r>
      <w:r w:rsidR="00716E5B">
        <w:t>.</w:t>
      </w:r>
    </w:p>
    <w:p w14:paraId="03B6A541" w14:textId="0897482D" w:rsidR="00E7715F" w:rsidRDefault="00901E6B" w:rsidP="0060515B">
      <w:pPr>
        <w:pStyle w:val="NormalIndent"/>
        <w:numPr>
          <w:ilvl w:val="1"/>
          <w:numId w:val="22"/>
        </w:numPr>
        <w:ind w:left="709" w:hanging="709"/>
      </w:pPr>
      <w:r>
        <w:t>I understand that I have a duty to inform the GPhC if I cease to act in the capacity of superintendent pharmacist within 28 days of the date that I cease to do so</w:t>
      </w:r>
      <w:r w:rsidR="00716E5B">
        <w:t>.</w:t>
      </w:r>
    </w:p>
    <w:p w14:paraId="25672614" w14:textId="0E78AF78" w:rsidR="006A525C" w:rsidRDefault="00DE1D18" w:rsidP="000D3C65">
      <w:pPr>
        <w:pStyle w:val="NormalIndent"/>
        <w:rPr>
          <w:rFonts w:cstheme="minorHAnsi"/>
          <w:b/>
          <w:bCs/>
        </w:rPr>
      </w:pPr>
      <w:r>
        <w:rPr>
          <w:rFonts w:ascii="Calibri" w:eastAsia="Calibri" w:hAnsi="Calibri"/>
          <w:spacing w:val="-2"/>
        </w:rPr>
        <w:t>Please either print this form and manually sign it below or add an electronic signature using Adobe Fill &amp; Sign</w:t>
      </w:r>
      <w:r w:rsidR="00716E5B">
        <w:rPr>
          <w:rFonts w:ascii="Calibri" w:eastAsia="Calibri" w:hAnsi="Calibri"/>
          <w:spacing w:val="-2"/>
        </w:rPr>
        <w:t>.</w:t>
      </w:r>
      <w:r w:rsidR="000D3C65">
        <w:rPr>
          <w:rFonts w:ascii="Calibri" w:eastAsia="Calibri" w:hAnsi="Calibri"/>
          <w:spacing w:val="-2"/>
        </w:rPr>
        <w:t xml:space="preserve"> </w:t>
      </w:r>
      <w:r w:rsidR="000D3C65" w:rsidRPr="00D2278B">
        <w:rPr>
          <w:rFonts w:cstheme="minorHAnsi"/>
          <w:b/>
          <w:bCs/>
        </w:rPr>
        <w:t>Please note that we will not accept a typed signature.</w:t>
      </w:r>
    </w:p>
    <w:p w14:paraId="0C232732" w14:textId="77777777" w:rsidR="000D3C65" w:rsidRPr="000D3C65" w:rsidRDefault="000D3C65" w:rsidP="000D3C65">
      <w:pPr>
        <w:pStyle w:val="NormalIndent"/>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6A525C" w14:paraId="10185D34" w14:textId="77777777" w:rsidTr="00000A78">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2C8E02"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5093CE"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431EB4"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CFDAEB3"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240046"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F2B6D9A" w14:textId="77777777" w:rsidR="006A525C" w:rsidRDefault="006A525C" w:rsidP="00000A78">
            <w:pPr>
              <w:pStyle w:val="GPhCbodyblack"/>
              <w:spacing w:after="120"/>
              <w:ind w:left="142"/>
              <w:rPr>
                <w:rFonts w:eastAsia="Calibri"/>
              </w:rPr>
            </w:pPr>
          </w:p>
        </w:tc>
      </w:tr>
    </w:tbl>
    <w:p w14:paraId="11BC4678" w14:textId="77777777" w:rsidR="006A525C" w:rsidRDefault="006A525C" w:rsidP="006A525C">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8241" behindDoc="0" locked="0" layoutInCell="1" allowOverlap="1" wp14:anchorId="07EE444F" wp14:editId="5ABF4A63">
                <wp:simplePos x="0" y="0"/>
                <wp:positionH relativeFrom="column">
                  <wp:posOffset>1212215</wp:posOffset>
                </wp:positionH>
                <wp:positionV relativeFrom="paragraph">
                  <wp:posOffset>5080</wp:posOffset>
                </wp:positionV>
                <wp:extent cx="2344420" cy="755650"/>
                <wp:effectExtent l="0" t="0" r="1778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B17A285">
              <v:rect id="Rectangle 3" style="position:absolute;margin-left:95.45pt;margin-top:.4pt;width:184.6pt;height: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59b" strokeweight="1pt" w14:anchorId="51B81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7EE8345E" w14:textId="77777777" w:rsidR="006A525C" w:rsidRDefault="006A525C" w:rsidP="006A525C">
      <w:pPr>
        <w:pStyle w:val="NormalIndent"/>
      </w:pPr>
    </w:p>
    <w:p w14:paraId="2D2E04FE" w14:textId="77777777" w:rsidR="006A525C" w:rsidRDefault="006A525C" w:rsidP="006A525C">
      <w:pPr>
        <w:pStyle w:val="NormalIndent"/>
      </w:pPr>
    </w:p>
    <w:p w14:paraId="59824E14"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1B5BAEDA" w14:textId="77777777" w:rsidTr="006A525C">
        <w:trPr>
          <w:trHeight w:val="397"/>
        </w:trPr>
        <w:tc>
          <w:tcPr>
            <w:tcW w:w="1559" w:type="dxa"/>
            <w:tcBorders>
              <w:right w:val="single" w:sz="8" w:space="0" w:color="00759B"/>
            </w:tcBorders>
            <w:shd w:val="clear" w:color="auto" w:fill="auto"/>
          </w:tcPr>
          <w:p w14:paraId="76FA2BE1" w14:textId="77777777" w:rsidR="006A525C" w:rsidRPr="00CA11FB" w:rsidRDefault="006A525C" w:rsidP="00000A78">
            <w:r>
              <w:t>Name</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7672560A"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74FA65B"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6AFF72CF" w14:textId="77777777" w:rsidTr="006A525C">
        <w:trPr>
          <w:trHeight w:val="397"/>
        </w:trPr>
        <w:tc>
          <w:tcPr>
            <w:tcW w:w="1559" w:type="dxa"/>
            <w:tcBorders>
              <w:right w:val="single" w:sz="8" w:space="0" w:color="00759B"/>
            </w:tcBorders>
            <w:shd w:val="clear" w:color="auto" w:fill="auto"/>
          </w:tcPr>
          <w:p w14:paraId="35ADBDA3" w14:textId="77777777" w:rsidR="006A525C" w:rsidRPr="00CA11FB" w:rsidRDefault="006A525C" w:rsidP="00000A78">
            <w:pPr>
              <w:ind w:left="34"/>
            </w:pPr>
            <w:r>
              <w:t>Position</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6550E21E"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4E46E33" w14:textId="738DFC82" w:rsidR="006A525C" w:rsidRPr="00A54710" w:rsidRDefault="006A525C" w:rsidP="00A54710">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A54710" w14:paraId="67991F2C" w14:textId="77777777" w:rsidTr="004C57D2">
        <w:tc>
          <w:tcPr>
            <w:tcW w:w="2508" w:type="dxa"/>
            <w:vMerge w:val="restart"/>
            <w:tcBorders>
              <w:right w:val="single" w:sz="8" w:space="0" w:color="00759B" w:themeColor="text1"/>
            </w:tcBorders>
          </w:tcPr>
          <w:p w14:paraId="58234A9C" w14:textId="77777777" w:rsidR="00A54710" w:rsidRDefault="00A54710" w:rsidP="004C57D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CF21970" w14:textId="77777777" w:rsidR="00A54710" w:rsidRDefault="00A54710" w:rsidP="004C57D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EC6C490"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A6FB136"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9EE49D8" w14:textId="77777777" w:rsidR="00A54710" w:rsidRDefault="00A54710" w:rsidP="004C57D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593CC84" w14:textId="77777777" w:rsidR="00A54710" w:rsidRDefault="00A54710" w:rsidP="004C57D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219D71E"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45E7AC7"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A54710" w14:paraId="5D3D995A" w14:textId="77777777" w:rsidTr="004C57D2">
        <w:trPr>
          <w:gridAfter w:val="7"/>
          <w:wAfter w:w="3312" w:type="dxa"/>
          <w:trHeight w:val="413"/>
        </w:trPr>
        <w:tc>
          <w:tcPr>
            <w:tcW w:w="2508" w:type="dxa"/>
            <w:vMerge/>
            <w:vAlign w:val="bottom"/>
          </w:tcPr>
          <w:p w14:paraId="784DD6FD" w14:textId="77777777" w:rsidR="00A54710" w:rsidRDefault="00A54710" w:rsidP="004C57D2">
            <w:pPr>
              <w:pStyle w:val="GPhCbodyblack"/>
              <w:spacing w:after="120"/>
              <w:rPr>
                <w:rFonts w:eastAsia="Calibri"/>
              </w:rPr>
            </w:pPr>
          </w:p>
        </w:tc>
      </w:tr>
    </w:tbl>
    <w:p w14:paraId="4C38FD81" w14:textId="77777777" w:rsidR="00357935" w:rsidRPr="00455661" w:rsidRDefault="00357935" w:rsidP="00455661">
      <w:pPr>
        <w:rPr>
          <w:b/>
          <w:color w:val="00759B" w:themeColor="text1"/>
        </w:rPr>
      </w:pPr>
    </w:p>
    <w:p w14:paraId="666DAE51" w14:textId="77777777" w:rsidR="00DE1D18" w:rsidRDefault="00DE1D18" w:rsidP="00DE1D18">
      <w:pPr>
        <w:rPr>
          <w:rFonts w:cstheme="minorHAnsi"/>
          <w:b/>
          <w:bCs/>
        </w:rPr>
      </w:pPr>
      <w:r w:rsidRPr="0025711A">
        <w:rPr>
          <w:rFonts w:cstheme="minorHAnsi"/>
          <w:b/>
          <w:bCs/>
        </w:rPr>
        <w:t>Adding your signature using Adobe Fill &amp; Sign</w:t>
      </w:r>
    </w:p>
    <w:p w14:paraId="18C54B8C" w14:textId="77777777" w:rsidR="00DE1D18" w:rsidRDefault="00DE1D18" w:rsidP="3ED855A6">
      <w:r w:rsidRPr="3ED855A6">
        <w:t>Click on the ‘sign’ icon in the Fill &amp; Sign toolbar and select ‘Add signature’. You can add your signature in two ways:</w:t>
      </w:r>
    </w:p>
    <w:p w14:paraId="63EFF679" w14:textId="3BA3578C" w:rsidR="00DE1D18" w:rsidRPr="000D3C65" w:rsidRDefault="00DE1D18" w:rsidP="000D3C65">
      <w:pPr>
        <w:pStyle w:val="ListParagraph"/>
        <w:numPr>
          <w:ilvl w:val="0"/>
          <w:numId w:val="86"/>
        </w:numPr>
        <w:ind w:left="357" w:hanging="357"/>
        <w:contextualSpacing w:val="0"/>
        <w:rPr>
          <w:rFonts w:cstheme="minorHAnsi"/>
        </w:rPr>
      </w:pPr>
      <w:r w:rsidRPr="000D3C65">
        <w:rPr>
          <w:rFonts w:cstheme="minorHAnsi"/>
        </w:rPr>
        <w:t>Click on the ‘Draw’ icon and use your mouse to draw your signature (much as you would when accepting a package delivery)</w:t>
      </w:r>
    </w:p>
    <w:p w14:paraId="07CF7E24" w14:textId="77777777" w:rsidR="00DE1D18" w:rsidRPr="000D3C65" w:rsidRDefault="00DE1D18" w:rsidP="000D3C65">
      <w:pPr>
        <w:pStyle w:val="ListParagraph"/>
        <w:numPr>
          <w:ilvl w:val="0"/>
          <w:numId w:val="86"/>
        </w:numPr>
        <w:ind w:left="357" w:hanging="357"/>
        <w:contextualSpacing w:val="0"/>
        <w:rPr>
          <w:rFonts w:cstheme="minorHAnsi"/>
        </w:rPr>
      </w:pPr>
      <w:r w:rsidRPr="000D3C65">
        <w:rPr>
          <w:rFonts w:cstheme="minorHAnsi"/>
        </w:rPr>
        <w:t>Click on the ‘Image’ icon (first you will need to take a photograph of your signature and save it to your PC) and then select the image you have saved of your signature.</w:t>
      </w:r>
    </w:p>
    <w:p w14:paraId="1B340845" w14:textId="77777777" w:rsidR="002D3F96" w:rsidRDefault="002D3F96" w:rsidP="0042166A">
      <w:pPr>
        <w:rPr>
          <w:color w:val="00759B" w:themeColor="text1"/>
          <w:sz w:val="36"/>
        </w:rPr>
        <w:sectPr w:rsidR="002D3F96" w:rsidSect="00BB210D">
          <w:headerReference w:type="default" r:id="rId26"/>
          <w:type w:val="oddPage"/>
          <w:pgSz w:w="11906" w:h="16838" w:code="9"/>
          <w:pgMar w:top="1702" w:right="851" w:bottom="1418" w:left="851" w:header="1" w:footer="567" w:gutter="0"/>
          <w:cols w:space="708"/>
          <w:titlePg/>
          <w:docGrid w:linePitch="360"/>
        </w:sectPr>
      </w:pPr>
    </w:p>
    <w:p w14:paraId="6E1CA491" w14:textId="2E30A4EE" w:rsidR="0042166A" w:rsidRDefault="0042166A" w:rsidP="0042166A">
      <w:pPr>
        <w:rPr>
          <w:color w:val="00759B" w:themeColor="text1"/>
          <w:sz w:val="36"/>
        </w:rPr>
      </w:pPr>
    </w:p>
    <w:p w14:paraId="5BE22EE2" w14:textId="77777777" w:rsidR="0042166A" w:rsidRDefault="0042166A" w:rsidP="0042166A">
      <w:pPr>
        <w:rPr>
          <w:color w:val="00759B" w:themeColor="text1"/>
          <w:sz w:val="36"/>
        </w:rPr>
      </w:pPr>
    </w:p>
    <w:p w14:paraId="0F2D76A3" w14:textId="77777777" w:rsidR="0042166A" w:rsidRDefault="0042166A" w:rsidP="0042166A">
      <w:pPr>
        <w:rPr>
          <w:color w:val="00759B" w:themeColor="text1"/>
          <w:sz w:val="36"/>
        </w:rPr>
      </w:pPr>
    </w:p>
    <w:p w14:paraId="2623B890" w14:textId="77777777" w:rsidR="0042166A" w:rsidRDefault="0042166A" w:rsidP="0042166A">
      <w:pPr>
        <w:pStyle w:val="Heading1"/>
        <w:rPr>
          <w:color w:val="00759B" w:themeColor="text1"/>
          <w:sz w:val="36"/>
        </w:rPr>
      </w:pPr>
      <w:r>
        <w:rPr>
          <w:color w:val="00759B" w:themeColor="text1"/>
          <w:sz w:val="36"/>
        </w:rPr>
        <w:t>Application checklist</w:t>
      </w:r>
    </w:p>
    <w:p w14:paraId="436C3C09" w14:textId="29F5744E" w:rsidR="00B63527" w:rsidRPr="009774BD" w:rsidRDefault="00623B4F" w:rsidP="00B63527">
      <w:pPr>
        <w:rPr>
          <w:b/>
          <w:bCs/>
          <w:color w:val="00759B" w:themeColor="text1"/>
        </w:rPr>
      </w:pPr>
      <w:r w:rsidRPr="009774BD">
        <w:rPr>
          <w:b/>
          <w:bCs/>
          <w:color w:val="00759B" w:themeColor="text1"/>
        </w:rPr>
        <w:t>Submit this checklist with your notification</w:t>
      </w:r>
      <w:r w:rsidR="00B92E67" w:rsidRPr="009774BD">
        <w:rPr>
          <w:b/>
          <w:bCs/>
          <w:color w:val="00759B" w:themeColor="text1"/>
        </w:rPr>
        <w:t>.</w:t>
      </w:r>
    </w:p>
    <w:tbl>
      <w:tblPr>
        <w:tblStyle w:val="TableGrid"/>
        <w:tblW w:w="0" w:type="auto"/>
        <w:tblCellMar>
          <w:right w:w="0" w:type="dxa"/>
        </w:tblCellMar>
        <w:tblLook w:val="04A0" w:firstRow="1" w:lastRow="0" w:firstColumn="1" w:lastColumn="0" w:noHBand="0" w:noVBand="1"/>
      </w:tblPr>
      <w:tblGrid>
        <w:gridCol w:w="2835"/>
        <w:gridCol w:w="2410"/>
      </w:tblGrid>
      <w:tr w:rsidR="00B63527" w:rsidRPr="002F3CAA" w14:paraId="71B59B84" w14:textId="77777777" w:rsidTr="00A10F01">
        <w:tc>
          <w:tcPr>
            <w:tcW w:w="2835" w:type="dxa"/>
            <w:tcBorders>
              <w:top w:val="nil"/>
              <w:left w:val="nil"/>
              <w:bottom w:val="nil"/>
              <w:right w:val="single" w:sz="8" w:space="0" w:color="00759B" w:themeColor="text1"/>
            </w:tcBorders>
          </w:tcPr>
          <w:p w14:paraId="7F756821" w14:textId="645012D1" w:rsidR="00B63527" w:rsidRPr="002F3CAA" w:rsidRDefault="00B63527" w:rsidP="00A10F01">
            <w:pPr>
              <w:spacing w:after="120"/>
            </w:pPr>
            <w:r>
              <w:t>P</w:t>
            </w:r>
            <w:r w:rsidR="00922A62">
              <w:t>remises p</w:t>
            </w:r>
            <w:r>
              <w:t>ostcode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5628AE5A" w14:textId="291B9B3B" w:rsidR="00B63527" w:rsidRPr="002F3CAA" w:rsidRDefault="009774BD" w:rsidP="00A10F01">
            <w:pPr>
              <w:spacing w:after="120"/>
            </w:pPr>
            <w:r>
              <w:fldChar w:fldCharType="begin">
                <w:ffData>
                  <w:name w:val="Text20"/>
                  <w:enabled/>
                  <w:calcOnExit w:val="0"/>
                  <w:textInput>
                    <w:maxLength w:val="8"/>
                  </w:textInput>
                </w:ffData>
              </w:fldChar>
            </w:r>
            <w:bookmarkStart w:id="43"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bl>
    <w:p w14:paraId="5F1C1B93" w14:textId="77777777" w:rsidR="00B63527" w:rsidRPr="00086138" w:rsidRDefault="00B63527" w:rsidP="00B63527">
      <w:pPr>
        <w:rPr>
          <w:sz w:val="12"/>
        </w:rPr>
      </w:pPr>
    </w:p>
    <w:p w14:paraId="545AC3B9" w14:textId="75378B32" w:rsidR="00B63527" w:rsidRDefault="0049438A" w:rsidP="00B63527">
      <w:r w:rsidRPr="3ED855A6">
        <w:t xml:space="preserve">I am </w:t>
      </w:r>
      <w:proofErr w:type="gramStart"/>
      <w:r w:rsidRPr="3ED855A6">
        <w:t>submitting a</w:t>
      </w:r>
      <w:r w:rsidR="00922A62" w:rsidRPr="3ED855A6">
        <w:t>n application</w:t>
      </w:r>
      <w:proofErr w:type="gramEnd"/>
      <w:r w:rsidR="00922A62" w:rsidRPr="3ED855A6">
        <w:t xml:space="preserve"> to register a new pharmacy premises</w:t>
      </w:r>
      <w:r w:rsidRPr="3ED855A6">
        <w:t xml:space="preserve">. </w:t>
      </w:r>
      <w:r w:rsidR="00E66510" w:rsidRPr="3ED855A6">
        <w:t xml:space="preserve"> </w:t>
      </w:r>
      <w:r w:rsidRPr="3ED855A6">
        <w:t>I am enclosing</w:t>
      </w:r>
      <w:r w:rsidR="00B63527" w:rsidRPr="3ED855A6">
        <w:t>:</w:t>
      </w:r>
    </w:p>
    <w:p w14:paraId="76013C4A" w14:textId="5BE28BE5" w:rsidR="00A10F01" w:rsidRPr="00A10F01" w:rsidRDefault="003424B1" w:rsidP="003C1CD8">
      <w:pPr>
        <w:pStyle w:val="ListParagraph"/>
        <w:numPr>
          <w:ilvl w:val="0"/>
          <w:numId w:val="31"/>
        </w:numPr>
        <w:ind w:left="426" w:hanging="426"/>
        <w:rPr>
          <w:b/>
        </w:rPr>
      </w:pPr>
      <w:bookmarkStart w:id="44" w:name="_Hlk121300071"/>
      <w:r>
        <w:rPr>
          <w:b/>
        </w:rPr>
        <w:t>Compulsory</w:t>
      </w:r>
      <w:r w:rsidR="00A10F01">
        <w:rPr>
          <w:b/>
        </w:rPr>
        <w:t xml:space="preserve"> documents</w:t>
      </w:r>
    </w:p>
    <w:bookmarkEnd w:id="44"/>
    <w:p w14:paraId="2039996F" w14:textId="130DA83F" w:rsidR="00B13009" w:rsidRPr="002A33EB" w:rsidRDefault="00B13009" w:rsidP="00B13009">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00922A62">
        <w:rPr>
          <w:rFonts w:cstheme="minorHAnsi"/>
          <w:szCs w:val="20"/>
        </w:rPr>
        <w:t>appl</w:t>
      </w:r>
      <w:r w:rsidR="00A23AB0">
        <w:rPr>
          <w:rFonts w:cstheme="minorHAnsi"/>
          <w:szCs w:val="20"/>
        </w:rPr>
        <w:t xml:space="preserve">ication </w:t>
      </w:r>
      <w:proofErr w:type="gramStart"/>
      <w:r>
        <w:rPr>
          <w:rFonts w:cstheme="minorHAnsi"/>
          <w:szCs w:val="20"/>
        </w:rPr>
        <w:t>form</w:t>
      </w:r>
      <w:proofErr w:type="gramEnd"/>
    </w:p>
    <w:p w14:paraId="1FAB0B26" w14:textId="227FD387" w:rsidR="00A10F01" w:rsidRDefault="00A10F01" w:rsidP="001C4035">
      <w:pPr>
        <w:ind w:left="720" w:hanging="72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set of </w:t>
      </w:r>
      <w:r w:rsidR="003424B1">
        <w:rPr>
          <w:rFonts w:cstheme="minorHAnsi"/>
          <w:szCs w:val="20"/>
        </w:rPr>
        <w:t>plans</w:t>
      </w:r>
      <w:r w:rsidR="001C4035">
        <w:rPr>
          <w:rFonts w:cstheme="minorHAnsi"/>
          <w:szCs w:val="20"/>
        </w:rPr>
        <w:t xml:space="preserve"> of the proposed pharmacy</w:t>
      </w:r>
      <w:r w:rsidR="003424B1">
        <w:rPr>
          <w:rFonts w:cstheme="minorHAnsi"/>
          <w:szCs w:val="20"/>
        </w:rPr>
        <w:t xml:space="preserve">, drawn to scale and including all the information as set out in the </w:t>
      </w:r>
      <w:proofErr w:type="gramStart"/>
      <w:r w:rsidR="003424B1">
        <w:rPr>
          <w:rFonts w:cstheme="minorHAnsi"/>
          <w:szCs w:val="20"/>
        </w:rPr>
        <w:t>guidance</w:t>
      </w:r>
      <w:proofErr w:type="gramEnd"/>
    </w:p>
    <w:p w14:paraId="34B9DBEE" w14:textId="2B00873B" w:rsidR="003424B1" w:rsidRPr="003424B1" w:rsidRDefault="003424B1" w:rsidP="003C1CD8">
      <w:pPr>
        <w:pStyle w:val="ListParagraph"/>
        <w:numPr>
          <w:ilvl w:val="0"/>
          <w:numId w:val="31"/>
        </w:numPr>
        <w:ind w:left="426" w:hanging="426"/>
        <w:rPr>
          <w:rFonts w:cstheme="minorHAnsi"/>
          <w:b/>
          <w:szCs w:val="20"/>
        </w:rPr>
      </w:pPr>
      <w:r>
        <w:rPr>
          <w:rFonts w:cstheme="minorHAnsi"/>
          <w:b/>
          <w:szCs w:val="20"/>
        </w:rPr>
        <w:t>As my organisation does not currently own any registered pharmacies:</w:t>
      </w:r>
    </w:p>
    <w:bookmarkStart w:id="45" w:name="_Hlk23323212"/>
    <w:p w14:paraId="3C8A484C" w14:textId="7071B208" w:rsidR="00B13009" w:rsidRDefault="00B13009" w:rsidP="004C57D2">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sidR="003424B1">
        <w:rPr>
          <w:rFonts w:cstheme="minorHAnsi"/>
          <w:szCs w:val="20"/>
        </w:rPr>
        <w:t>a completed nomination of superintendent form</w:t>
      </w:r>
    </w:p>
    <w:bookmarkEnd w:id="45"/>
    <w:p w14:paraId="0F500534" w14:textId="1FE5660C" w:rsidR="00BE114B" w:rsidRPr="004C57D2" w:rsidRDefault="004C57D2" w:rsidP="003C1CD8">
      <w:pPr>
        <w:pStyle w:val="ListParagraph"/>
        <w:numPr>
          <w:ilvl w:val="0"/>
          <w:numId w:val="31"/>
        </w:numPr>
        <w:ind w:left="426" w:hanging="426"/>
        <w:rPr>
          <w:b/>
        </w:rPr>
      </w:pPr>
      <w:r w:rsidRPr="004C57D2">
        <w:rPr>
          <w:b/>
        </w:rPr>
        <w:t>As there is a trainee at the pharmacy:</w:t>
      </w:r>
    </w:p>
    <w:p w14:paraId="3E889A59" w14:textId="5D5137C1" w:rsidR="004C57D2" w:rsidRDefault="004C57D2" w:rsidP="009774BD">
      <w:pPr>
        <w:spacing w:after="240"/>
        <w:rPr>
          <w:rFonts w:cstheme="minorHAnsi"/>
          <w: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Pr="004C57D2">
        <w:rPr>
          <w:rFonts w:cstheme="minorHAnsi"/>
          <w:szCs w:val="20"/>
        </w:rPr>
        <w:t xml:space="preserve">application for approval for provision of </w:t>
      </w:r>
      <w:r w:rsidR="008976B9">
        <w:rPr>
          <w:rFonts w:cstheme="minorHAnsi"/>
          <w:szCs w:val="20"/>
        </w:rPr>
        <w:t>foundation</w:t>
      </w:r>
      <w:r w:rsidRPr="004C57D2">
        <w:rPr>
          <w:rFonts w:cstheme="minorHAnsi"/>
          <w:szCs w:val="20"/>
        </w:rPr>
        <w:t xml:space="preserve"> training</w:t>
      </w:r>
      <w:r>
        <w:rPr>
          <w:rFonts w:cstheme="minorHAnsi"/>
          <w:szCs w:val="20"/>
        </w:rPr>
        <w:t xml:space="preserve"> form </w:t>
      </w:r>
    </w:p>
    <w:p w14:paraId="6E238ACC" w14:textId="5A1D18C2" w:rsidR="009774BD" w:rsidRDefault="00CC0438" w:rsidP="3ED855A6">
      <w:pPr>
        <w:rPr>
          <w:b/>
          <w:bCs/>
        </w:rPr>
      </w:pPr>
      <w:bookmarkStart w:id="46" w:name="_Hlk121300145"/>
      <w:r w:rsidRPr="3ED855A6">
        <w:rPr>
          <w:b/>
          <w:bCs/>
        </w:rPr>
        <w:t xml:space="preserve">Paying the </w:t>
      </w:r>
      <w:r w:rsidR="007A6243" w:rsidRPr="3ED855A6">
        <w:rPr>
          <w:b/>
          <w:bCs/>
        </w:rPr>
        <w:t>a</w:t>
      </w:r>
      <w:r w:rsidR="00367D1F" w:rsidRPr="3ED855A6">
        <w:rPr>
          <w:b/>
          <w:bCs/>
        </w:rPr>
        <w:t>pplication fee</w:t>
      </w:r>
      <w:r w:rsidR="00716E5B" w:rsidRPr="3ED855A6">
        <w:rPr>
          <w:b/>
          <w:bCs/>
        </w:rPr>
        <w:t xml:space="preserve"> </w:t>
      </w:r>
      <w:r w:rsidRPr="3ED855A6">
        <w:rPr>
          <w:b/>
          <w:bCs/>
        </w:rPr>
        <w:t xml:space="preserve">of </w:t>
      </w:r>
      <w:proofErr w:type="gramStart"/>
      <w:r w:rsidR="00182645" w:rsidRPr="3ED855A6">
        <w:rPr>
          <w:b/>
          <w:bCs/>
        </w:rPr>
        <w:t xml:space="preserve">£634 </w:t>
      </w:r>
      <w:r w:rsidR="00367D1F" w:rsidRPr="3ED855A6">
        <w:rPr>
          <w:b/>
          <w:bCs/>
        </w:rPr>
        <w:t>and first year</w:t>
      </w:r>
      <w:proofErr w:type="gramEnd"/>
      <w:r w:rsidR="00367D1F" w:rsidRPr="3ED855A6">
        <w:rPr>
          <w:b/>
          <w:bCs/>
        </w:rPr>
        <w:t xml:space="preserve"> registration fee</w:t>
      </w:r>
      <w:r w:rsidR="00182645" w:rsidRPr="3ED855A6">
        <w:rPr>
          <w:b/>
          <w:bCs/>
        </w:rPr>
        <w:t xml:space="preserve"> </w:t>
      </w:r>
      <w:r w:rsidRPr="3ED855A6">
        <w:rPr>
          <w:b/>
          <w:bCs/>
        </w:rPr>
        <w:t xml:space="preserve">of </w:t>
      </w:r>
      <w:r w:rsidR="00182645" w:rsidRPr="3ED855A6">
        <w:rPr>
          <w:b/>
          <w:bCs/>
        </w:rPr>
        <w:t>£392</w:t>
      </w:r>
      <w:r w:rsidR="00367D1F" w:rsidRPr="3ED855A6">
        <w:rPr>
          <w:b/>
          <w:bCs/>
        </w:rPr>
        <w:t xml:space="preserve">, a total of </w:t>
      </w:r>
      <w:r w:rsidR="00182645" w:rsidRPr="3ED855A6">
        <w:rPr>
          <w:b/>
          <w:bCs/>
        </w:rPr>
        <w:t>£1026</w:t>
      </w:r>
    </w:p>
    <w:p w14:paraId="294BC31D" w14:textId="4921A397" w:rsidR="00CC0438" w:rsidRPr="00CC0438" w:rsidRDefault="00CC0438" w:rsidP="00CC0438">
      <w:pPr>
        <w:rPr>
          <w:bCs/>
        </w:rPr>
      </w:pPr>
      <w:r w:rsidRPr="00CC0438">
        <w:rPr>
          <w:bCs/>
        </w:rPr>
        <w:t>I would like to pay by:</w:t>
      </w:r>
    </w:p>
    <w:p w14:paraId="6490A1F4" w14:textId="77777777" w:rsidR="009774BD" w:rsidRPr="00B259B5" w:rsidRDefault="009774BD" w:rsidP="009774BD">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t xml:space="preserve">Credit or debit card – please request my payment via </w:t>
      </w:r>
      <w:proofErr w:type="gramStart"/>
      <w:r w:rsidRPr="00B259B5">
        <w:rPr>
          <w:rFonts w:cstheme="minorHAnsi"/>
          <w:szCs w:val="20"/>
        </w:rPr>
        <w:t>Worldpay</w:t>
      </w:r>
      <w:proofErr w:type="gramEnd"/>
    </w:p>
    <w:p w14:paraId="1BA1F292" w14:textId="37AA7CDE" w:rsidR="009774BD" w:rsidRPr="00B259B5" w:rsidRDefault="009774BD" w:rsidP="009774BD">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r>
      <w:r w:rsidR="00E66510">
        <w:rPr>
          <w:rFonts w:cstheme="minorHAnsi"/>
          <w:szCs w:val="20"/>
        </w:rPr>
        <w:t>Bacs</w:t>
      </w:r>
      <w:r w:rsidR="00E66510" w:rsidRPr="00B259B5">
        <w:rPr>
          <w:rFonts w:cstheme="minorHAnsi"/>
          <w:szCs w:val="20"/>
        </w:rPr>
        <w:t xml:space="preserve"> </w:t>
      </w:r>
      <w:r w:rsidRPr="00B259B5">
        <w:rPr>
          <w:rFonts w:cstheme="minorHAnsi"/>
          <w:szCs w:val="20"/>
        </w:rPr>
        <w:t xml:space="preserve">and will make the payment </w:t>
      </w:r>
      <w:r w:rsidRPr="00B259B5">
        <w:rPr>
          <w:rFonts w:cstheme="minorHAnsi"/>
          <w:b/>
          <w:bCs/>
          <w:szCs w:val="20"/>
        </w:rPr>
        <w:t>using the premises postcode as a reference</w:t>
      </w:r>
      <w:r w:rsidRPr="00B259B5">
        <w:rPr>
          <w:rFonts w:cstheme="minorHAnsi"/>
          <w:szCs w:val="20"/>
        </w:rPr>
        <w:t xml:space="preserve">, and the details: </w:t>
      </w:r>
    </w:p>
    <w:p w14:paraId="2EE39837" w14:textId="10041332" w:rsidR="009774BD" w:rsidRPr="00B259B5" w:rsidRDefault="009774BD" w:rsidP="009774BD">
      <w:pPr>
        <w:ind w:left="720"/>
        <w:rPr>
          <w:rFonts w:cstheme="minorHAnsi"/>
          <w:b/>
          <w:bCs/>
          <w:szCs w:val="20"/>
        </w:rPr>
      </w:pPr>
      <w:r w:rsidRPr="00B259B5">
        <w:rPr>
          <w:rFonts w:cstheme="minorHAnsi"/>
          <w:b/>
          <w:bCs/>
          <w:szCs w:val="20"/>
        </w:rPr>
        <w:t>Bank</w:t>
      </w:r>
      <w:r w:rsidRPr="00B259B5">
        <w:rPr>
          <w:rFonts w:cstheme="minorHAnsi"/>
          <w:b/>
          <w:bCs/>
          <w:szCs w:val="20"/>
        </w:rPr>
        <w:tab/>
      </w:r>
      <w:r w:rsidRPr="00B259B5">
        <w:rPr>
          <w:rFonts w:cstheme="minorHAnsi"/>
          <w:b/>
          <w:bCs/>
          <w:szCs w:val="20"/>
        </w:rPr>
        <w:tab/>
      </w:r>
      <w:r w:rsidRPr="00B259B5">
        <w:rPr>
          <w:rFonts w:cstheme="minorHAnsi"/>
          <w:b/>
          <w:bCs/>
          <w:szCs w:val="20"/>
        </w:rPr>
        <w:tab/>
        <w:t>NatWest</w:t>
      </w:r>
    </w:p>
    <w:p w14:paraId="6C535344" w14:textId="77777777" w:rsidR="009774BD" w:rsidRPr="00B259B5" w:rsidRDefault="009774BD" w:rsidP="009774BD">
      <w:pPr>
        <w:ind w:left="720"/>
        <w:rPr>
          <w:rFonts w:cstheme="minorHAnsi"/>
          <w:b/>
          <w:bCs/>
          <w:szCs w:val="20"/>
        </w:rPr>
      </w:pPr>
      <w:r w:rsidRPr="00B259B5">
        <w:rPr>
          <w:rFonts w:cstheme="minorHAnsi"/>
          <w:b/>
          <w:bCs/>
          <w:szCs w:val="20"/>
        </w:rPr>
        <w:t>Sort code</w:t>
      </w:r>
      <w:r w:rsidRPr="00B259B5">
        <w:rPr>
          <w:rFonts w:cstheme="minorHAnsi"/>
          <w:b/>
          <w:bCs/>
          <w:szCs w:val="20"/>
        </w:rPr>
        <w:tab/>
      </w:r>
      <w:r w:rsidRPr="00B259B5">
        <w:rPr>
          <w:rFonts w:cstheme="minorHAnsi"/>
          <w:b/>
          <w:bCs/>
          <w:szCs w:val="20"/>
        </w:rPr>
        <w:tab/>
        <w:t>60-60-04</w:t>
      </w:r>
    </w:p>
    <w:p w14:paraId="53AE3703" w14:textId="4F6F8D19" w:rsidR="009774BD" w:rsidRDefault="009774BD" w:rsidP="009774BD">
      <w:pPr>
        <w:ind w:left="720"/>
        <w:rPr>
          <w:rFonts w:cstheme="minorHAnsi"/>
          <w:b/>
          <w:bCs/>
          <w:szCs w:val="20"/>
        </w:rPr>
      </w:pPr>
      <w:r w:rsidRPr="00B259B5">
        <w:rPr>
          <w:rFonts w:cstheme="minorHAnsi"/>
          <w:b/>
          <w:bCs/>
          <w:szCs w:val="20"/>
        </w:rPr>
        <w:t>Account number</w:t>
      </w:r>
      <w:r w:rsidRPr="00B259B5">
        <w:rPr>
          <w:rFonts w:cstheme="minorHAnsi"/>
          <w:b/>
          <w:bCs/>
          <w:szCs w:val="20"/>
        </w:rPr>
        <w:tab/>
        <w:t>45165548</w:t>
      </w:r>
    </w:p>
    <w:bookmarkEnd w:id="46"/>
    <w:p w14:paraId="0584D140" w14:textId="535C3D92" w:rsidR="008C26AE" w:rsidRDefault="008C26AE" w:rsidP="009774BD">
      <w:pPr>
        <w:ind w:left="720"/>
        <w:rPr>
          <w:rFonts w:cstheme="minorHAnsi"/>
          <w:b/>
          <w:bCs/>
          <w:szCs w:val="20"/>
        </w:rPr>
      </w:pPr>
    </w:p>
    <w:p w14:paraId="14B2E228" w14:textId="2D9AE363" w:rsidR="008C26AE" w:rsidRDefault="008C26AE" w:rsidP="009774BD">
      <w:pPr>
        <w:ind w:left="720"/>
        <w:rPr>
          <w:rFonts w:cstheme="minorHAnsi"/>
          <w:b/>
          <w:bCs/>
          <w:szCs w:val="20"/>
        </w:rPr>
      </w:pPr>
    </w:p>
    <w:p w14:paraId="6C3C86E6" w14:textId="69102575" w:rsidR="008C26AE" w:rsidRDefault="008C26AE" w:rsidP="009774BD">
      <w:pPr>
        <w:ind w:left="720"/>
        <w:rPr>
          <w:rFonts w:cstheme="minorHAnsi"/>
          <w:b/>
          <w:bCs/>
          <w:szCs w:val="20"/>
        </w:rPr>
      </w:pPr>
    </w:p>
    <w:p w14:paraId="17BD22E3" w14:textId="77777777" w:rsidR="008C26AE" w:rsidRPr="00CF0C4B" w:rsidRDefault="008C26AE" w:rsidP="008C26AE">
      <w:pPr>
        <w:rPr>
          <w:rFonts w:cstheme="minorHAnsi"/>
          <w:b/>
          <w:bCs/>
        </w:rPr>
      </w:pPr>
      <w:r w:rsidRPr="00CF0C4B">
        <w:rPr>
          <w:rFonts w:cstheme="minorHAnsi"/>
          <w:b/>
          <w:bCs/>
        </w:rPr>
        <w:t>For office use only</w:t>
      </w:r>
    </w:p>
    <w:tbl>
      <w:tblPr>
        <w:tblStyle w:val="TableGrid"/>
        <w:tblW w:w="0" w:type="auto"/>
        <w:tblLook w:val="04A0" w:firstRow="1" w:lastRow="0" w:firstColumn="1" w:lastColumn="0" w:noHBand="0" w:noVBand="1"/>
      </w:tblPr>
      <w:tblGrid>
        <w:gridCol w:w="878"/>
        <w:gridCol w:w="2444"/>
        <w:gridCol w:w="1466"/>
        <w:gridCol w:w="1190"/>
        <w:gridCol w:w="1242"/>
        <w:gridCol w:w="1256"/>
        <w:gridCol w:w="1121"/>
      </w:tblGrid>
      <w:tr w:rsidR="00CF0C4B" w:rsidRPr="00CF0C4B" w14:paraId="25A79367" w14:textId="77777777" w:rsidTr="00514BE9">
        <w:tc>
          <w:tcPr>
            <w:tcW w:w="812" w:type="dxa"/>
          </w:tcPr>
          <w:p w14:paraId="7B7D894D" w14:textId="77777777" w:rsidR="00CF0C4B" w:rsidRPr="00CF0C4B" w:rsidRDefault="00CF0C4B" w:rsidP="00CF0C4B">
            <w:pPr>
              <w:spacing w:after="120"/>
              <w:rPr>
                <w:rFonts w:cstheme="minorHAnsi"/>
                <w:b/>
                <w:bCs/>
                <w:szCs w:val="20"/>
              </w:rPr>
            </w:pPr>
            <w:r w:rsidRPr="00CF0C4B">
              <w:rPr>
                <w:rFonts w:cstheme="minorHAnsi"/>
                <w:b/>
                <w:bCs/>
                <w:szCs w:val="20"/>
              </w:rPr>
              <w:t>Admin initials</w:t>
            </w:r>
          </w:p>
        </w:tc>
        <w:tc>
          <w:tcPr>
            <w:tcW w:w="2444" w:type="dxa"/>
          </w:tcPr>
          <w:p w14:paraId="1A093C85" w14:textId="77777777" w:rsidR="00CF0C4B" w:rsidRPr="00CF0C4B" w:rsidRDefault="00CF0C4B" w:rsidP="00CF0C4B">
            <w:pPr>
              <w:spacing w:after="120"/>
              <w:rPr>
                <w:rFonts w:cstheme="minorHAnsi"/>
                <w:b/>
                <w:bCs/>
                <w:szCs w:val="20"/>
              </w:rPr>
            </w:pPr>
            <w:r w:rsidRPr="00CF0C4B">
              <w:rPr>
                <w:rFonts w:cstheme="minorHAnsi"/>
                <w:b/>
                <w:bCs/>
                <w:szCs w:val="20"/>
              </w:rPr>
              <w:t>Trading name</w:t>
            </w:r>
          </w:p>
        </w:tc>
        <w:tc>
          <w:tcPr>
            <w:tcW w:w="807" w:type="dxa"/>
          </w:tcPr>
          <w:p w14:paraId="6F63835E" w14:textId="77777777" w:rsidR="00CF0C4B" w:rsidRPr="00CF0C4B" w:rsidRDefault="00CF0C4B" w:rsidP="00CF0C4B">
            <w:pPr>
              <w:spacing w:after="120"/>
              <w:rPr>
                <w:rFonts w:cstheme="minorHAnsi"/>
                <w:b/>
                <w:bCs/>
                <w:szCs w:val="20"/>
              </w:rPr>
            </w:pPr>
            <w:r w:rsidRPr="00CF0C4B">
              <w:rPr>
                <w:rFonts w:cstheme="minorHAnsi"/>
                <w:b/>
                <w:bCs/>
                <w:szCs w:val="20"/>
              </w:rPr>
              <w:t>Declarations</w:t>
            </w:r>
          </w:p>
        </w:tc>
        <w:tc>
          <w:tcPr>
            <w:tcW w:w="1190" w:type="dxa"/>
          </w:tcPr>
          <w:p w14:paraId="57B3B12C" w14:textId="77777777" w:rsidR="00CF0C4B" w:rsidRPr="00CF0C4B" w:rsidRDefault="00CF0C4B" w:rsidP="00CF0C4B">
            <w:pPr>
              <w:spacing w:after="120"/>
              <w:rPr>
                <w:rFonts w:cstheme="minorHAnsi"/>
                <w:b/>
                <w:bCs/>
                <w:szCs w:val="20"/>
              </w:rPr>
            </w:pPr>
            <w:r w:rsidRPr="00CF0C4B">
              <w:rPr>
                <w:rFonts w:cstheme="minorHAnsi"/>
                <w:b/>
                <w:bCs/>
                <w:szCs w:val="20"/>
              </w:rPr>
              <w:t>Plans</w:t>
            </w:r>
          </w:p>
        </w:tc>
        <w:tc>
          <w:tcPr>
            <w:tcW w:w="1242" w:type="dxa"/>
          </w:tcPr>
          <w:p w14:paraId="23A0C0EC" w14:textId="77777777" w:rsidR="00CF0C4B" w:rsidRPr="00CF0C4B" w:rsidRDefault="00CF0C4B" w:rsidP="00CF0C4B">
            <w:pPr>
              <w:spacing w:after="120"/>
              <w:rPr>
                <w:rFonts w:cstheme="minorHAnsi"/>
                <w:b/>
                <w:bCs/>
                <w:szCs w:val="20"/>
              </w:rPr>
            </w:pPr>
            <w:r w:rsidRPr="00CF0C4B">
              <w:rPr>
                <w:rFonts w:cstheme="minorHAnsi"/>
                <w:b/>
                <w:bCs/>
                <w:szCs w:val="20"/>
              </w:rPr>
              <w:t>Reg number</w:t>
            </w:r>
          </w:p>
        </w:tc>
        <w:tc>
          <w:tcPr>
            <w:tcW w:w="1256" w:type="dxa"/>
          </w:tcPr>
          <w:p w14:paraId="6915F2B3" w14:textId="77777777" w:rsidR="00CF0C4B" w:rsidRPr="00CF0C4B" w:rsidRDefault="00CF0C4B" w:rsidP="00CF0C4B">
            <w:pPr>
              <w:spacing w:after="120"/>
              <w:rPr>
                <w:rFonts w:cstheme="minorHAnsi"/>
                <w:b/>
                <w:bCs/>
                <w:szCs w:val="20"/>
              </w:rPr>
            </w:pPr>
            <w:r w:rsidRPr="00CF0C4B">
              <w:rPr>
                <w:rFonts w:cstheme="minorHAnsi"/>
                <w:b/>
                <w:bCs/>
                <w:szCs w:val="20"/>
              </w:rPr>
              <w:t>NOS</w:t>
            </w:r>
          </w:p>
        </w:tc>
        <w:tc>
          <w:tcPr>
            <w:tcW w:w="1121" w:type="dxa"/>
          </w:tcPr>
          <w:p w14:paraId="0A0CBC7C" w14:textId="77777777" w:rsidR="00CF0C4B" w:rsidRPr="00CF0C4B" w:rsidRDefault="00CF0C4B" w:rsidP="00CF0C4B">
            <w:pPr>
              <w:spacing w:after="120"/>
              <w:rPr>
                <w:rFonts w:cstheme="minorHAnsi"/>
                <w:b/>
                <w:bCs/>
                <w:szCs w:val="20"/>
              </w:rPr>
            </w:pPr>
            <w:r w:rsidRPr="00CF0C4B">
              <w:rPr>
                <w:rFonts w:cstheme="minorHAnsi"/>
                <w:b/>
                <w:bCs/>
                <w:szCs w:val="20"/>
              </w:rPr>
              <w:t>Payment</w:t>
            </w:r>
          </w:p>
        </w:tc>
      </w:tr>
      <w:tr w:rsidR="00CF0C4B" w:rsidRPr="00CF0C4B" w14:paraId="70E4C5BA" w14:textId="77777777" w:rsidTr="00514BE9">
        <w:tc>
          <w:tcPr>
            <w:tcW w:w="812" w:type="dxa"/>
          </w:tcPr>
          <w:p w14:paraId="28CE8C4B" w14:textId="77777777" w:rsidR="00CF0C4B" w:rsidRPr="00CF0C4B" w:rsidRDefault="00CF0C4B" w:rsidP="00CF0C4B">
            <w:pPr>
              <w:spacing w:after="120"/>
              <w:rPr>
                <w:rFonts w:cstheme="minorHAnsi"/>
                <w:b/>
                <w:bCs/>
                <w:szCs w:val="20"/>
              </w:rPr>
            </w:pPr>
          </w:p>
        </w:tc>
        <w:tc>
          <w:tcPr>
            <w:tcW w:w="2444" w:type="dxa"/>
          </w:tcPr>
          <w:p w14:paraId="16E8E3BA" w14:textId="77777777" w:rsidR="00CF0C4B" w:rsidRPr="00CF0C4B" w:rsidRDefault="00CF0C4B" w:rsidP="00CF0C4B">
            <w:pPr>
              <w:spacing w:after="120"/>
              <w:rPr>
                <w:rFonts w:cstheme="minorHAnsi"/>
                <w:b/>
                <w:bCs/>
                <w:szCs w:val="20"/>
              </w:rPr>
            </w:pPr>
          </w:p>
        </w:tc>
        <w:tc>
          <w:tcPr>
            <w:tcW w:w="807" w:type="dxa"/>
          </w:tcPr>
          <w:p w14:paraId="7F751F2C" w14:textId="77777777" w:rsidR="00CF0C4B" w:rsidRPr="00CF0C4B" w:rsidRDefault="00CF0C4B" w:rsidP="00CF0C4B">
            <w:pPr>
              <w:spacing w:after="120"/>
              <w:rPr>
                <w:rFonts w:cstheme="minorHAnsi"/>
                <w:b/>
                <w:bCs/>
                <w:szCs w:val="20"/>
              </w:rPr>
            </w:pPr>
          </w:p>
        </w:tc>
        <w:tc>
          <w:tcPr>
            <w:tcW w:w="1190" w:type="dxa"/>
          </w:tcPr>
          <w:p w14:paraId="4B39DB90" w14:textId="77777777" w:rsidR="00CF0C4B" w:rsidRPr="00CF0C4B" w:rsidRDefault="00CF0C4B" w:rsidP="00CF0C4B">
            <w:pPr>
              <w:spacing w:after="120"/>
              <w:rPr>
                <w:rFonts w:cstheme="minorHAnsi"/>
                <w:b/>
                <w:bCs/>
                <w:szCs w:val="20"/>
              </w:rPr>
            </w:pPr>
          </w:p>
        </w:tc>
        <w:tc>
          <w:tcPr>
            <w:tcW w:w="1242" w:type="dxa"/>
          </w:tcPr>
          <w:p w14:paraId="05A8F177" w14:textId="77777777" w:rsidR="00CF0C4B" w:rsidRPr="00CF0C4B" w:rsidRDefault="00CF0C4B" w:rsidP="00CF0C4B">
            <w:pPr>
              <w:spacing w:after="120"/>
              <w:rPr>
                <w:rFonts w:cstheme="minorHAnsi"/>
                <w:b/>
                <w:bCs/>
                <w:szCs w:val="20"/>
              </w:rPr>
            </w:pPr>
          </w:p>
        </w:tc>
        <w:tc>
          <w:tcPr>
            <w:tcW w:w="1256" w:type="dxa"/>
          </w:tcPr>
          <w:p w14:paraId="3D442704" w14:textId="77777777" w:rsidR="00CF0C4B" w:rsidRPr="00CF0C4B" w:rsidRDefault="00CF0C4B" w:rsidP="00CF0C4B">
            <w:pPr>
              <w:spacing w:after="120"/>
              <w:rPr>
                <w:rFonts w:cstheme="minorHAnsi"/>
                <w:b/>
                <w:bCs/>
                <w:szCs w:val="20"/>
              </w:rPr>
            </w:pPr>
          </w:p>
        </w:tc>
        <w:tc>
          <w:tcPr>
            <w:tcW w:w="1121" w:type="dxa"/>
          </w:tcPr>
          <w:p w14:paraId="7A99948C" w14:textId="77777777" w:rsidR="00CF0C4B" w:rsidRPr="00CF0C4B" w:rsidRDefault="00CF0C4B" w:rsidP="00CF0C4B">
            <w:pPr>
              <w:spacing w:after="120"/>
              <w:rPr>
                <w:rFonts w:cstheme="minorHAnsi"/>
                <w:b/>
                <w:bCs/>
                <w:szCs w:val="20"/>
              </w:rPr>
            </w:pPr>
          </w:p>
        </w:tc>
      </w:tr>
    </w:tbl>
    <w:p w14:paraId="18F8B179" w14:textId="77777777" w:rsidR="008C26AE" w:rsidRPr="007674D6" w:rsidRDefault="008C26AE" w:rsidP="00CF0C4B">
      <w:pPr>
        <w:rPr>
          <w:rFonts w:cstheme="minorHAnsi"/>
          <w:b/>
          <w:bCs/>
          <w:szCs w:val="20"/>
        </w:rPr>
      </w:pPr>
    </w:p>
    <w:sectPr w:rsidR="008C26AE" w:rsidRPr="007674D6" w:rsidSect="00BB210D">
      <w:type w:val="oddPage"/>
      <w:pgSz w:w="11906" w:h="16838" w:code="9"/>
      <w:pgMar w:top="1702" w:right="851" w:bottom="1418" w:left="851" w:header="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17474" w14:textId="77777777" w:rsidR="00F33D13" w:rsidRDefault="00F33D13" w:rsidP="00FE3018">
      <w:pPr>
        <w:spacing w:after="0"/>
      </w:pPr>
      <w:r>
        <w:separator/>
      </w:r>
    </w:p>
  </w:endnote>
  <w:endnote w:type="continuationSeparator" w:id="0">
    <w:p w14:paraId="782884F0" w14:textId="77777777" w:rsidR="00F33D13" w:rsidRDefault="00F33D13" w:rsidP="00FE3018">
      <w:pPr>
        <w:spacing w:after="0"/>
      </w:pPr>
      <w:r>
        <w:continuationSeparator/>
      </w:r>
    </w:p>
  </w:endnote>
  <w:endnote w:type="continuationNotice" w:id="1">
    <w:p w14:paraId="7A80535A" w14:textId="77777777" w:rsidR="00F33D13" w:rsidRDefault="00F33D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A96E" w14:textId="77777777" w:rsidR="0098648B" w:rsidRDefault="00986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B8FD" w14:textId="2B45D631" w:rsidR="00514BE9" w:rsidRDefault="00000000" w:rsidP="002D3F96">
    <w:pPr>
      <w:pStyle w:val="Footer"/>
      <w:tabs>
        <w:tab w:val="left" w:pos="8647"/>
      </w:tabs>
    </w:pPr>
    <w:sdt>
      <w:sdtPr>
        <w:alias w:val="Title"/>
        <w:tag w:val=""/>
        <w:id w:val="427854405"/>
        <w:placeholder>
          <w:docPart w:val="F9543D7B98C2409CB32542E03115AB37"/>
        </w:placeholder>
        <w:dataBinding w:prefixMappings="xmlns:ns0='http://purl.org/dc/elements/1.1/' xmlns:ns1='http://schemas.openxmlformats.org/package/2006/metadata/core-properties' " w:xpath="/ns1:coreProperties[1]/ns0:title[1]" w:storeItemID="{6C3C8BC8-F283-45AE-878A-BAB7291924A1}"/>
        <w:text/>
      </w:sdtPr>
      <w:sdtContent>
        <w:r w:rsidR="00514BE9">
          <w:t>Applying to register a new pharmacy premises</w:t>
        </w:r>
      </w:sdtContent>
    </w:sdt>
    <w:r w:rsidR="00514BE9" w:rsidRPr="00BB210D">
      <w:t xml:space="preserve"> </w:t>
    </w:r>
    <w:r w:rsidR="00514BE9">
      <w:tab/>
    </w:r>
    <w:r w:rsidR="00514BE9" w:rsidRPr="00BB210D">
      <w:t xml:space="preserve">Page </w:t>
    </w:r>
    <w:r w:rsidR="00514BE9" w:rsidRPr="00BB210D">
      <w:fldChar w:fldCharType="begin"/>
    </w:r>
    <w:r w:rsidR="00514BE9" w:rsidRPr="00BB210D">
      <w:instrText xml:space="preserve"> page </w:instrText>
    </w:r>
    <w:r w:rsidR="00514BE9" w:rsidRPr="00BB210D">
      <w:fldChar w:fldCharType="separate"/>
    </w:r>
    <w:r w:rsidR="00514BE9">
      <w:t>1</w:t>
    </w:r>
    <w:r w:rsidR="00514BE9" w:rsidRPr="00BB210D">
      <w:fldChar w:fldCharType="end"/>
    </w:r>
    <w:r w:rsidR="00514BE9" w:rsidRPr="00BB210D">
      <w:t xml:space="preserve"> of </w:t>
    </w:r>
    <w:fldSimple w:instr=" numpages ">
      <w:r w:rsidR="00514BE9">
        <w:t>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AE23" w14:textId="0952DBA2" w:rsidR="00514BE9" w:rsidRPr="00BB210D" w:rsidRDefault="00000000" w:rsidP="002D3F96">
    <w:pPr>
      <w:pStyle w:val="Footer"/>
      <w:tabs>
        <w:tab w:val="left" w:pos="8647"/>
      </w:tabs>
    </w:pPr>
    <w:sdt>
      <w:sdtPr>
        <w:alias w:val="Title"/>
        <w:tag w:val=""/>
        <w:id w:val="-62178103"/>
        <w:placeholder>
          <w:docPart w:val="B8A5C336E9DF460294E26FF96E978AD6"/>
        </w:placeholder>
        <w:dataBinding w:prefixMappings="xmlns:ns0='http://purl.org/dc/elements/1.1/' xmlns:ns1='http://schemas.openxmlformats.org/package/2006/metadata/core-properties' " w:xpath="/ns1:coreProperties[1]/ns0:title[1]" w:storeItemID="{6C3C8BC8-F283-45AE-878A-BAB7291924A1}"/>
        <w:text/>
      </w:sdtPr>
      <w:sdtContent>
        <w:r w:rsidR="00514BE9">
          <w:t>Applying to register a new pharmacy premises</w:t>
        </w:r>
      </w:sdtContent>
    </w:sdt>
    <w:r w:rsidR="00514BE9" w:rsidRPr="00BB210D">
      <w:t xml:space="preserve"> </w:t>
    </w:r>
    <w:r w:rsidR="00514BE9">
      <w:tab/>
    </w:r>
    <w:r w:rsidR="00514BE9" w:rsidRPr="00BB210D">
      <w:t xml:space="preserve">Page </w:t>
    </w:r>
    <w:r w:rsidR="00514BE9" w:rsidRPr="00BB210D">
      <w:fldChar w:fldCharType="begin"/>
    </w:r>
    <w:r w:rsidR="00514BE9" w:rsidRPr="00BB210D">
      <w:instrText xml:space="preserve"> page </w:instrText>
    </w:r>
    <w:r w:rsidR="00514BE9" w:rsidRPr="00BB210D">
      <w:fldChar w:fldCharType="separate"/>
    </w:r>
    <w:r w:rsidR="00514BE9" w:rsidRPr="00BB210D">
      <w:t>1</w:t>
    </w:r>
    <w:r w:rsidR="00514BE9" w:rsidRPr="00BB210D">
      <w:fldChar w:fldCharType="end"/>
    </w:r>
    <w:r w:rsidR="00514BE9" w:rsidRPr="00BB210D">
      <w:t xml:space="preserve"> of </w:t>
    </w:r>
    <w:fldSimple w:instr=" numpages ">
      <w:r w:rsidR="00514BE9" w:rsidRPr="00BB210D">
        <w:t>36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2AFCB" w14:textId="77777777" w:rsidR="00F33D13" w:rsidRDefault="00F33D13" w:rsidP="00FE3018">
      <w:pPr>
        <w:spacing w:after="0"/>
      </w:pPr>
      <w:r>
        <w:separator/>
      </w:r>
    </w:p>
  </w:footnote>
  <w:footnote w:type="continuationSeparator" w:id="0">
    <w:p w14:paraId="67CEEEA3" w14:textId="77777777" w:rsidR="00F33D13" w:rsidRDefault="00F33D13" w:rsidP="00FE3018">
      <w:pPr>
        <w:spacing w:after="0"/>
      </w:pPr>
      <w:r>
        <w:continuationSeparator/>
      </w:r>
    </w:p>
  </w:footnote>
  <w:footnote w:type="continuationNotice" w:id="1">
    <w:p w14:paraId="5D49461B" w14:textId="77777777" w:rsidR="00F33D13" w:rsidRDefault="00F33D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6804" w14:textId="77777777" w:rsidR="0098648B" w:rsidRDefault="009864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80CA" w14:textId="77777777" w:rsidR="00514BE9" w:rsidRPr="00671196" w:rsidRDefault="00514BE9">
    <w:pPr>
      <w:pStyle w:val="Header"/>
      <w:rPr>
        <w:color w:val="00759B" w:themeColor="text1"/>
      </w:rPr>
    </w:pPr>
  </w:p>
  <w:p w14:paraId="468CA105" w14:textId="77777777" w:rsidR="00514BE9" w:rsidRPr="00671196" w:rsidRDefault="00514BE9">
    <w:pPr>
      <w:pStyle w:val="Header"/>
      <w:rPr>
        <w:color w:val="00759B" w:themeColor="text1"/>
      </w:rPr>
    </w:pPr>
  </w:p>
  <w:p w14:paraId="1C0A1C47" w14:textId="4FC69DBD" w:rsidR="00514BE9" w:rsidRPr="00671196" w:rsidRDefault="00514BE9">
    <w:pPr>
      <w:pStyle w:val="Header"/>
      <w:rPr>
        <w:color w:val="00759B" w:themeColor="text1"/>
      </w:rPr>
    </w:pPr>
    <w:r>
      <w:rPr>
        <w:color w:val="00759B" w:themeColor="text1"/>
      </w:rPr>
      <w:t>Application</w:t>
    </w:r>
    <w:r w:rsidRPr="00671196">
      <w:rPr>
        <w:color w:val="00759B" w:themeColor="text1"/>
      </w:rPr>
      <w:t xml:space="preserve"> </w:t>
    </w:r>
    <w:r>
      <w:rPr>
        <w:color w:val="00759B" w:themeColor="text1"/>
      </w:rPr>
      <w:t xml:space="preserve">guidance </w:t>
    </w:r>
    <w:r w:rsidR="00521061">
      <w:rPr>
        <w:color w:val="00759B" w:themeColor="text1"/>
      </w:rPr>
      <w:t>March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D8AF" w14:textId="1FCF2393" w:rsidR="00514BE9" w:rsidRDefault="00514BE9">
    <w:pPr>
      <w:pStyle w:val="Header"/>
    </w:pPr>
    <w:r w:rsidRPr="00671196">
      <w:rPr>
        <w:noProof/>
        <w:color w:val="00759B" w:themeColor="text1"/>
        <w:lang w:eastAsia="en-GB"/>
      </w:rPr>
      <w:drawing>
        <wp:anchor distT="0" distB="0" distL="114300" distR="114300" simplePos="0" relativeHeight="251660288" behindDoc="1" locked="0" layoutInCell="1" allowOverlap="1" wp14:anchorId="68949445" wp14:editId="1E0896AF">
          <wp:simplePos x="0" y="0"/>
          <wp:positionH relativeFrom="page">
            <wp:posOffset>6985</wp:posOffset>
          </wp:positionH>
          <wp:positionV relativeFrom="page">
            <wp:posOffset>635</wp:posOffset>
          </wp:positionV>
          <wp:extent cx="7558405" cy="234696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83E3" w14:textId="77777777" w:rsidR="00514BE9" w:rsidRPr="00671196" w:rsidRDefault="00514BE9">
    <w:pPr>
      <w:pStyle w:val="Header"/>
      <w:rPr>
        <w:color w:val="00759B" w:themeColor="text1"/>
      </w:rPr>
    </w:pPr>
  </w:p>
  <w:p w14:paraId="6D4343C6" w14:textId="77777777" w:rsidR="00514BE9" w:rsidRPr="00671196" w:rsidRDefault="00514BE9">
    <w:pPr>
      <w:pStyle w:val="Header"/>
      <w:rPr>
        <w:color w:val="00759B" w:themeColor="text1"/>
      </w:rPr>
    </w:pPr>
  </w:p>
  <w:p w14:paraId="488BF87E" w14:textId="145BFD72" w:rsidR="00514BE9" w:rsidRPr="00671196" w:rsidRDefault="00514BE9">
    <w:pPr>
      <w:pStyle w:val="Header"/>
      <w:rPr>
        <w:color w:val="00759B" w:themeColor="text1"/>
      </w:rPr>
    </w:pPr>
    <w:r>
      <w:rPr>
        <w:color w:val="00759B" w:themeColor="text1"/>
      </w:rPr>
      <w:t>Application</w:t>
    </w:r>
    <w:r w:rsidRPr="00671196">
      <w:rPr>
        <w:color w:val="00759B" w:themeColor="text1"/>
      </w:rPr>
      <w:t xml:space="preserve"> </w:t>
    </w:r>
    <w:r>
      <w:rPr>
        <w:color w:val="00759B" w:themeColor="text1"/>
      </w:rPr>
      <w:t>form</w:t>
    </w:r>
    <w:r w:rsidR="00C52098">
      <w:rPr>
        <w:color w:val="00759B" w:themeColor="text1"/>
      </w:rPr>
      <w:t xml:space="preserve"> </w:t>
    </w:r>
    <w:r w:rsidR="00521061">
      <w:rPr>
        <w:color w:val="00759B" w:themeColor="text1"/>
      </w:rPr>
      <w:t>March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4110"/>
        </w:tabs>
        <w:ind w:left="4110"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F3FEE5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015FF1"/>
    <w:multiLevelType w:val="multilevel"/>
    <w:tmpl w:val="DFDED352"/>
    <w:numStyleLink w:val="GPhCBullets"/>
  </w:abstractNum>
  <w:abstractNum w:abstractNumId="7" w15:restartNumberingAfterBreak="0">
    <w:nsid w:val="03D111E8"/>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05F40D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DD0F99"/>
    <w:multiLevelType w:val="hybridMultilevel"/>
    <w:tmpl w:val="03F2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E1D86"/>
    <w:multiLevelType w:val="hybridMultilevel"/>
    <w:tmpl w:val="6AE6641C"/>
    <w:lvl w:ilvl="0" w:tplc="F8BE3A50">
      <w:start w:val="1"/>
      <w:numFmt w:val="lowerLetter"/>
      <w:lvlText w:val="%1)"/>
      <w:lvlJc w:val="left"/>
      <w:pPr>
        <w:ind w:left="1270" w:hanging="360"/>
      </w:pPr>
      <w:rPr>
        <w:color w:val="auto"/>
      </w:rPr>
    </w:lvl>
    <w:lvl w:ilvl="1" w:tplc="08090019" w:tentative="1">
      <w:start w:val="1"/>
      <w:numFmt w:val="lowerLetter"/>
      <w:lvlText w:val="%2."/>
      <w:lvlJc w:val="left"/>
      <w:pPr>
        <w:ind w:left="1990" w:hanging="360"/>
      </w:pPr>
    </w:lvl>
    <w:lvl w:ilvl="2" w:tplc="0809001B" w:tentative="1">
      <w:start w:val="1"/>
      <w:numFmt w:val="lowerRoman"/>
      <w:lvlText w:val="%3."/>
      <w:lvlJc w:val="right"/>
      <w:pPr>
        <w:ind w:left="2710" w:hanging="180"/>
      </w:pPr>
    </w:lvl>
    <w:lvl w:ilvl="3" w:tplc="0809000F" w:tentative="1">
      <w:start w:val="1"/>
      <w:numFmt w:val="decimal"/>
      <w:lvlText w:val="%4."/>
      <w:lvlJc w:val="left"/>
      <w:pPr>
        <w:ind w:left="3430" w:hanging="360"/>
      </w:pPr>
    </w:lvl>
    <w:lvl w:ilvl="4" w:tplc="08090019" w:tentative="1">
      <w:start w:val="1"/>
      <w:numFmt w:val="lowerLetter"/>
      <w:lvlText w:val="%5."/>
      <w:lvlJc w:val="left"/>
      <w:pPr>
        <w:ind w:left="4150" w:hanging="360"/>
      </w:pPr>
    </w:lvl>
    <w:lvl w:ilvl="5" w:tplc="0809001B" w:tentative="1">
      <w:start w:val="1"/>
      <w:numFmt w:val="lowerRoman"/>
      <w:lvlText w:val="%6."/>
      <w:lvlJc w:val="right"/>
      <w:pPr>
        <w:ind w:left="4870" w:hanging="180"/>
      </w:pPr>
    </w:lvl>
    <w:lvl w:ilvl="6" w:tplc="0809000F" w:tentative="1">
      <w:start w:val="1"/>
      <w:numFmt w:val="decimal"/>
      <w:lvlText w:val="%7."/>
      <w:lvlJc w:val="left"/>
      <w:pPr>
        <w:ind w:left="5590" w:hanging="360"/>
      </w:pPr>
    </w:lvl>
    <w:lvl w:ilvl="7" w:tplc="08090019" w:tentative="1">
      <w:start w:val="1"/>
      <w:numFmt w:val="lowerLetter"/>
      <w:lvlText w:val="%8."/>
      <w:lvlJc w:val="left"/>
      <w:pPr>
        <w:ind w:left="6310" w:hanging="360"/>
      </w:pPr>
    </w:lvl>
    <w:lvl w:ilvl="8" w:tplc="0809001B" w:tentative="1">
      <w:start w:val="1"/>
      <w:numFmt w:val="lowerRoman"/>
      <w:lvlText w:val="%9."/>
      <w:lvlJc w:val="right"/>
      <w:pPr>
        <w:ind w:left="7030" w:hanging="180"/>
      </w:pPr>
    </w:lvl>
  </w:abstractNum>
  <w:abstractNum w:abstractNumId="11" w15:restartNumberingAfterBreak="0">
    <w:nsid w:val="0B3222E4"/>
    <w:multiLevelType w:val="multilevel"/>
    <w:tmpl w:val="0B400632"/>
    <w:lvl w:ilvl="0">
      <w:start w:val="10"/>
      <w:numFmt w:val="lowerLetter"/>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BADDA63"/>
    <w:multiLevelType w:val="hybridMultilevel"/>
    <w:tmpl w:val="DD3A979E"/>
    <w:lvl w:ilvl="0" w:tplc="F40AB06C">
      <w:numFmt w:val="none"/>
      <w:lvlText w:val=""/>
      <w:lvlJc w:val="left"/>
      <w:pPr>
        <w:tabs>
          <w:tab w:val="num" w:pos="360"/>
        </w:tabs>
      </w:pPr>
    </w:lvl>
    <w:lvl w:ilvl="1" w:tplc="9BAA72E0">
      <w:start w:val="1"/>
      <w:numFmt w:val="lowerLetter"/>
      <w:lvlText w:val="%2."/>
      <w:lvlJc w:val="left"/>
      <w:pPr>
        <w:ind w:left="1440" w:hanging="360"/>
      </w:pPr>
    </w:lvl>
    <w:lvl w:ilvl="2" w:tplc="5EFA2DBC">
      <w:start w:val="1"/>
      <w:numFmt w:val="lowerRoman"/>
      <w:lvlText w:val="%3."/>
      <w:lvlJc w:val="right"/>
      <w:pPr>
        <w:ind w:left="2160" w:hanging="180"/>
      </w:pPr>
    </w:lvl>
    <w:lvl w:ilvl="3" w:tplc="11924A42">
      <w:start w:val="1"/>
      <w:numFmt w:val="decimal"/>
      <w:lvlText w:val="%4."/>
      <w:lvlJc w:val="left"/>
      <w:pPr>
        <w:ind w:left="2880" w:hanging="360"/>
      </w:pPr>
    </w:lvl>
    <w:lvl w:ilvl="4" w:tplc="5BBA7B80">
      <w:start w:val="1"/>
      <w:numFmt w:val="lowerLetter"/>
      <w:lvlText w:val="%5."/>
      <w:lvlJc w:val="left"/>
      <w:pPr>
        <w:ind w:left="3600" w:hanging="360"/>
      </w:pPr>
    </w:lvl>
    <w:lvl w:ilvl="5" w:tplc="3DB6E4C8">
      <w:start w:val="1"/>
      <w:numFmt w:val="lowerRoman"/>
      <w:lvlText w:val="%6."/>
      <w:lvlJc w:val="right"/>
      <w:pPr>
        <w:ind w:left="4320" w:hanging="180"/>
      </w:pPr>
    </w:lvl>
    <w:lvl w:ilvl="6" w:tplc="54B4E8EC">
      <w:start w:val="1"/>
      <w:numFmt w:val="decimal"/>
      <w:lvlText w:val="%7."/>
      <w:lvlJc w:val="left"/>
      <w:pPr>
        <w:ind w:left="5040" w:hanging="360"/>
      </w:pPr>
    </w:lvl>
    <w:lvl w:ilvl="7" w:tplc="379CC8BA">
      <w:start w:val="1"/>
      <w:numFmt w:val="lowerLetter"/>
      <w:lvlText w:val="%8."/>
      <w:lvlJc w:val="left"/>
      <w:pPr>
        <w:ind w:left="5760" w:hanging="360"/>
      </w:pPr>
    </w:lvl>
    <w:lvl w:ilvl="8" w:tplc="0936A6DA">
      <w:start w:val="1"/>
      <w:numFmt w:val="lowerRoman"/>
      <w:lvlText w:val="%9."/>
      <w:lvlJc w:val="right"/>
      <w:pPr>
        <w:ind w:left="6480" w:hanging="180"/>
      </w:pPr>
    </w:lvl>
  </w:abstractNum>
  <w:abstractNum w:abstractNumId="13"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4" w15:restartNumberingAfterBreak="0">
    <w:nsid w:val="0CF956DD"/>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5C419F"/>
    <w:multiLevelType w:val="hybridMultilevel"/>
    <w:tmpl w:val="7AEC3D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5F52D5"/>
    <w:multiLevelType w:val="hybridMultilevel"/>
    <w:tmpl w:val="E41A5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2E764E"/>
    <w:multiLevelType w:val="hybridMultilevel"/>
    <w:tmpl w:val="83D05A6E"/>
    <w:lvl w:ilvl="0" w:tplc="683E8F3C">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7F6DCB"/>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77E0136"/>
    <w:multiLevelType w:val="hybridMultilevel"/>
    <w:tmpl w:val="2446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D61A17"/>
    <w:multiLevelType w:val="multilevel"/>
    <w:tmpl w:val="142E80F4"/>
    <w:lvl w:ilvl="0">
      <w:start w:val="1"/>
      <w:numFmt w:val="lowerLetter"/>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80C34DB"/>
    <w:multiLevelType w:val="multilevel"/>
    <w:tmpl w:val="24E49186"/>
    <w:lvl w:ilvl="0">
      <w:start w:val="1"/>
      <w:numFmt w:val="decimal"/>
      <w:lvlText w:val="%1."/>
      <w:lvlJc w:val="left"/>
      <w:pPr>
        <w:ind w:left="768"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64"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78"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74" w:hanging="1440"/>
      </w:pPr>
      <w:rPr>
        <w:rFonts w:hint="default"/>
      </w:rPr>
    </w:lvl>
    <w:lvl w:ilvl="8">
      <w:start w:val="1"/>
      <w:numFmt w:val="decimal"/>
      <w:isLgl/>
      <w:lvlText w:val="%1.%2.%3.%4.%5.%6.%7.%8.%9"/>
      <w:lvlJc w:val="left"/>
      <w:pPr>
        <w:ind w:left="2352" w:hanging="1800"/>
      </w:pPr>
      <w:rPr>
        <w:rFonts w:hint="default"/>
      </w:rPr>
    </w:lvl>
  </w:abstractNum>
  <w:abstractNum w:abstractNumId="23" w15:restartNumberingAfterBreak="0">
    <w:nsid w:val="19D649C3"/>
    <w:multiLevelType w:val="hybridMultilevel"/>
    <w:tmpl w:val="27FE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8761A3"/>
    <w:multiLevelType w:val="hybridMultilevel"/>
    <w:tmpl w:val="FF0AEE64"/>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A50CF7"/>
    <w:multiLevelType w:val="hybridMultilevel"/>
    <w:tmpl w:val="FFD8A6AC"/>
    <w:lvl w:ilvl="0" w:tplc="19C631B8">
      <w:numFmt w:val="bullet"/>
      <w:lvlText w:val="•"/>
      <w:lvlJc w:val="left"/>
      <w:pPr>
        <w:ind w:left="1140" w:hanging="72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21876D8D"/>
    <w:multiLevelType w:val="hybridMultilevel"/>
    <w:tmpl w:val="F33609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152035"/>
    <w:multiLevelType w:val="multilevel"/>
    <w:tmpl w:val="92AE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3D028A9"/>
    <w:multiLevelType w:val="multilevel"/>
    <w:tmpl w:val="142E80F4"/>
    <w:lvl w:ilvl="0">
      <w:start w:val="1"/>
      <w:numFmt w:val="lowerLetter"/>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9607685"/>
    <w:multiLevelType w:val="multilevel"/>
    <w:tmpl w:val="533C82A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31" w15:restartNumberingAfterBreak="0">
    <w:nsid w:val="2B6F0ED0"/>
    <w:multiLevelType w:val="multilevel"/>
    <w:tmpl w:val="F21A5892"/>
    <w:lvl w:ilvl="0">
      <w:start w:val="4"/>
      <w:numFmt w:val="lowerLetter"/>
      <w:lvlText w:val="%1)"/>
      <w:lvlJc w:val="left"/>
      <w:pPr>
        <w:ind w:left="785" w:hanging="360"/>
      </w:pPr>
      <w:rPr>
        <w:rFonts w:hint="default"/>
        <w:color w:val="auto"/>
      </w:r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32" w15:restartNumberingAfterBreak="0">
    <w:nsid w:val="2B772973"/>
    <w:multiLevelType w:val="hybridMultilevel"/>
    <w:tmpl w:val="08F042C6"/>
    <w:lvl w:ilvl="0" w:tplc="677C8F8A">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2DB10A91"/>
    <w:multiLevelType w:val="multilevel"/>
    <w:tmpl w:val="C4C69D06"/>
    <w:numStyleLink w:val="GPhCListNumbers"/>
  </w:abstractNum>
  <w:abstractNum w:abstractNumId="34" w15:restartNumberingAfterBreak="0">
    <w:nsid w:val="2DBF28B5"/>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0D05445"/>
    <w:multiLevelType w:val="multilevel"/>
    <w:tmpl w:val="F2B47AB6"/>
    <w:lvl w:ilvl="0">
      <w:start w:val="1"/>
      <w:numFmt w:val="decimal"/>
      <w:lvlText w:val="%1."/>
      <w:lvlJc w:val="left"/>
      <w:pPr>
        <w:ind w:left="768" w:hanging="360"/>
      </w:pPr>
      <w:rPr>
        <w:b/>
      </w:rPr>
    </w:lvl>
    <w:lvl w:ilvl="1">
      <w:start w:val="16"/>
      <w:numFmt w:val="decimal"/>
      <w:isLgl/>
      <w:lvlText w:val="%1.%2"/>
      <w:lvlJc w:val="left"/>
      <w:pPr>
        <w:ind w:left="828" w:hanging="420"/>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488" w:hanging="108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08" w:hanging="1800"/>
      </w:pPr>
      <w:rPr>
        <w:rFonts w:hint="default"/>
      </w:rPr>
    </w:lvl>
  </w:abstractNum>
  <w:abstractNum w:abstractNumId="36" w15:restartNumberingAfterBreak="0">
    <w:nsid w:val="31485BA8"/>
    <w:multiLevelType w:val="hybridMultilevel"/>
    <w:tmpl w:val="5CDCE5F4"/>
    <w:lvl w:ilvl="0" w:tplc="4ED0EB64">
      <w:start w:val="1"/>
      <w:numFmt w:val="lowerLetter"/>
      <w:lvlText w:val="%1)"/>
      <w:lvlJc w:val="left"/>
      <w:pPr>
        <w:ind w:left="927" w:hanging="360"/>
      </w:pPr>
      <w:rPr>
        <w:rFonts w:hint="default"/>
      </w:rPr>
    </w:lvl>
    <w:lvl w:ilvl="1" w:tplc="7DE40EB6">
      <w:start w:val="1"/>
      <w:numFmt w:val="decimal"/>
      <w:lvlText w:val="%2."/>
      <w:lvlJc w:val="left"/>
      <w:pPr>
        <w:ind w:left="2163" w:hanging="876"/>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33730C33"/>
    <w:multiLevelType w:val="hybridMultilevel"/>
    <w:tmpl w:val="59D82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B97680"/>
    <w:multiLevelType w:val="hybridMultilevel"/>
    <w:tmpl w:val="AFB2F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640046"/>
    <w:multiLevelType w:val="hybridMultilevel"/>
    <w:tmpl w:val="77C4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DF7629"/>
    <w:multiLevelType w:val="hybridMultilevel"/>
    <w:tmpl w:val="DAF0CA3E"/>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1" w15:restartNumberingAfterBreak="0">
    <w:nsid w:val="37B72A32"/>
    <w:multiLevelType w:val="multilevel"/>
    <w:tmpl w:val="E22C2D2E"/>
    <w:lvl w:ilvl="0">
      <w:start w:val="1"/>
      <w:numFmt w:val="decimal"/>
      <w:lvlText w:val="%1."/>
      <w:lvlJc w:val="left"/>
      <w:pPr>
        <w:ind w:left="720" w:hanging="360"/>
      </w:pPr>
    </w:lvl>
    <w:lvl w:ilvl="1">
      <w:start w:val="1"/>
      <w:numFmt w:val="decimal"/>
      <w:lvlText w:val="%1.%2"/>
      <w:lvlJc w:val="left"/>
      <w:pPr>
        <w:ind w:left="360" w:hanging="360"/>
      </w:pPr>
      <w:rPr>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7DC3B6F"/>
    <w:multiLevelType w:val="hybridMultilevel"/>
    <w:tmpl w:val="B3B6D462"/>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3B6568"/>
    <w:multiLevelType w:val="hybridMultilevel"/>
    <w:tmpl w:val="7ED4F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A186F96"/>
    <w:multiLevelType w:val="hybridMultilevel"/>
    <w:tmpl w:val="4716949E"/>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3CD8580A"/>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D923EC3"/>
    <w:multiLevelType w:val="hybridMultilevel"/>
    <w:tmpl w:val="0746812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3EDE0780"/>
    <w:multiLevelType w:val="hybridMultilevel"/>
    <w:tmpl w:val="B360F3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9" w15:restartNumberingAfterBreak="0">
    <w:nsid w:val="429C233B"/>
    <w:multiLevelType w:val="hybridMultilevel"/>
    <w:tmpl w:val="8B32873A"/>
    <w:lvl w:ilvl="0" w:tplc="0809000F">
      <w:start w:val="1"/>
      <w:numFmt w:val="decimal"/>
      <w:lvlText w:val="%1."/>
      <w:lvlJc w:val="left"/>
      <w:pPr>
        <w:ind w:left="720" w:hanging="360"/>
      </w:pPr>
    </w:lvl>
    <w:lvl w:ilvl="1" w:tplc="2E76ACFC">
      <w:start w:val="1"/>
      <w:numFmt w:val="lowerLetter"/>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3C041C"/>
    <w:multiLevelType w:val="multilevel"/>
    <w:tmpl w:val="88165370"/>
    <w:lvl w:ilvl="0">
      <w:start w:val="4"/>
      <w:numFmt w:val="decimal"/>
      <w:lvlText w:val="%1."/>
      <w:lvlJc w:val="left"/>
      <w:pPr>
        <w:ind w:left="360" w:hanging="360"/>
      </w:pPr>
      <w:rPr>
        <w:rFonts w:ascii="Calibri" w:hAnsi="Calibri" w:cs="Calibri" w:hint="default"/>
      </w:rPr>
    </w:lvl>
    <w:lvl w:ilvl="1">
      <w:start w:val="7"/>
      <w:numFmt w:val="decimal"/>
      <w:lvlText w:val="%1.%2."/>
      <w:lvlJc w:val="left"/>
      <w:pPr>
        <w:ind w:left="720" w:hanging="360"/>
      </w:pPr>
      <w:rPr>
        <w:rFonts w:ascii="Calibri" w:hAnsi="Calibri" w:cs="Calibri" w:hint="default"/>
      </w:rPr>
    </w:lvl>
    <w:lvl w:ilvl="2">
      <w:start w:val="1"/>
      <w:numFmt w:val="decimal"/>
      <w:lvlText w:val="%1.%2.%3."/>
      <w:lvlJc w:val="left"/>
      <w:pPr>
        <w:ind w:left="1440" w:hanging="720"/>
      </w:pPr>
      <w:rPr>
        <w:rFonts w:ascii="Calibri" w:hAnsi="Calibri" w:cs="Calibri" w:hint="default"/>
      </w:rPr>
    </w:lvl>
    <w:lvl w:ilvl="3">
      <w:start w:val="1"/>
      <w:numFmt w:val="decimal"/>
      <w:lvlText w:val="%1.%2.%3.%4."/>
      <w:lvlJc w:val="left"/>
      <w:pPr>
        <w:ind w:left="1800" w:hanging="720"/>
      </w:pPr>
      <w:rPr>
        <w:rFonts w:ascii="Calibri" w:hAnsi="Calibri" w:cs="Calibri" w:hint="default"/>
      </w:rPr>
    </w:lvl>
    <w:lvl w:ilvl="4">
      <w:start w:val="1"/>
      <w:numFmt w:val="decimal"/>
      <w:lvlText w:val="%1.%2.%3.%4.%5."/>
      <w:lvlJc w:val="left"/>
      <w:pPr>
        <w:ind w:left="2520" w:hanging="1080"/>
      </w:pPr>
      <w:rPr>
        <w:rFonts w:ascii="Calibri" w:hAnsi="Calibri" w:cs="Calibri" w:hint="default"/>
      </w:rPr>
    </w:lvl>
    <w:lvl w:ilvl="5">
      <w:start w:val="1"/>
      <w:numFmt w:val="decimal"/>
      <w:lvlText w:val="%1.%2.%3.%4.%5.%6."/>
      <w:lvlJc w:val="left"/>
      <w:pPr>
        <w:ind w:left="2880" w:hanging="1080"/>
      </w:pPr>
      <w:rPr>
        <w:rFonts w:ascii="Calibri" w:hAnsi="Calibri" w:cs="Calibri" w:hint="default"/>
      </w:rPr>
    </w:lvl>
    <w:lvl w:ilvl="6">
      <w:start w:val="1"/>
      <w:numFmt w:val="decimal"/>
      <w:lvlText w:val="%1.%2.%3.%4.%5.%6.%7."/>
      <w:lvlJc w:val="left"/>
      <w:pPr>
        <w:ind w:left="3600" w:hanging="1440"/>
      </w:pPr>
      <w:rPr>
        <w:rFonts w:ascii="Calibri" w:hAnsi="Calibri" w:cs="Calibri" w:hint="default"/>
      </w:rPr>
    </w:lvl>
    <w:lvl w:ilvl="7">
      <w:start w:val="1"/>
      <w:numFmt w:val="decimal"/>
      <w:lvlText w:val="%1.%2.%3.%4.%5.%6.%7.%8."/>
      <w:lvlJc w:val="left"/>
      <w:pPr>
        <w:ind w:left="3960" w:hanging="1440"/>
      </w:pPr>
      <w:rPr>
        <w:rFonts w:ascii="Calibri" w:hAnsi="Calibri" w:cs="Calibri" w:hint="default"/>
      </w:rPr>
    </w:lvl>
    <w:lvl w:ilvl="8">
      <w:start w:val="1"/>
      <w:numFmt w:val="decimal"/>
      <w:lvlText w:val="%1.%2.%3.%4.%5.%6.%7.%8.%9."/>
      <w:lvlJc w:val="left"/>
      <w:pPr>
        <w:ind w:left="4680" w:hanging="1800"/>
      </w:pPr>
      <w:rPr>
        <w:rFonts w:ascii="Calibri" w:hAnsi="Calibri" w:cs="Calibri" w:hint="default"/>
      </w:rPr>
    </w:lvl>
  </w:abstractNum>
  <w:abstractNum w:abstractNumId="51" w15:restartNumberingAfterBreak="0">
    <w:nsid w:val="45312F08"/>
    <w:multiLevelType w:val="hybridMultilevel"/>
    <w:tmpl w:val="4716949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45CD148E"/>
    <w:multiLevelType w:val="hybridMultilevel"/>
    <w:tmpl w:val="999E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851D08"/>
    <w:multiLevelType w:val="hybridMultilevel"/>
    <w:tmpl w:val="DDAC9088"/>
    <w:lvl w:ilvl="0" w:tplc="CE02A9A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8622A42"/>
    <w:multiLevelType w:val="hybridMultilevel"/>
    <w:tmpl w:val="E18C5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9D25260"/>
    <w:multiLevelType w:val="hybridMultilevel"/>
    <w:tmpl w:val="E5E8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FA2F67"/>
    <w:multiLevelType w:val="multilevel"/>
    <w:tmpl w:val="D580504A"/>
    <w:lvl w:ilvl="0">
      <w:start w:val="9"/>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E9F7A43"/>
    <w:multiLevelType w:val="hybridMultilevel"/>
    <w:tmpl w:val="4B6A866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8" w15:restartNumberingAfterBreak="0">
    <w:nsid w:val="4F8D4318"/>
    <w:multiLevelType w:val="hybridMultilevel"/>
    <w:tmpl w:val="D978595A"/>
    <w:lvl w:ilvl="0" w:tplc="59269D00">
      <w:start w:val="1"/>
      <w:numFmt w:val="bullet"/>
      <w:lvlText w:val=""/>
      <w:lvlJc w:val="left"/>
      <w:pPr>
        <w:ind w:left="720" w:hanging="360"/>
      </w:pPr>
      <w:rPr>
        <w:rFonts w:ascii="Symbol" w:hAnsi="Symbol" w:hint="default"/>
      </w:rPr>
    </w:lvl>
    <w:lvl w:ilvl="1" w:tplc="71E03C4A">
      <w:start w:val="1"/>
      <w:numFmt w:val="bullet"/>
      <w:lvlText w:val="o"/>
      <w:lvlJc w:val="left"/>
      <w:pPr>
        <w:ind w:left="1440" w:hanging="360"/>
      </w:pPr>
      <w:rPr>
        <w:rFonts w:ascii="Courier New" w:hAnsi="Courier New" w:hint="default"/>
      </w:rPr>
    </w:lvl>
    <w:lvl w:ilvl="2" w:tplc="55201176">
      <w:start w:val="1"/>
      <w:numFmt w:val="bullet"/>
      <w:lvlText w:val=""/>
      <w:lvlJc w:val="left"/>
      <w:pPr>
        <w:ind w:left="2160" w:hanging="360"/>
      </w:pPr>
      <w:rPr>
        <w:rFonts w:ascii="Wingdings" w:hAnsi="Wingdings" w:hint="default"/>
      </w:rPr>
    </w:lvl>
    <w:lvl w:ilvl="3" w:tplc="2CCA892A">
      <w:start w:val="1"/>
      <w:numFmt w:val="bullet"/>
      <w:lvlText w:val=""/>
      <w:lvlJc w:val="left"/>
      <w:pPr>
        <w:ind w:left="2880" w:hanging="360"/>
      </w:pPr>
      <w:rPr>
        <w:rFonts w:ascii="Symbol" w:hAnsi="Symbol" w:hint="default"/>
      </w:rPr>
    </w:lvl>
    <w:lvl w:ilvl="4" w:tplc="9C862682">
      <w:start w:val="1"/>
      <w:numFmt w:val="bullet"/>
      <w:lvlText w:val="o"/>
      <w:lvlJc w:val="left"/>
      <w:pPr>
        <w:ind w:left="3600" w:hanging="360"/>
      </w:pPr>
      <w:rPr>
        <w:rFonts w:ascii="Courier New" w:hAnsi="Courier New" w:hint="default"/>
      </w:rPr>
    </w:lvl>
    <w:lvl w:ilvl="5" w:tplc="A88215DA">
      <w:start w:val="1"/>
      <w:numFmt w:val="bullet"/>
      <w:lvlText w:val=""/>
      <w:lvlJc w:val="left"/>
      <w:pPr>
        <w:ind w:left="4320" w:hanging="360"/>
      </w:pPr>
      <w:rPr>
        <w:rFonts w:ascii="Wingdings" w:hAnsi="Wingdings" w:hint="default"/>
      </w:rPr>
    </w:lvl>
    <w:lvl w:ilvl="6" w:tplc="AD449104">
      <w:start w:val="1"/>
      <w:numFmt w:val="bullet"/>
      <w:lvlText w:val=""/>
      <w:lvlJc w:val="left"/>
      <w:pPr>
        <w:ind w:left="5040" w:hanging="360"/>
      </w:pPr>
      <w:rPr>
        <w:rFonts w:ascii="Symbol" w:hAnsi="Symbol" w:hint="default"/>
      </w:rPr>
    </w:lvl>
    <w:lvl w:ilvl="7" w:tplc="E12C1192">
      <w:start w:val="1"/>
      <w:numFmt w:val="bullet"/>
      <w:lvlText w:val="o"/>
      <w:lvlJc w:val="left"/>
      <w:pPr>
        <w:ind w:left="5760" w:hanging="360"/>
      </w:pPr>
      <w:rPr>
        <w:rFonts w:ascii="Courier New" w:hAnsi="Courier New" w:hint="default"/>
      </w:rPr>
    </w:lvl>
    <w:lvl w:ilvl="8" w:tplc="7D34B0A0">
      <w:start w:val="1"/>
      <w:numFmt w:val="bullet"/>
      <w:lvlText w:val=""/>
      <w:lvlJc w:val="left"/>
      <w:pPr>
        <w:ind w:left="6480" w:hanging="360"/>
      </w:pPr>
      <w:rPr>
        <w:rFonts w:ascii="Wingdings" w:hAnsi="Wingdings" w:hint="default"/>
      </w:rPr>
    </w:lvl>
  </w:abstractNum>
  <w:abstractNum w:abstractNumId="59" w15:restartNumberingAfterBreak="0">
    <w:nsid w:val="518A6944"/>
    <w:multiLevelType w:val="hybridMultilevel"/>
    <w:tmpl w:val="4268DBB4"/>
    <w:lvl w:ilvl="0" w:tplc="08090003">
      <w:start w:val="1"/>
      <w:numFmt w:val="bullet"/>
      <w:lvlText w:val="o"/>
      <w:lvlJc w:val="left"/>
      <w:pPr>
        <w:ind w:left="1080" w:hanging="360"/>
      </w:pPr>
      <w:rPr>
        <w:rFonts w:ascii="Courier New" w:hAnsi="Courier New" w:cs="Courier New" w:hint="default"/>
      </w:rPr>
    </w:lvl>
    <w:lvl w:ilvl="1" w:tplc="ED7422B8">
      <w:numFmt w:val="bullet"/>
      <w:lvlText w:val="-"/>
      <w:lvlJc w:val="left"/>
      <w:pPr>
        <w:ind w:left="1800" w:hanging="360"/>
      </w:pPr>
      <w:rPr>
        <w:rFonts w:ascii="Calibri" w:eastAsiaTheme="majorEastAsia"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1F85EEF"/>
    <w:multiLevelType w:val="hybridMultilevel"/>
    <w:tmpl w:val="7CF2F098"/>
    <w:lvl w:ilvl="0" w:tplc="ACDC10E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23F761A"/>
    <w:multiLevelType w:val="hybridMultilevel"/>
    <w:tmpl w:val="3C0E6A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275105A"/>
    <w:multiLevelType w:val="hybridMultilevel"/>
    <w:tmpl w:val="D7C43688"/>
    <w:lvl w:ilvl="0" w:tplc="0809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53C16CF0"/>
    <w:multiLevelType w:val="hybridMultilevel"/>
    <w:tmpl w:val="BC56CE20"/>
    <w:lvl w:ilvl="0" w:tplc="FA2AB07E">
      <w:start w:val="1"/>
      <w:numFmt w:val="lowerLetter"/>
      <w:lvlText w:val="%1)"/>
      <w:lvlJc w:val="left"/>
      <w:pPr>
        <w:ind w:left="149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54737581"/>
    <w:multiLevelType w:val="hybridMultilevel"/>
    <w:tmpl w:val="D0C257EE"/>
    <w:lvl w:ilvl="0" w:tplc="B96875A2">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4C541F5"/>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66" w15:restartNumberingAfterBreak="0">
    <w:nsid w:val="557121DF"/>
    <w:multiLevelType w:val="multilevel"/>
    <w:tmpl w:val="D16EF2C8"/>
    <w:lvl w:ilvl="0">
      <w:start w:val="1"/>
      <w:numFmt w:val="lowerLetter"/>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9E275F1"/>
    <w:multiLevelType w:val="multilevel"/>
    <w:tmpl w:val="EC609FF8"/>
    <w:lvl w:ilvl="0">
      <w:start w:val="4"/>
      <w:numFmt w:val="lowerLetter"/>
      <w:lvlText w:val="%1)"/>
      <w:lvlJc w:val="left"/>
      <w:pPr>
        <w:ind w:left="785" w:hanging="360"/>
      </w:pPr>
      <w:rPr>
        <w:rFonts w:hint="default"/>
        <w:color w:val="auto"/>
      </w:r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69" w15:restartNumberingAfterBreak="0">
    <w:nsid w:val="5B7E6C8E"/>
    <w:multiLevelType w:val="hybridMultilevel"/>
    <w:tmpl w:val="A6F0E228"/>
    <w:lvl w:ilvl="0" w:tplc="B72242CA">
      <w:start w:val="1"/>
      <w:numFmt w:val="upperLetter"/>
      <w:lvlText w:val="%1)"/>
      <w:lvlJc w:val="left"/>
      <w:pPr>
        <w:ind w:left="927" w:hanging="360"/>
      </w:pPr>
    </w:lvl>
    <w:lvl w:ilvl="1" w:tplc="C986B2AA">
      <w:start w:val="1"/>
      <w:numFmt w:val="lowerLetter"/>
      <w:lvlText w:val="%2."/>
      <w:lvlJc w:val="left"/>
      <w:pPr>
        <w:ind w:left="1647" w:hanging="360"/>
      </w:pPr>
    </w:lvl>
    <w:lvl w:ilvl="2" w:tplc="CB889A3E">
      <w:start w:val="1"/>
      <w:numFmt w:val="lowerRoman"/>
      <w:lvlText w:val="%3."/>
      <w:lvlJc w:val="right"/>
      <w:pPr>
        <w:ind w:left="2367" w:hanging="180"/>
      </w:pPr>
    </w:lvl>
    <w:lvl w:ilvl="3" w:tplc="D1265030">
      <w:start w:val="1"/>
      <w:numFmt w:val="decimal"/>
      <w:lvlText w:val="%4."/>
      <w:lvlJc w:val="left"/>
      <w:pPr>
        <w:ind w:left="3087" w:hanging="360"/>
      </w:pPr>
    </w:lvl>
    <w:lvl w:ilvl="4" w:tplc="CF8A97E4">
      <w:start w:val="1"/>
      <w:numFmt w:val="lowerLetter"/>
      <w:lvlText w:val="%5."/>
      <w:lvlJc w:val="left"/>
      <w:pPr>
        <w:ind w:left="3807" w:hanging="360"/>
      </w:pPr>
    </w:lvl>
    <w:lvl w:ilvl="5" w:tplc="874AB616">
      <w:start w:val="1"/>
      <w:numFmt w:val="lowerRoman"/>
      <w:lvlText w:val="%6."/>
      <w:lvlJc w:val="right"/>
      <w:pPr>
        <w:ind w:left="4527" w:hanging="180"/>
      </w:pPr>
    </w:lvl>
    <w:lvl w:ilvl="6" w:tplc="F9DADB04">
      <w:start w:val="1"/>
      <w:numFmt w:val="decimal"/>
      <w:lvlText w:val="%7."/>
      <w:lvlJc w:val="left"/>
      <w:pPr>
        <w:ind w:left="5247" w:hanging="360"/>
      </w:pPr>
    </w:lvl>
    <w:lvl w:ilvl="7" w:tplc="AE7EA2C0">
      <w:start w:val="1"/>
      <w:numFmt w:val="lowerLetter"/>
      <w:lvlText w:val="%8."/>
      <w:lvlJc w:val="left"/>
      <w:pPr>
        <w:ind w:left="5967" w:hanging="360"/>
      </w:pPr>
    </w:lvl>
    <w:lvl w:ilvl="8" w:tplc="3B186D8E">
      <w:start w:val="1"/>
      <w:numFmt w:val="lowerRoman"/>
      <w:lvlText w:val="%9."/>
      <w:lvlJc w:val="right"/>
      <w:pPr>
        <w:ind w:left="6687" w:hanging="180"/>
      </w:pPr>
    </w:lvl>
  </w:abstractNum>
  <w:abstractNum w:abstractNumId="70" w15:restartNumberingAfterBreak="0">
    <w:nsid w:val="5BBA1BB8"/>
    <w:multiLevelType w:val="hybridMultilevel"/>
    <w:tmpl w:val="B972BC7A"/>
    <w:lvl w:ilvl="0" w:tplc="2752E51C">
      <w:numFmt w:val="none"/>
      <w:lvlText w:val=""/>
      <w:lvlJc w:val="left"/>
      <w:pPr>
        <w:tabs>
          <w:tab w:val="num" w:pos="360"/>
        </w:tabs>
      </w:pPr>
    </w:lvl>
    <w:lvl w:ilvl="1" w:tplc="02361216">
      <w:start w:val="1"/>
      <w:numFmt w:val="lowerLetter"/>
      <w:lvlText w:val="%2."/>
      <w:lvlJc w:val="left"/>
      <w:pPr>
        <w:ind w:left="1440" w:hanging="360"/>
      </w:pPr>
    </w:lvl>
    <w:lvl w:ilvl="2" w:tplc="2D8CD3F2">
      <w:start w:val="1"/>
      <w:numFmt w:val="lowerRoman"/>
      <w:lvlText w:val="%3."/>
      <w:lvlJc w:val="right"/>
      <w:pPr>
        <w:ind w:left="2160" w:hanging="180"/>
      </w:pPr>
    </w:lvl>
    <w:lvl w:ilvl="3" w:tplc="8CEA4F06">
      <w:start w:val="1"/>
      <w:numFmt w:val="decimal"/>
      <w:lvlText w:val="%4."/>
      <w:lvlJc w:val="left"/>
      <w:pPr>
        <w:ind w:left="2880" w:hanging="360"/>
      </w:pPr>
    </w:lvl>
    <w:lvl w:ilvl="4" w:tplc="0FCC7234">
      <w:start w:val="1"/>
      <w:numFmt w:val="lowerLetter"/>
      <w:lvlText w:val="%5."/>
      <w:lvlJc w:val="left"/>
      <w:pPr>
        <w:ind w:left="3600" w:hanging="360"/>
      </w:pPr>
    </w:lvl>
    <w:lvl w:ilvl="5" w:tplc="9982B286">
      <w:start w:val="1"/>
      <w:numFmt w:val="lowerRoman"/>
      <w:lvlText w:val="%6."/>
      <w:lvlJc w:val="right"/>
      <w:pPr>
        <w:ind w:left="4320" w:hanging="180"/>
      </w:pPr>
    </w:lvl>
    <w:lvl w:ilvl="6" w:tplc="3634D53A">
      <w:start w:val="1"/>
      <w:numFmt w:val="decimal"/>
      <w:lvlText w:val="%7."/>
      <w:lvlJc w:val="left"/>
      <w:pPr>
        <w:ind w:left="5040" w:hanging="360"/>
      </w:pPr>
    </w:lvl>
    <w:lvl w:ilvl="7" w:tplc="8DD4725C">
      <w:start w:val="1"/>
      <w:numFmt w:val="lowerLetter"/>
      <w:lvlText w:val="%8."/>
      <w:lvlJc w:val="left"/>
      <w:pPr>
        <w:ind w:left="5760" w:hanging="360"/>
      </w:pPr>
    </w:lvl>
    <w:lvl w:ilvl="8" w:tplc="B5588912">
      <w:start w:val="1"/>
      <w:numFmt w:val="lowerRoman"/>
      <w:lvlText w:val="%9."/>
      <w:lvlJc w:val="right"/>
      <w:pPr>
        <w:ind w:left="6480" w:hanging="180"/>
      </w:pPr>
    </w:lvl>
  </w:abstractNum>
  <w:abstractNum w:abstractNumId="71" w15:restartNumberingAfterBreak="0">
    <w:nsid w:val="5C6968FA"/>
    <w:multiLevelType w:val="hybridMultilevel"/>
    <w:tmpl w:val="CBFABE52"/>
    <w:lvl w:ilvl="0" w:tplc="FFFFFFFF">
      <w:start w:val="1"/>
      <w:numFmt w:val="lowerLetter"/>
      <w:lvlText w:val="%1)"/>
      <w:lvlJc w:val="left"/>
      <w:pPr>
        <w:ind w:left="927" w:hanging="360"/>
      </w:pPr>
      <w:rPr>
        <w:rFonts w:hint="default"/>
      </w:rPr>
    </w:lvl>
    <w:lvl w:ilvl="1" w:tplc="FFFFFFFF">
      <w:start w:val="1"/>
      <w:numFmt w:val="decimal"/>
      <w:lvlText w:val="%2."/>
      <w:lvlJc w:val="left"/>
      <w:pPr>
        <w:ind w:left="2163" w:hanging="876"/>
      </w:pPr>
      <w:rPr>
        <w:rFonts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2" w15:restartNumberingAfterBreak="0">
    <w:nsid w:val="5C6E388D"/>
    <w:multiLevelType w:val="multilevel"/>
    <w:tmpl w:val="9400600A"/>
    <w:lvl w:ilvl="0">
      <w:start w:val="4"/>
      <w:numFmt w:val="decimal"/>
      <w:lvlText w:val="%1"/>
      <w:lvlJc w:val="left"/>
      <w:pPr>
        <w:ind w:left="360" w:hanging="360"/>
      </w:pPr>
      <w:rPr>
        <w:rFonts w:ascii="Calibri" w:hAnsi="Calibri" w:cs="Calibri" w:hint="default"/>
      </w:rPr>
    </w:lvl>
    <w:lvl w:ilvl="1">
      <w:start w:val="8"/>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73"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4973FAE"/>
    <w:multiLevelType w:val="hybridMultilevel"/>
    <w:tmpl w:val="35B4A598"/>
    <w:lvl w:ilvl="0" w:tplc="49968224">
      <w:start w:val="1"/>
      <w:numFmt w:val="decimal"/>
      <w:lvlText w:val="%1."/>
      <w:lvlJc w:val="left"/>
      <w:pPr>
        <w:ind w:left="768"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75" w15:restartNumberingAfterBreak="0">
    <w:nsid w:val="64DD2D00"/>
    <w:multiLevelType w:val="hybridMultilevel"/>
    <w:tmpl w:val="D8EC7FA2"/>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6" w15:restartNumberingAfterBreak="0">
    <w:nsid w:val="670C15E6"/>
    <w:multiLevelType w:val="multilevel"/>
    <w:tmpl w:val="533C82A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921601"/>
    <w:multiLevelType w:val="multilevel"/>
    <w:tmpl w:val="08FE4574"/>
    <w:lvl w:ilvl="0">
      <w:start w:val="1"/>
      <w:numFmt w:val="lowerLetter"/>
      <w:lvlText w:val="%1)"/>
      <w:lvlJc w:val="left"/>
      <w:pPr>
        <w:ind w:left="785" w:hanging="360"/>
      </w:pPr>
      <w:rPr>
        <w:color w:val="auto"/>
      </w:r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78"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6BA32C01"/>
    <w:multiLevelType w:val="hybridMultilevel"/>
    <w:tmpl w:val="B1E8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F696BC9"/>
    <w:multiLevelType w:val="multilevel"/>
    <w:tmpl w:val="3C0C18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aj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6E2E164"/>
    <w:multiLevelType w:val="multilevel"/>
    <w:tmpl w:val="88DE285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AB4198B"/>
    <w:multiLevelType w:val="hybridMultilevel"/>
    <w:tmpl w:val="402C411A"/>
    <w:lvl w:ilvl="0" w:tplc="E23A5B5E">
      <w:start w:val="1"/>
      <w:numFmt w:val="lowerLetter"/>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 w15:restartNumberingAfterBreak="0">
    <w:nsid w:val="7B1240D1"/>
    <w:multiLevelType w:val="multilevel"/>
    <w:tmpl w:val="658658CC"/>
    <w:lvl w:ilvl="0">
      <w:start w:val="1"/>
      <w:numFmt w:val="lowerLetter"/>
      <w:lvlText w:val="%1)"/>
      <w:lvlJc w:val="left"/>
      <w:pPr>
        <w:ind w:left="720" w:hanging="360"/>
      </w:pPr>
    </w:lvl>
    <w:lvl w:ilvl="1">
      <w:start w:val="1"/>
      <w:numFmt w:val="lowerLetter"/>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C2A1EE7"/>
    <w:multiLevelType w:val="multilevel"/>
    <w:tmpl w:val="629454A6"/>
    <w:lvl w:ilvl="0">
      <w:start w:val="1"/>
      <w:numFmt w:val="decimal"/>
      <w:lvlText w:val="%1."/>
      <w:lvlJc w:val="left"/>
      <w:pPr>
        <w:ind w:left="720" w:hanging="360"/>
      </w:pPr>
    </w:lvl>
    <w:lvl w:ilvl="1">
      <w:start w:val="1"/>
      <w:numFmt w:val="lowerLetter"/>
      <w:lvlText w:val="%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FA64E38"/>
    <w:multiLevelType w:val="hybridMultilevel"/>
    <w:tmpl w:val="F4227FC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3909926">
    <w:abstractNumId w:val="12"/>
  </w:num>
  <w:num w:numId="2" w16cid:durableId="1052384856">
    <w:abstractNumId w:val="70"/>
  </w:num>
  <w:num w:numId="3" w16cid:durableId="359817221">
    <w:abstractNumId w:val="81"/>
  </w:num>
  <w:num w:numId="4" w16cid:durableId="442455459">
    <w:abstractNumId w:val="69"/>
  </w:num>
  <w:num w:numId="5" w16cid:durableId="333143102">
    <w:abstractNumId w:val="58"/>
  </w:num>
  <w:num w:numId="6" w16cid:durableId="402954">
    <w:abstractNumId w:val="67"/>
  </w:num>
  <w:num w:numId="7" w16cid:durableId="965696224">
    <w:abstractNumId w:val="19"/>
  </w:num>
  <w:num w:numId="8" w16cid:durableId="2075160684">
    <w:abstractNumId w:val="78"/>
  </w:num>
  <w:num w:numId="9" w16cid:durableId="1139490558">
    <w:abstractNumId w:val="13"/>
  </w:num>
  <w:num w:numId="10" w16cid:durableId="970479522">
    <w:abstractNumId w:val="48"/>
  </w:num>
  <w:num w:numId="11" w16cid:durableId="898442052">
    <w:abstractNumId w:val="5"/>
  </w:num>
  <w:num w:numId="12" w16cid:durableId="1989437317">
    <w:abstractNumId w:val="30"/>
  </w:num>
  <w:num w:numId="13" w16cid:durableId="204955045">
    <w:abstractNumId w:val="6"/>
  </w:num>
  <w:num w:numId="14" w16cid:durableId="1717386814">
    <w:abstractNumId w:val="3"/>
  </w:num>
  <w:num w:numId="15" w16cid:durableId="607935052">
    <w:abstractNumId w:val="2"/>
  </w:num>
  <w:num w:numId="16" w16cid:durableId="1910312053">
    <w:abstractNumId w:val="33"/>
  </w:num>
  <w:num w:numId="17" w16cid:durableId="1906867586">
    <w:abstractNumId w:val="1"/>
  </w:num>
  <w:num w:numId="18" w16cid:durableId="258833942">
    <w:abstractNumId w:val="0"/>
  </w:num>
  <w:num w:numId="19" w16cid:durableId="1717240324">
    <w:abstractNumId w:val="35"/>
  </w:num>
  <w:num w:numId="20" w16cid:durableId="2035576110">
    <w:abstractNumId w:val="42"/>
  </w:num>
  <w:num w:numId="21" w16cid:durableId="51126854">
    <w:abstractNumId w:val="24"/>
  </w:num>
  <w:num w:numId="22" w16cid:durableId="1915241869">
    <w:abstractNumId w:val="41"/>
  </w:num>
  <w:num w:numId="23" w16cid:durableId="679429773">
    <w:abstractNumId w:val="75"/>
  </w:num>
  <w:num w:numId="24" w16cid:durableId="984965455">
    <w:abstractNumId w:val="18"/>
  </w:num>
  <w:num w:numId="25" w16cid:durableId="224486745">
    <w:abstractNumId w:val="36"/>
  </w:num>
  <w:num w:numId="26" w16cid:durableId="373821162">
    <w:abstractNumId w:val="66"/>
  </w:num>
  <w:num w:numId="27" w16cid:durableId="1589920182">
    <w:abstractNumId w:val="25"/>
  </w:num>
  <w:num w:numId="28" w16cid:durableId="1949661170">
    <w:abstractNumId w:val="49"/>
  </w:num>
  <w:num w:numId="29" w16cid:durableId="1724521236">
    <w:abstractNumId w:val="17"/>
  </w:num>
  <w:num w:numId="30" w16cid:durableId="1338384061">
    <w:abstractNumId w:val="65"/>
  </w:num>
  <w:num w:numId="31" w16cid:durableId="444421717">
    <w:abstractNumId w:val="53"/>
  </w:num>
  <w:num w:numId="32" w16cid:durableId="1373268014">
    <w:abstractNumId w:val="43"/>
  </w:num>
  <w:num w:numId="33" w16cid:durableId="1293706129">
    <w:abstractNumId w:val="22"/>
  </w:num>
  <w:num w:numId="34" w16cid:durableId="1498113567">
    <w:abstractNumId w:val="14"/>
  </w:num>
  <w:num w:numId="35" w16cid:durableId="1596479121">
    <w:abstractNumId w:val="74"/>
  </w:num>
  <w:num w:numId="36" w16cid:durableId="236591914">
    <w:abstractNumId w:val="34"/>
  </w:num>
  <w:num w:numId="37" w16cid:durableId="2077970070">
    <w:abstractNumId w:val="10"/>
  </w:num>
  <w:num w:numId="38" w16cid:durableId="1623414027">
    <w:abstractNumId w:val="7"/>
  </w:num>
  <w:num w:numId="39" w16cid:durableId="1089035645">
    <w:abstractNumId w:val="56"/>
  </w:num>
  <w:num w:numId="40" w16cid:durableId="529873998">
    <w:abstractNumId w:val="11"/>
  </w:num>
  <w:num w:numId="41" w16cid:durableId="51539371">
    <w:abstractNumId w:val="55"/>
  </w:num>
  <w:num w:numId="42" w16cid:durableId="2031955649">
    <w:abstractNumId w:val="20"/>
  </w:num>
  <w:num w:numId="43" w16cid:durableId="1530296372">
    <w:abstractNumId w:val="9"/>
  </w:num>
  <w:num w:numId="44" w16cid:durableId="1890727394">
    <w:abstractNumId w:val="77"/>
  </w:num>
  <w:num w:numId="45" w16cid:durableId="1869681520">
    <w:abstractNumId w:val="8"/>
  </w:num>
  <w:num w:numId="46" w16cid:durableId="1272786864">
    <w:abstractNumId w:val="79"/>
  </w:num>
  <w:num w:numId="47" w16cid:durableId="712774743">
    <w:abstractNumId w:val="52"/>
  </w:num>
  <w:num w:numId="48" w16cid:durableId="1871531113">
    <w:abstractNumId w:val="39"/>
  </w:num>
  <w:num w:numId="49" w16cid:durableId="523056569">
    <w:abstractNumId w:val="16"/>
  </w:num>
  <w:num w:numId="50" w16cid:durableId="1219322199">
    <w:abstractNumId w:val="63"/>
  </w:num>
  <w:num w:numId="51" w16cid:durableId="944728155">
    <w:abstractNumId w:val="84"/>
  </w:num>
  <w:num w:numId="52" w16cid:durableId="2018455304">
    <w:abstractNumId w:val="21"/>
  </w:num>
  <w:num w:numId="53" w16cid:durableId="389034100">
    <w:abstractNumId w:val="85"/>
  </w:num>
  <w:num w:numId="54" w16cid:durableId="516162758">
    <w:abstractNumId w:val="83"/>
  </w:num>
  <w:num w:numId="55" w16cid:durableId="1517040302">
    <w:abstractNumId w:val="23"/>
  </w:num>
  <w:num w:numId="56" w16cid:durableId="420567012">
    <w:abstractNumId w:val="38"/>
  </w:num>
  <w:num w:numId="57" w16cid:durableId="1604146232">
    <w:abstractNumId w:val="73"/>
  </w:num>
  <w:num w:numId="58" w16cid:durableId="1839077455">
    <w:abstractNumId w:val="45"/>
  </w:num>
  <w:num w:numId="59" w16cid:durableId="1366717609">
    <w:abstractNumId w:val="61"/>
  </w:num>
  <w:num w:numId="60" w16cid:durableId="1145590735">
    <w:abstractNumId w:val="40"/>
  </w:num>
  <w:num w:numId="61" w16cid:durableId="684210667">
    <w:abstractNumId w:val="64"/>
  </w:num>
  <w:num w:numId="62" w16cid:durableId="1361125113">
    <w:abstractNumId w:val="26"/>
  </w:num>
  <w:num w:numId="63" w16cid:durableId="2087071563">
    <w:abstractNumId w:val="27"/>
  </w:num>
  <w:num w:numId="64" w16cid:durableId="591204640">
    <w:abstractNumId w:val="29"/>
  </w:num>
  <w:num w:numId="65" w16cid:durableId="738556691">
    <w:abstractNumId w:val="80"/>
  </w:num>
  <w:num w:numId="66" w16cid:durableId="847527099">
    <w:abstractNumId w:val="50"/>
  </w:num>
  <w:num w:numId="67" w16cid:durableId="138040941">
    <w:abstractNumId w:val="76"/>
  </w:num>
  <w:num w:numId="68" w16cid:durableId="4939892">
    <w:abstractNumId w:val="15"/>
  </w:num>
  <w:num w:numId="69" w16cid:durableId="1725904936">
    <w:abstractNumId w:val="72"/>
  </w:num>
  <w:num w:numId="70" w16cid:durableId="935291459">
    <w:abstractNumId w:val="59"/>
  </w:num>
  <w:num w:numId="71" w16cid:durableId="176627226">
    <w:abstractNumId w:val="28"/>
  </w:num>
  <w:num w:numId="72" w16cid:durableId="600338131">
    <w:abstractNumId w:val="68"/>
  </w:num>
  <w:num w:numId="73" w16cid:durableId="36467121">
    <w:abstractNumId w:val="31"/>
  </w:num>
  <w:num w:numId="74" w16cid:durableId="929967236">
    <w:abstractNumId w:val="4"/>
  </w:num>
  <w:num w:numId="75" w16cid:durableId="1499886841">
    <w:abstractNumId w:val="54"/>
  </w:num>
  <w:num w:numId="76" w16cid:durableId="44960100">
    <w:abstractNumId w:val="82"/>
  </w:num>
  <w:num w:numId="77" w16cid:durableId="497384001">
    <w:abstractNumId w:val="71"/>
  </w:num>
  <w:num w:numId="78" w16cid:durableId="4210149">
    <w:abstractNumId w:val="46"/>
  </w:num>
  <w:num w:numId="79" w16cid:durableId="1946615955">
    <w:abstractNumId w:val="51"/>
  </w:num>
  <w:num w:numId="80" w16cid:durableId="757793348">
    <w:abstractNumId w:val="44"/>
  </w:num>
  <w:num w:numId="81" w16cid:durableId="64257440">
    <w:abstractNumId w:val="47"/>
  </w:num>
  <w:num w:numId="82" w16cid:durableId="1206064306">
    <w:abstractNumId w:val="37"/>
  </w:num>
  <w:num w:numId="83" w16cid:durableId="2078625915">
    <w:abstractNumId w:val="57"/>
  </w:num>
  <w:num w:numId="84" w16cid:durableId="2000964048">
    <w:abstractNumId w:val="62"/>
  </w:num>
  <w:num w:numId="85" w16cid:durableId="1290237840">
    <w:abstractNumId w:val="32"/>
  </w:num>
  <w:num w:numId="86" w16cid:durableId="822047877">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B8"/>
    <w:rsid w:val="00000A78"/>
    <w:rsid w:val="0000115B"/>
    <w:rsid w:val="00001C60"/>
    <w:rsid w:val="0000378E"/>
    <w:rsid w:val="00003EBF"/>
    <w:rsid w:val="00003F69"/>
    <w:rsid w:val="000171A2"/>
    <w:rsid w:val="00023447"/>
    <w:rsid w:val="000236FB"/>
    <w:rsid w:val="00026C20"/>
    <w:rsid w:val="00031C89"/>
    <w:rsid w:val="00035922"/>
    <w:rsid w:val="00041973"/>
    <w:rsid w:val="00045511"/>
    <w:rsid w:val="00051CAD"/>
    <w:rsid w:val="00054E99"/>
    <w:rsid w:val="00056FC8"/>
    <w:rsid w:val="000648D0"/>
    <w:rsid w:val="00064E0D"/>
    <w:rsid w:val="00066659"/>
    <w:rsid w:val="0007684F"/>
    <w:rsid w:val="00082AFA"/>
    <w:rsid w:val="00083DCF"/>
    <w:rsid w:val="000847BE"/>
    <w:rsid w:val="000853B6"/>
    <w:rsid w:val="00086138"/>
    <w:rsid w:val="0009180B"/>
    <w:rsid w:val="000944B2"/>
    <w:rsid w:val="000A17DD"/>
    <w:rsid w:val="000A3971"/>
    <w:rsid w:val="000A73C8"/>
    <w:rsid w:val="000B2F3C"/>
    <w:rsid w:val="000B421A"/>
    <w:rsid w:val="000B4F7F"/>
    <w:rsid w:val="000B6E79"/>
    <w:rsid w:val="000C43FC"/>
    <w:rsid w:val="000D130A"/>
    <w:rsid w:val="000D1A1B"/>
    <w:rsid w:val="000D3C65"/>
    <w:rsid w:val="000D3E6E"/>
    <w:rsid w:val="000D4031"/>
    <w:rsid w:val="000E115F"/>
    <w:rsid w:val="000E5234"/>
    <w:rsid w:val="000E7BD7"/>
    <w:rsid w:val="000F0999"/>
    <w:rsid w:val="000F48C3"/>
    <w:rsid w:val="000F5703"/>
    <w:rsid w:val="000F5FA9"/>
    <w:rsid w:val="000F6C1E"/>
    <w:rsid w:val="00102572"/>
    <w:rsid w:val="00102BDD"/>
    <w:rsid w:val="001215C4"/>
    <w:rsid w:val="00136735"/>
    <w:rsid w:val="0013728B"/>
    <w:rsid w:val="00137522"/>
    <w:rsid w:val="00144C60"/>
    <w:rsid w:val="00152A99"/>
    <w:rsid w:val="00161871"/>
    <w:rsid w:val="00170C50"/>
    <w:rsid w:val="0017452D"/>
    <w:rsid w:val="00180415"/>
    <w:rsid w:val="00180F44"/>
    <w:rsid w:val="00182645"/>
    <w:rsid w:val="00183EAF"/>
    <w:rsid w:val="0018710C"/>
    <w:rsid w:val="00187909"/>
    <w:rsid w:val="00195E50"/>
    <w:rsid w:val="001A2FD2"/>
    <w:rsid w:val="001B7B96"/>
    <w:rsid w:val="001C4035"/>
    <w:rsid w:val="001C44BD"/>
    <w:rsid w:val="001C4FD6"/>
    <w:rsid w:val="001D1F17"/>
    <w:rsid w:val="001E22DF"/>
    <w:rsid w:val="001F78F9"/>
    <w:rsid w:val="002073A9"/>
    <w:rsid w:val="002120AE"/>
    <w:rsid w:val="00254287"/>
    <w:rsid w:val="00255B7C"/>
    <w:rsid w:val="00255C1E"/>
    <w:rsid w:val="00261840"/>
    <w:rsid w:val="002633B0"/>
    <w:rsid w:val="0027555C"/>
    <w:rsid w:val="00286E6D"/>
    <w:rsid w:val="00294605"/>
    <w:rsid w:val="00294A85"/>
    <w:rsid w:val="0029651B"/>
    <w:rsid w:val="002A2B99"/>
    <w:rsid w:val="002A3546"/>
    <w:rsid w:val="002A5A96"/>
    <w:rsid w:val="002B3AC4"/>
    <w:rsid w:val="002C3B4D"/>
    <w:rsid w:val="002C67E4"/>
    <w:rsid w:val="002D06DF"/>
    <w:rsid w:val="002D3674"/>
    <w:rsid w:val="002D3F96"/>
    <w:rsid w:val="002D5F2F"/>
    <w:rsid w:val="002E21F2"/>
    <w:rsid w:val="002E4902"/>
    <w:rsid w:val="002E6A38"/>
    <w:rsid w:val="002F3CAA"/>
    <w:rsid w:val="00301A62"/>
    <w:rsid w:val="003021FB"/>
    <w:rsid w:val="00304526"/>
    <w:rsid w:val="00306C86"/>
    <w:rsid w:val="00312790"/>
    <w:rsid w:val="003131BA"/>
    <w:rsid w:val="00316A08"/>
    <w:rsid w:val="003171F6"/>
    <w:rsid w:val="00317F6D"/>
    <w:rsid w:val="003233D3"/>
    <w:rsid w:val="00324E27"/>
    <w:rsid w:val="00327AB8"/>
    <w:rsid w:val="00336FBD"/>
    <w:rsid w:val="003424B1"/>
    <w:rsid w:val="003475E0"/>
    <w:rsid w:val="00352BFF"/>
    <w:rsid w:val="00355FE7"/>
    <w:rsid w:val="00357935"/>
    <w:rsid w:val="00365433"/>
    <w:rsid w:val="00367790"/>
    <w:rsid w:val="00367D1F"/>
    <w:rsid w:val="0037121A"/>
    <w:rsid w:val="00382E80"/>
    <w:rsid w:val="00384597"/>
    <w:rsid w:val="003A2ED6"/>
    <w:rsid w:val="003A5F0A"/>
    <w:rsid w:val="003B04F8"/>
    <w:rsid w:val="003B1144"/>
    <w:rsid w:val="003B134F"/>
    <w:rsid w:val="003B20F7"/>
    <w:rsid w:val="003B4EAB"/>
    <w:rsid w:val="003B59D3"/>
    <w:rsid w:val="003C0439"/>
    <w:rsid w:val="003C1CD8"/>
    <w:rsid w:val="003C3467"/>
    <w:rsid w:val="003D0B46"/>
    <w:rsid w:val="003D1935"/>
    <w:rsid w:val="003D3366"/>
    <w:rsid w:val="003D4E16"/>
    <w:rsid w:val="003D701D"/>
    <w:rsid w:val="003D7330"/>
    <w:rsid w:val="003F1682"/>
    <w:rsid w:val="0040655F"/>
    <w:rsid w:val="0040787D"/>
    <w:rsid w:val="00414634"/>
    <w:rsid w:val="0042166A"/>
    <w:rsid w:val="00423B4E"/>
    <w:rsid w:val="00426054"/>
    <w:rsid w:val="004325B7"/>
    <w:rsid w:val="004347E1"/>
    <w:rsid w:val="00440696"/>
    <w:rsid w:val="004476F4"/>
    <w:rsid w:val="004506BA"/>
    <w:rsid w:val="0045084A"/>
    <w:rsid w:val="00452724"/>
    <w:rsid w:val="00452C0D"/>
    <w:rsid w:val="00455661"/>
    <w:rsid w:val="004664B8"/>
    <w:rsid w:val="0047237C"/>
    <w:rsid w:val="004742C8"/>
    <w:rsid w:val="0049053F"/>
    <w:rsid w:val="00491116"/>
    <w:rsid w:val="00493D1A"/>
    <w:rsid w:val="0049438A"/>
    <w:rsid w:val="00494A4B"/>
    <w:rsid w:val="0049585E"/>
    <w:rsid w:val="004A0293"/>
    <w:rsid w:val="004A1CA2"/>
    <w:rsid w:val="004A3ED6"/>
    <w:rsid w:val="004B10F7"/>
    <w:rsid w:val="004B3FAC"/>
    <w:rsid w:val="004C2D55"/>
    <w:rsid w:val="004C57D2"/>
    <w:rsid w:val="004E0580"/>
    <w:rsid w:val="004E2872"/>
    <w:rsid w:val="004F34A5"/>
    <w:rsid w:val="004F7A10"/>
    <w:rsid w:val="00500E07"/>
    <w:rsid w:val="0050159D"/>
    <w:rsid w:val="005114BB"/>
    <w:rsid w:val="005127F0"/>
    <w:rsid w:val="005139FF"/>
    <w:rsid w:val="00514A89"/>
    <w:rsid w:val="00514BE9"/>
    <w:rsid w:val="00521061"/>
    <w:rsid w:val="00526E54"/>
    <w:rsid w:val="00535456"/>
    <w:rsid w:val="00542BCE"/>
    <w:rsid w:val="005447B9"/>
    <w:rsid w:val="005454ED"/>
    <w:rsid w:val="00545A99"/>
    <w:rsid w:val="005541EF"/>
    <w:rsid w:val="00554A46"/>
    <w:rsid w:val="005572D4"/>
    <w:rsid w:val="005615A6"/>
    <w:rsid w:val="00567C41"/>
    <w:rsid w:val="00572551"/>
    <w:rsid w:val="00576B73"/>
    <w:rsid w:val="0058262C"/>
    <w:rsid w:val="005901C9"/>
    <w:rsid w:val="00590FC9"/>
    <w:rsid w:val="005A4B29"/>
    <w:rsid w:val="005B0BFA"/>
    <w:rsid w:val="005B43A2"/>
    <w:rsid w:val="005B5280"/>
    <w:rsid w:val="005C4A85"/>
    <w:rsid w:val="005C5FEA"/>
    <w:rsid w:val="005C6523"/>
    <w:rsid w:val="005D241F"/>
    <w:rsid w:val="005D28BD"/>
    <w:rsid w:val="005D5583"/>
    <w:rsid w:val="005F53AB"/>
    <w:rsid w:val="006042B9"/>
    <w:rsid w:val="0060515B"/>
    <w:rsid w:val="00607E92"/>
    <w:rsid w:val="00612052"/>
    <w:rsid w:val="006158AB"/>
    <w:rsid w:val="0061779F"/>
    <w:rsid w:val="00623A24"/>
    <w:rsid w:val="00623B4F"/>
    <w:rsid w:val="00632646"/>
    <w:rsid w:val="006326FA"/>
    <w:rsid w:val="00644DBF"/>
    <w:rsid w:val="006500FC"/>
    <w:rsid w:val="006556C7"/>
    <w:rsid w:val="00657B21"/>
    <w:rsid w:val="0066257D"/>
    <w:rsid w:val="00671196"/>
    <w:rsid w:val="00686A33"/>
    <w:rsid w:val="00690FFE"/>
    <w:rsid w:val="006922F7"/>
    <w:rsid w:val="00692907"/>
    <w:rsid w:val="006939A4"/>
    <w:rsid w:val="00695980"/>
    <w:rsid w:val="006A525C"/>
    <w:rsid w:val="006A557E"/>
    <w:rsid w:val="006A6EDF"/>
    <w:rsid w:val="006B396D"/>
    <w:rsid w:val="006B5636"/>
    <w:rsid w:val="006B7A2F"/>
    <w:rsid w:val="006C1075"/>
    <w:rsid w:val="006C13C2"/>
    <w:rsid w:val="006C2412"/>
    <w:rsid w:val="006C421E"/>
    <w:rsid w:val="006E2B00"/>
    <w:rsid w:val="006E33AE"/>
    <w:rsid w:val="006E52D2"/>
    <w:rsid w:val="006E605A"/>
    <w:rsid w:val="006F05A1"/>
    <w:rsid w:val="006F41EE"/>
    <w:rsid w:val="006F52DC"/>
    <w:rsid w:val="006F7EF8"/>
    <w:rsid w:val="00700475"/>
    <w:rsid w:val="0070421F"/>
    <w:rsid w:val="00711DEF"/>
    <w:rsid w:val="00716013"/>
    <w:rsid w:val="00716E5B"/>
    <w:rsid w:val="0071755F"/>
    <w:rsid w:val="00717583"/>
    <w:rsid w:val="007209B8"/>
    <w:rsid w:val="00722F02"/>
    <w:rsid w:val="00730A15"/>
    <w:rsid w:val="00731273"/>
    <w:rsid w:val="00732617"/>
    <w:rsid w:val="00733FE4"/>
    <w:rsid w:val="00735C02"/>
    <w:rsid w:val="00737A36"/>
    <w:rsid w:val="00761720"/>
    <w:rsid w:val="00770218"/>
    <w:rsid w:val="00770B6F"/>
    <w:rsid w:val="00773FC7"/>
    <w:rsid w:val="00779CB3"/>
    <w:rsid w:val="00785AAF"/>
    <w:rsid w:val="00786625"/>
    <w:rsid w:val="00787E49"/>
    <w:rsid w:val="007A6243"/>
    <w:rsid w:val="007B1D8B"/>
    <w:rsid w:val="007B55DA"/>
    <w:rsid w:val="007B5C2D"/>
    <w:rsid w:val="007C4D1C"/>
    <w:rsid w:val="007C5859"/>
    <w:rsid w:val="007C6A82"/>
    <w:rsid w:val="007D373F"/>
    <w:rsid w:val="007D6C7A"/>
    <w:rsid w:val="007D6EC0"/>
    <w:rsid w:val="007E196E"/>
    <w:rsid w:val="007E1F27"/>
    <w:rsid w:val="007E6409"/>
    <w:rsid w:val="007F2874"/>
    <w:rsid w:val="007F42A3"/>
    <w:rsid w:val="008010D3"/>
    <w:rsid w:val="00803D3F"/>
    <w:rsid w:val="00804530"/>
    <w:rsid w:val="00804E8C"/>
    <w:rsid w:val="008062EA"/>
    <w:rsid w:val="008101F7"/>
    <w:rsid w:val="00810A9C"/>
    <w:rsid w:val="00811554"/>
    <w:rsid w:val="008115A3"/>
    <w:rsid w:val="00814687"/>
    <w:rsid w:val="008153F6"/>
    <w:rsid w:val="00815476"/>
    <w:rsid w:val="00816AF8"/>
    <w:rsid w:val="00825627"/>
    <w:rsid w:val="0082570E"/>
    <w:rsid w:val="00825ADC"/>
    <w:rsid w:val="00827766"/>
    <w:rsid w:val="0082780D"/>
    <w:rsid w:val="00831BB2"/>
    <w:rsid w:val="0083510C"/>
    <w:rsid w:val="0084230E"/>
    <w:rsid w:val="008427DB"/>
    <w:rsid w:val="008438AA"/>
    <w:rsid w:val="00847C2C"/>
    <w:rsid w:val="00856509"/>
    <w:rsid w:val="00856AE0"/>
    <w:rsid w:val="00862CDB"/>
    <w:rsid w:val="008651A4"/>
    <w:rsid w:val="00866DCE"/>
    <w:rsid w:val="008744D0"/>
    <w:rsid w:val="00874F36"/>
    <w:rsid w:val="008870BE"/>
    <w:rsid w:val="00893B1C"/>
    <w:rsid w:val="008959E1"/>
    <w:rsid w:val="008971BF"/>
    <w:rsid w:val="008976B9"/>
    <w:rsid w:val="008A0293"/>
    <w:rsid w:val="008B3584"/>
    <w:rsid w:val="008B4C98"/>
    <w:rsid w:val="008B53F3"/>
    <w:rsid w:val="008C1AF3"/>
    <w:rsid w:val="008C26AE"/>
    <w:rsid w:val="008D5477"/>
    <w:rsid w:val="008E2DDF"/>
    <w:rsid w:val="008E69A7"/>
    <w:rsid w:val="008E6AE5"/>
    <w:rsid w:val="008F2637"/>
    <w:rsid w:val="00901E6B"/>
    <w:rsid w:val="00910CA1"/>
    <w:rsid w:val="009149C2"/>
    <w:rsid w:val="00916D14"/>
    <w:rsid w:val="0091791F"/>
    <w:rsid w:val="009229C7"/>
    <w:rsid w:val="00922A62"/>
    <w:rsid w:val="00924800"/>
    <w:rsid w:val="0093100B"/>
    <w:rsid w:val="00932F4B"/>
    <w:rsid w:val="00937EA8"/>
    <w:rsid w:val="00941857"/>
    <w:rsid w:val="009513D8"/>
    <w:rsid w:val="00956717"/>
    <w:rsid w:val="00957E3A"/>
    <w:rsid w:val="00960187"/>
    <w:rsid w:val="00960F7D"/>
    <w:rsid w:val="00964BEF"/>
    <w:rsid w:val="00966E3B"/>
    <w:rsid w:val="00971646"/>
    <w:rsid w:val="009774BD"/>
    <w:rsid w:val="00980F66"/>
    <w:rsid w:val="0098401A"/>
    <w:rsid w:val="0098648B"/>
    <w:rsid w:val="009877C9"/>
    <w:rsid w:val="009933CA"/>
    <w:rsid w:val="0099511D"/>
    <w:rsid w:val="00997105"/>
    <w:rsid w:val="009A44A6"/>
    <w:rsid w:val="009A6222"/>
    <w:rsid w:val="009B2441"/>
    <w:rsid w:val="009B5B4B"/>
    <w:rsid w:val="009C038E"/>
    <w:rsid w:val="009C14E9"/>
    <w:rsid w:val="009C1AB0"/>
    <w:rsid w:val="009D0F17"/>
    <w:rsid w:val="009D318D"/>
    <w:rsid w:val="009D41BC"/>
    <w:rsid w:val="009D5A9C"/>
    <w:rsid w:val="009D7BEF"/>
    <w:rsid w:val="009E1BCB"/>
    <w:rsid w:val="009F0D7D"/>
    <w:rsid w:val="009F0E0D"/>
    <w:rsid w:val="009F3043"/>
    <w:rsid w:val="00A0302A"/>
    <w:rsid w:val="00A04836"/>
    <w:rsid w:val="00A05B38"/>
    <w:rsid w:val="00A06C0D"/>
    <w:rsid w:val="00A10F01"/>
    <w:rsid w:val="00A1170B"/>
    <w:rsid w:val="00A13610"/>
    <w:rsid w:val="00A238A2"/>
    <w:rsid w:val="00A23AB0"/>
    <w:rsid w:val="00A24A39"/>
    <w:rsid w:val="00A44AEF"/>
    <w:rsid w:val="00A476B5"/>
    <w:rsid w:val="00A54710"/>
    <w:rsid w:val="00A55320"/>
    <w:rsid w:val="00A5691D"/>
    <w:rsid w:val="00A73929"/>
    <w:rsid w:val="00A82B6A"/>
    <w:rsid w:val="00A84ABA"/>
    <w:rsid w:val="00A85A4F"/>
    <w:rsid w:val="00A86252"/>
    <w:rsid w:val="00A93812"/>
    <w:rsid w:val="00A939C5"/>
    <w:rsid w:val="00A93DAF"/>
    <w:rsid w:val="00A9674C"/>
    <w:rsid w:val="00A96D28"/>
    <w:rsid w:val="00AA3422"/>
    <w:rsid w:val="00AA56F4"/>
    <w:rsid w:val="00AA5F7F"/>
    <w:rsid w:val="00AB5554"/>
    <w:rsid w:val="00AC7698"/>
    <w:rsid w:val="00AD581E"/>
    <w:rsid w:val="00AD7CEE"/>
    <w:rsid w:val="00AE3DEC"/>
    <w:rsid w:val="00AE5700"/>
    <w:rsid w:val="00AF0383"/>
    <w:rsid w:val="00AF09C4"/>
    <w:rsid w:val="00AF0E50"/>
    <w:rsid w:val="00B07649"/>
    <w:rsid w:val="00B11F24"/>
    <w:rsid w:val="00B13009"/>
    <w:rsid w:val="00B166D5"/>
    <w:rsid w:val="00B203A1"/>
    <w:rsid w:val="00B20DC3"/>
    <w:rsid w:val="00B259B5"/>
    <w:rsid w:val="00B25EE5"/>
    <w:rsid w:val="00B32888"/>
    <w:rsid w:val="00B36DE5"/>
    <w:rsid w:val="00B4086C"/>
    <w:rsid w:val="00B43DBB"/>
    <w:rsid w:val="00B54096"/>
    <w:rsid w:val="00B63527"/>
    <w:rsid w:val="00B65C3A"/>
    <w:rsid w:val="00B6682A"/>
    <w:rsid w:val="00B705B8"/>
    <w:rsid w:val="00B80B3C"/>
    <w:rsid w:val="00B90BC7"/>
    <w:rsid w:val="00B92E67"/>
    <w:rsid w:val="00B92FC8"/>
    <w:rsid w:val="00B9322F"/>
    <w:rsid w:val="00B95381"/>
    <w:rsid w:val="00BA02DE"/>
    <w:rsid w:val="00BA2287"/>
    <w:rsid w:val="00BA6418"/>
    <w:rsid w:val="00BB210D"/>
    <w:rsid w:val="00BB3E71"/>
    <w:rsid w:val="00BB457B"/>
    <w:rsid w:val="00BB497D"/>
    <w:rsid w:val="00BB65F7"/>
    <w:rsid w:val="00BC2ADA"/>
    <w:rsid w:val="00BC4D4A"/>
    <w:rsid w:val="00BC5245"/>
    <w:rsid w:val="00BD0495"/>
    <w:rsid w:val="00BD066B"/>
    <w:rsid w:val="00BD4393"/>
    <w:rsid w:val="00BD45C5"/>
    <w:rsid w:val="00BD56E6"/>
    <w:rsid w:val="00BD63BF"/>
    <w:rsid w:val="00BD7F40"/>
    <w:rsid w:val="00BE00B5"/>
    <w:rsid w:val="00BE114B"/>
    <w:rsid w:val="00BE7B5C"/>
    <w:rsid w:val="00BF7357"/>
    <w:rsid w:val="00BF78CC"/>
    <w:rsid w:val="00C00075"/>
    <w:rsid w:val="00C01C18"/>
    <w:rsid w:val="00C034E4"/>
    <w:rsid w:val="00C05B12"/>
    <w:rsid w:val="00C06359"/>
    <w:rsid w:val="00C115AE"/>
    <w:rsid w:val="00C1312E"/>
    <w:rsid w:val="00C22C8B"/>
    <w:rsid w:val="00C255F4"/>
    <w:rsid w:val="00C33F55"/>
    <w:rsid w:val="00C36114"/>
    <w:rsid w:val="00C40CC3"/>
    <w:rsid w:val="00C500E7"/>
    <w:rsid w:val="00C52098"/>
    <w:rsid w:val="00C56F22"/>
    <w:rsid w:val="00C57591"/>
    <w:rsid w:val="00C601D7"/>
    <w:rsid w:val="00C6413C"/>
    <w:rsid w:val="00C64460"/>
    <w:rsid w:val="00C6451A"/>
    <w:rsid w:val="00C761B2"/>
    <w:rsid w:val="00C83C2F"/>
    <w:rsid w:val="00C9177D"/>
    <w:rsid w:val="00C9266A"/>
    <w:rsid w:val="00C959B6"/>
    <w:rsid w:val="00CA11FB"/>
    <w:rsid w:val="00CA18B7"/>
    <w:rsid w:val="00CA2E2A"/>
    <w:rsid w:val="00CA4642"/>
    <w:rsid w:val="00CB525E"/>
    <w:rsid w:val="00CB5B3D"/>
    <w:rsid w:val="00CC0438"/>
    <w:rsid w:val="00CC07CD"/>
    <w:rsid w:val="00CC1F34"/>
    <w:rsid w:val="00CC40AD"/>
    <w:rsid w:val="00CC7009"/>
    <w:rsid w:val="00CD2404"/>
    <w:rsid w:val="00CD32D1"/>
    <w:rsid w:val="00CD3E60"/>
    <w:rsid w:val="00CE40C8"/>
    <w:rsid w:val="00CE59A5"/>
    <w:rsid w:val="00CF0C4B"/>
    <w:rsid w:val="00CF1EB8"/>
    <w:rsid w:val="00CF4A11"/>
    <w:rsid w:val="00CF51CA"/>
    <w:rsid w:val="00CF6BDB"/>
    <w:rsid w:val="00CF6CF6"/>
    <w:rsid w:val="00D0234F"/>
    <w:rsid w:val="00D0415A"/>
    <w:rsid w:val="00D1270C"/>
    <w:rsid w:val="00D12EC4"/>
    <w:rsid w:val="00D15C9B"/>
    <w:rsid w:val="00D165F1"/>
    <w:rsid w:val="00D17B9D"/>
    <w:rsid w:val="00D30A1B"/>
    <w:rsid w:val="00D345D1"/>
    <w:rsid w:val="00D34667"/>
    <w:rsid w:val="00D35C0E"/>
    <w:rsid w:val="00D362FB"/>
    <w:rsid w:val="00D404EE"/>
    <w:rsid w:val="00D4243A"/>
    <w:rsid w:val="00D42DAD"/>
    <w:rsid w:val="00D4451D"/>
    <w:rsid w:val="00D54DE2"/>
    <w:rsid w:val="00D55F39"/>
    <w:rsid w:val="00D56D76"/>
    <w:rsid w:val="00D713BD"/>
    <w:rsid w:val="00D71D4C"/>
    <w:rsid w:val="00D72456"/>
    <w:rsid w:val="00D80596"/>
    <w:rsid w:val="00D8556F"/>
    <w:rsid w:val="00D8714B"/>
    <w:rsid w:val="00D914EB"/>
    <w:rsid w:val="00D91BA9"/>
    <w:rsid w:val="00D92927"/>
    <w:rsid w:val="00D936C1"/>
    <w:rsid w:val="00D93ED2"/>
    <w:rsid w:val="00DA05FD"/>
    <w:rsid w:val="00DA06CF"/>
    <w:rsid w:val="00DB1E92"/>
    <w:rsid w:val="00DB2708"/>
    <w:rsid w:val="00DB41AF"/>
    <w:rsid w:val="00DB743A"/>
    <w:rsid w:val="00DC4CB6"/>
    <w:rsid w:val="00DC7E41"/>
    <w:rsid w:val="00DD0021"/>
    <w:rsid w:val="00DD206F"/>
    <w:rsid w:val="00DD748A"/>
    <w:rsid w:val="00DE1D18"/>
    <w:rsid w:val="00DE4BD4"/>
    <w:rsid w:val="00DE58F2"/>
    <w:rsid w:val="00DE60AF"/>
    <w:rsid w:val="00DF1047"/>
    <w:rsid w:val="00DF4005"/>
    <w:rsid w:val="00DF6520"/>
    <w:rsid w:val="00DF7F2B"/>
    <w:rsid w:val="00E02B2F"/>
    <w:rsid w:val="00E02E3C"/>
    <w:rsid w:val="00E14FFE"/>
    <w:rsid w:val="00E20AE0"/>
    <w:rsid w:val="00E21772"/>
    <w:rsid w:val="00E24B7D"/>
    <w:rsid w:val="00E24DB9"/>
    <w:rsid w:val="00E265E1"/>
    <w:rsid w:val="00E31975"/>
    <w:rsid w:val="00E345E2"/>
    <w:rsid w:val="00E374A9"/>
    <w:rsid w:val="00E45DA3"/>
    <w:rsid w:val="00E52287"/>
    <w:rsid w:val="00E63F55"/>
    <w:rsid w:val="00E66510"/>
    <w:rsid w:val="00E6684A"/>
    <w:rsid w:val="00E66E32"/>
    <w:rsid w:val="00E70900"/>
    <w:rsid w:val="00E75FC0"/>
    <w:rsid w:val="00E7715F"/>
    <w:rsid w:val="00E80B74"/>
    <w:rsid w:val="00E871F8"/>
    <w:rsid w:val="00E918E9"/>
    <w:rsid w:val="00E9193C"/>
    <w:rsid w:val="00E9632A"/>
    <w:rsid w:val="00EA0B9A"/>
    <w:rsid w:val="00EA29B4"/>
    <w:rsid w:val="00EA6716"/>
    <w:rsid w:val="00EA720C"/>
    <w:rsid w:val="00EB5339"/>
    <w:rsid w:val="00EC6DFD"/>
    <w:rsid w:val="00EC747A"/>
    <w:rsid w:val="00ED01CC"/>
    <w:rsid w:val="00ED4670"/>
    <w:rsid w:val="00ED7616"/>
    <w:rsid w:val="00EE1B88"/>
    <w:rsid w:val="00EE1D6E"/>
    <w:rsid w:val="00EF3BE9"/>
    <w:rsid w:val="00F01812"/>
    <w:rsid w:val="00F02EA5"/>
    <w:rsid w:val="00F03CA7"/>
    <w:rsid w:val="00F03E99"/>
    <w:rsid w:val="00F145FF"/>
    <w:rsid w:val="00F22686"/>
    <w:rsid w:val="00F23D21"/>
    <w:rsid w:val="00F27C98"/>
    <w:rsid w:val="00F33D13"/>
    <w:rsid w:val="00F34509"/>
    <w:rsid w:val="00F3544C"/>
    <w:rsid w:val="00F36DDB"/>
    <w:rsid w:val="00F374D7"/>
    <w:rsid w:val="00F415B8"/>
    <w:rsid w:val="00F47712"/>
    <w:rsid w:val="00F54EFB"/>
    <w:rsid w:val="00F64DEA"/>
    <w:rsid w:val="00F66C6E"/>
    <w:rsid w:val="00F70902"/>
    <w:rsid w:val="00F7B1FF"/>
    <w:rsid w:val="00F83070"/>
    <w:rsid w:val="00F84094"/>
    <w:rsid w:val="00F851E9"/>
    <w:rsid w:val="00F94769"/>
    <w:rsid w:val="00FA1857"/>
    <w:rsid w:val="00FB3151"/>
    <w:rsid w:val="00FC5BD8"/>
    <w:rsid w:val="00FC5CCD"/>
    <w:rsid w:val="00FC5E90"/>
    <w:rsid w:val="00FC6553"/>
    <w:rsid w:val="00FC7EA3"/>
    <w:rsid w:val="00FE1FCC"/>
    <w:rsid w:val="00FE3018"/>
    <w:rsid w:val="00FF16AE"/>
    <w:rsid w:val="00FF3852"/>
    <w:rsid w:val="00FF4431"/>
    <w:rsid w:val="01668AB4"/>
    <w:rsid w:val="031A8295"/>
    <w:rsid w:val="03ADE6AC"/>
    <w:rsid w:val="074443C7"/>
    <w:rsid w:val="0861F1A1"/>
    <w:rsid w:val="08A2C030"/>
    <w:rsid w:val="09C6DE24"/>
    <w:rsid w:val="0BC32A83"/>
    <w:rsid w:val="1032EB8A"/>
    <w:rsid w:val="128065D5"/>
    <w:rsid w:val="12BD25B0"/>
    <w:rsid w:val="136EB022"/>
    <w:rsid w:val="13A59CF6"/>
    <w:rsid w:val="13DCC378"/>
    <w:rsid w:val="149AF141"/>
    <w:rsid w:val="14BAA725"/>
    <w:rsid w:val="16B72EAE"/>
    <w:rsid w:val="1798B377"/>
    <w:rsid w:val="186FA36B"/>
    <w:rsid w:val="18B2C847"/>
    <w:rsid w:val="1904BB8E"/>
    <w:rsid w:val="19B900DA"/>
    <w:rsid w:val="1B77C743"/>
    <w:rsid w:val="1BBFD4EB"/>
    <w:rsid w:val="1D0813E0"/>
    <w:rsid w:val="1D387E96"/>
    <w:rsid w:val="1EA3CB4C"/>
    <w:rsid w:val="1F488EA6"/>
    <w:rsid w:val="1F7015E1"/>
    <w:rsid w:val="215208B2"/>
    <w:rsid w:val="219973D0"/>
    <w:rsid w:val="2235CC1E"/>
    <w:rsid w:val="23DE1B15"/>
    <w:rsid w:val="243D486C"/>
    <w:rsid w:val="24D2F9F1"/>
    <w:rsid w:val="24E3982B"/>
    <w:rsid w:val="2509CDBA"/>
    <w:rsid w:val="2538D094"/>
    <w:rsid w:val="271FA241"/>
    <w:rsid w:val="27DC2B23"/>
    <w:rsid w:val="28C88B66"/>
    <w:rsid w:val="29B9471B"/>
    <w:rsid w:val="2A7A8447"/>
    <w:rsid w:val="2AF9F062"/>
    <w:rsid w:val="2B66FA63"/>
    <w:rsid w:val="2C5A3D83"/>
    <w:rsid w:val="2C66080C"/>
    <w:rsid w:val="2D5BE1C2"/>
    <w:rsid w:val="2E4E2506"/>
    <w:rsid w:val="3131B87D"/>
    <w:rsid w:val="3184A257"/>
    <w:rsid w:val="32496570"/>
    <w:rsid w:val="34EE75B9"/>
    <w:rsid w:val="35465357"/>
    <w:rsid w:val="363A9A92"/>
    <w:rsid w:val="364B9C35"/>
    <w:rsid w:val="37633425"/>
    <w:rsid w:val="38C78854"/>
    <w:rsid w:val="39ACE272"/>
    <w:rsid w:val="39D7832F"/>
    <w:rsid w:val="3C0DACFB"/>
    <w:rsid w:val="3EBDF57D"/>
    <w:rsid w:val="3EC86CF6"/>
    <w:rsid w:val="3ED855A6"/>
    <w:rsid w:val="3F2104FF"/>
    <w:rsid w:val="403E1928"/>
    <w:rsid w:val="407B8D83"/>
    <w:rsid w:val="40FBE3FC"/>
    <w:rsid w:val="410CD328"/>
    <w:rsid w:val="4203170E"/>
    <w:rsid w:val="427CC6CB"/>
    <w:rsid w:val="42C8A496"/>
    <w:rsid w:val="45D99FDC"/>
    <w:rsid w:val="463084F2"/>
    <w:rsid w:val="4708C8AA"/>
    <w:rsid w:val="4980D937"/>
    <w:rsid w:val="4A01EDE5"/>
    <w:rsid w:val="4A42812F"/>
    <w:rsid w:val="4B6864AE"/>
    <w:rsid w:val="4B7A4A76"/>
    <w:rsid w:val="4C3C7015"/>
    <w:rsid w:val="4C52BA68"/>
    <w:rsid w:val="4D8DF3C9"/>
    <w:rsid w:val="4E0A0C59"/>
    <w:rsid w:val="5081DBA7"/>
    <w:rsid w:val="523D266F"/>
    <w:rsid w:val="551A7DD2"/>
    <w:rsid w:val="5626C3C9"/>
    <w:rsid w:val="56A2F2D4"/>
    <w:rsid w:val="570DF999"/>
    <w:rsid w:val="585F531C"/>
    <w:rsid w:val="594BC574"/>
    <w:rsid w:val="59973AE9"/>
    <w:rsid w:val="59A68D86"/>
    <w:rsid w:val="5A5B34FA"/>
    <w:rsid w:val="5DA742A0"/>
    <w:rsid w:val="5DB4D30F"/>
    <w:rsid w:val="5E064A55"/>
    <w:rsid w:val="5E4FFA3C"/>
    <w:rsid w:val="605E7F4D"/>
    <w:rsid w:val="60A3699A"/>
    <w:rsid w:val="61322F2D"/>
    <w:rsid w:val="640F7CDF"/>
    <w:rsid w:val="644E6662"/>
    <w:rsid w:val="687FA25F"/>
    <w:rsid w:val="699F06A8"/>
    <w:rsid w:val="6B55BE01"/>
    <w:rsid w:val="6D12EC52"/>
    <w:rsid w:val="6D9DEDA7"/>
    <w:rsid w:val="6E459EF2"/>
    <w:rsid w:val="6E5F654F"/>
    <w:rsid w:val="6EDC7089"/>
    <w:rsid w:val="6EF4B484"/>
    <w:rsid w:val="6F08143B"/>
    <w:rsid w:val="70AC389C"/>
    <w:rsid w:val="715D8647"/>
    <w:rsid w:val="7310C7DC"/>
    <w:rsid w:val="7402CC55"/>
    <w:rsid w:val="74574CF8"/>
    <w:rsid w:val="74F1D9A0"/>
    <w:rsid w:val="772FBD53"/>
    <w:rsid w:val="77AC9C81"/>
    <w:rsid w:val="782C7E3B"/>
    <w:rsid w:val="787DD579"/>
    <w:rsid w:val="79B29A14"/>
    <w:rsid w:val="79F8D6FB"/>
    <w:rsid w:val="7AED8CE5"/>
    <w:rsid w:val="7C5D1D4D"/>
    <w:rsid w:val="7CA7FE70"/>
    <w:rsid w:val="7D44770D"/>
    <w:rsid w:val="7E29E1F0"/>
    <w:rsid w:val="7E43D5C6"/>
    <w:rsid w:val="7FFF1E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4BEB3"/>
  <w15:chartTrackingRefBased/>
  <w15:docId w15:val="{8D6104EE-21BA-46BE-B34C-65E13A9F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840"/>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6"/>
      </w:numPr>
    </w:pPr>
  </w:style>
  <w:style w:type="numbering" w:styleId="1ai">
    <w:name w:val="Outline List 1"/>
    <w:basedOn w:val="NoList"/>
    <w:uiPriority w:val="99"/>
    <w:semiHidden/>
    <w:unhideWhenUsed/>
    <w:rsid w:val="00FE3018"/>
    <w:pPr>
      <w:numPr>
        <w:numId w:val="7"/>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8"/>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u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u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u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u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u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u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u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u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u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u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u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u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u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u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u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u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u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u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u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u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u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9"/>
      </w:numPr>
    </w:pPr>
  </w:style>
  <w:style w:type="numbering" w:customStyle="1" w:styleId="GPhCHeadings">
    <w:name w:val="GPhC Headings"/>
    <w:uiPriority w:val="99"/>
    <w:semiHidden/>
    <w:rsid w:val="00FE3018"/>
    <w:pPr>
      <w:numPr>
        <w:numId w:val="10"/>
      </w:numPr>
    </w:pPr>
  </w:style>
  <w:style w:type="numbering" w:customStyle="1" w:styleId="GPhCHeadingsPolicy">
    <w:name w:val="GPhC Headings Policy"/>
    <w:uiPriority w:val="99"/>
    <w:semiHidden/>
    <w:rsid w:val="00FE3018"/>
    <w:pPr>
      <w:numPr>
        <w:numId w:val="11"/>
      </w:numPr>
    </w:pPr>
  </w:style>
  <w:style w:type="numbering" w:customStyle="1" w:styleId="GPhCListNumbers">
    <w:name w:val="GPhC List Numbers"/>
    <w:uiPriority w:val="99"/>
    <w:semiHidden/>
    <w:rsid w:val="00FE3018"/>
    <w:pPr>
      <w:numPr>
        <w:numId w:val="12"/>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u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u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u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u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u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u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u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u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u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u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u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u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u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u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13"/>
      </w:numPr>
    </w:pPr>
  </w:style>
  <w:style w:type="paragraph" w:styleId="ListBullet2">
    <w:name w:val="List Bullet 2"/>
    <w:basedOn w:val="Normal"/>
    <w:uiPriority w:val="11"/>
    <w:unhideWhenUsed/>
    <w:qFormat/>
    <w:rsid w:val="00FE3018"/>
    <w:pPr>
      <w:numPr>
        <w:ilvl w:val="1"/>
        <w:numId w:val="13"/>
      </w:numPr>
    </w:pPr>
  </w:style>
  <w:style w:type="paragraph" w:styleId="ListBullet3">
    <w:name w:val="List Bullet 3"/>
    <w:basedOn w:val="Normal"/>
    <w:uiPriority w:val="12"/>
    <w:unhideWhenUsed/>
    <w:qFormat/>
    <w:rsid w:val="00FE3018"/>
    <w:pPr>
      <w:numPr>
        <w:ilvl w:val="2"/>
        <w:numId w:val="13"/>
      </w:numPr>
    </w:pPr>
  </w:style>
  <w:style w:type="paragraph" w:styleId="ListBullet4">
    <w:name w:val="List Bullet 4"/>
    <w:basedOn w:val="Normal"/>
    <w:uiPriority w:val="99"/>
    <w:semiHidden/>
    <w:unhideWhenUsed/>
    <w:rsid w:val="00FE3018"/>
    <w:pPr>
      <w:numPr>
        <w:numId w:val="14"/>
      </w:numPr>
      <w:contextualSpacing/>
    </w:pPr>
  </w:style>
  <w:style w:type="paragraph" w:styleId="ListBullet5">
    <w:name w:val="List Bullet 5"/>
    <w:basedOn w:val="Normal"/>
    <w:uiPriority w:val="99"/>
    <w:semiHidden/>
    <w:unhideWhenUsed/>
    <w:rsid w:val="00FE3018"/>
    <w:pPr>
      <w:numPr>
        <w:numId w:val="15"/>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6"/>
      </w:numPr>
    </w:pPr>
  </w:style>
  <w:style w:type="paragraph" w:styleId="ListNumber2">
    <w:name w:val="List Number 2"/>
    <w:basedOn w:val="Normal"/>
    <w:uiPriority w:val="14"/>
    <w:unhideWhenUsed/>
    <w:qFormat/>
    <w:rsid w:val="00FE3018"/>
    <w:pPr>
      <w:numPr>
        <w:ilvl w:val="1"/>
        <w:numId w:val="16"/>
      </w:numPr>
    </w:pPr>
  </w:style>
  <w:style w:type="paragraph" w:styleId="ListNumber3">
    <w:name w:val="List Number 3"/>
    <w:basedOn w:val="Normal"/>
    <w:uiPriority w:val="15"/>
    <w:unhideWhenUsed/>
    <w:qFormat/>
    <w:rsid w:val="00FE3018"/>
    <w:pPr>
      <w:numPr>
        <w:ilvl w:val="2"/>
        <w:numId w:val="16"/>
      </w:numPr>
    </w:pPr>
  </w:style>
  <w:style w:type="paragraph" w:styleId="ListNumber4">
    <w:name w:val="List Number 4"/>
    <w:basedOn w:val="Normal"/>
    <w:uiPriority w:val="99"/>
    <w:semiHidden/>
    <w:unhideWhenUsed/>
    <w:rsid w:val="00FE3018"/>
    <w:pPr>
      <w:numPr>
        <w:numId w:val="17"/>
      </w:numPr>
      <w:contextualSpacing/>
    </w:pPr>
  </w:style>
  <w:style w:type="paragraph" w:styleId="ListNumber5">
    <w:name w:val="List Number 5"/>
    <w:basedOn w:val="Normal"/>
    <w:uiPriority w:val="99"/>
    <w:semiHidden/>
    <w:unhideWhenUsed/>
    <w:rsid w:val="00FE3018"/>
    <w:pPr>
      <w:numPr>
        <w:numId w:val="18"/>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u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u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u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u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u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u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u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paragraph" w:customStyle="1" w:styleId="GPhCbodyblack">
    <w:name w:val="GPhC body black"/>
    <w:semiHidden/>
    <w:rsid w:val="001D1F17"/>
    <w:pPr>
      <w:spacing w:after="240"/>
    </w:pPr>
  </w:style>
  <w:style w:type="paragraph" w:customStyle="1" w:styleId="GPhCH1blue">
    <w:name w:val="GPhC H1 blue"/>
    <w:basedOn w:val="Normal"/>
    <w:semiHidden/>
    <w:rsid w:val="001A2FD2"/>
    <w:pPr>
      <w:spacing w:after="0"/>
    </w:pPr>
    <w:rPr>
      <w:b/>
      <w:color w:val="00759B" w:themeColor="text1"/>
      <w:sz w:val="32"/>
    </w:rPr>
  </w:style>
  <w:style w:type="paragraph" w:customStyle="1" w:styleId="GPhCH2blue">
    <w:name w:val="GPhC H2 blue"/>
    <w:basedOn w:val="GPhCH1blue"/>
    <w:semiHidden/>
    <w:rsid w:val="001A2FD2"/>
    <w:rPr>
      <w:sz w:val="28"/>
    </w:rPr>
  </w:style>
  <w:style w:type="paragraph" w:customStyle="1" w:styleId="Style1">
    <w:name w:val="Style1"/>
    <w:basedOn w:val="Normal"/>
    <w:link w:val="Style1Char"/>
    <w:semiHidden/>
    <w:rsid w:val="001A2FD2"/>
    <w:pPr>
      <w:tabs>
        <w:tab w:val="left" w:pos="902"/>
      </w:tabs>
      <w:spacing w:after="0" w:line="276" w:lineRule="auto"/>
    </w:pPr>
    <w:rPr>
      <w:rFonts w:ascii="DINOT-Light" w:hAnsi="DINOT-Light"/>
      <w:color w:val="00759B"/>
      <w:sz w:val="32"/>
      <w:szCs w:val="32"/>
    </w:rPr>
  </w:style>
  <w:style w:type="character" w:customStyle="1" w:styleId="Style1Char">
    <w:name w:val="Style1 Char"/>
    <w:basedOn w:val="DefaultParagraphFont"/>
    <w:link w:val="Style1"/>
    <w:rsid w:val="001A2FD2"/>
    <w:rPr>
      <w:rFonts w:ascii="DINOT-Light" w:hAnsi="DINOT-Light"/>
      <w:color w:val="00759B"/>
      <w:sz w:val="32"/>
      <w:szCs w:val="32"/>
    </w:rPr>
  </w:style>
  <w:style w:type="character" w:styleId="SmartLink">
    <w:name w:val="Smart Link"/>
    <w:basedOn w:val="DefaultParagraphFont"/>
    <w:uiPriority w:val="99"/>
    <w:semiHidden/>
    <w:unhideWhenUsed/>
    <w:rsid w:val="00E6684A"/>
    <w:rPr>
      <w:color w:val="000000" w:themeColor="hyperlink"/>
      <w:u w:val="single"/>
      <w:shd w:val="clear" w:color="auto" w:fill="E1DFDD"/>
    </w:rPr>
  </w:style>
  <w:style w:type="character" w:customStyle="1" w:styleId="SmartLinkError">
    <w:name w:val="Smart Link Error"/>
    <w:basedOn w:val="DefaultParagraphFont"/>
    <w:uiPriority w:val="99"/>
    <w:semiHidden/>
    <w:unhideWhenUsed/>
    <w:rsid w:val="00E6684A"/>
    <w:rPr>
      <w:color w:val="FF0000"/>
    </w:rPr>
  </w:style>
  <w:style w:type="paragraph" w:styleId="Revision">
    <w:name w:val="Revision"/>
    <w:hidden/>
    <w:uiPriority w:val="99"/>
    <w:semiHidden/>
    <w:rsid w:val="0070421F"/>
    <w:pPr>
      <w:spacing w:after="0"/>
    </w:pPr>
  </w:style>
  <w:style w:type="paragraph" w:customStyle="1" w:styleId="paragraph">
    <w:name w:val="paragraph"/>
    <w:basedOn w:val="Normal"/>
    <w:semiHidden/>
    <w:rsid w:val="00F4771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semiHidden/>
    <w:rsid w:val="00F47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3402">
      <w:bodyDiv w:val="1"/>
      <w:marLeft w:val="0"/>
      <w:marRight w:val="0"/>
      <w:marTop w:val="0"/>
      <w:marBottom w:val="0"/>
      <w:divBdr>
        <w:top w:val="none" w:sz="0" w:space="0" w:color="auto"/>
        <w:left w:val="none" w:sz="0" w:space="0" w:color="auto"/>
        <w:bottom w:val="none" w:sz="0" w:space="0" w:color="auto"/>
        <w:right w:val="none" w:sz="0" w:space="0" w:color="auto"/>
      </w:divBdr>
    </w:div>
    <w:div w:id="159694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remises@pharmacyregulation.org" TargetMode="External"/><Relationship Id="rId17" Type="http://schemas.openxmlformats.org/officeDocument/2006/relationships/hyperlink" Target="https://www.pharmacyregulation.org/standards/guidance/guidance-support-standards-registered-pharmacies" TargetMode="External"/><Relationship Id="rId25" Type="http://schemas.openxmlformats.org/officeDocument/2006/relationships/hyperlink" Target="https://www.pharmacyregulation.org/pharmacies/standards-and-guidance-registered-pharmacies" TargetMode="External"/><Relationship Id="rId2" Type="http://schemas.openxmlformats.org/officeDocument/2006/relationships/customXml" Target="../customXml/item2.xml"/><Relationship Id="rId16" Type="http://schemas.openxmlformats.org/officeDocument/2006/relationships/hyperlink" Target="https://www.pharmacyregulation.org/privacy-policy"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x.adobe.com/uk/acrobat/using/fill-and-sign.html" TargetMode="External"/><Relationship Id="rId24" Type="http://schemas.openxmlformats.org/officeDocument/2006/relationships/hyperlink" Target="https://www.pharmacyregulation.org/standards/standards-registered-pharmacies" TargetMode="External"/><Relationship Id="rId5" Type="http://schemas.openxmlformats.org/officeDocument/2006/relationships/numbering" Target="numbering.xml"/><Relationship Id="rId15" Type="http://schemas.openxmlformats.org/officeDocument/2006/relationships/hyperlink" Target="https://www.pharmacyregulation.org/standards/standards-registered-pharmacies" TargetMode="External"/><Relationship Id="rId23" Type="http://schemas.openxmlformats.org/officeDocument/2006/relationships/footer" Target="footer3.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mises@pharmacyregulation.org" TargetMode="External"/><Relationship Id="rId22" Type="http://schemas.openxmlformats.org/officeDocument/2006/relationships/header" Target="header3.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gail%20jakobson\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5A703EE3114B3FA47E3D0CFA79CB20"/>
        <w:category>
          <w:name w:val="General"/>
          <w:gallery w:val="placeholder"/>
        </w:category>
        <w:types>
          <w:type w:val="bbPlcHdr"/>
        </w:types>
        <w:behaviors>
          <w:behavior w:val="content"/>
        </w:behaviors>
        <w:guid w:val="{DC445A58-9710-4C5C-B8D1-EC70E3043ED7}"/>
      </w:docPartPr>
      <w:docPartBody>
        <w:p w:rsidR="00ED1766" w:rsidRDefault="003021FB" w:rsidP="003021FB">
          <w:pPr>
            <w:pStyle w:val="195A703EE3114B3FA47E3D0CFA79CB20"/>
          </w:pPr>
          <w:r w:rsidRPr="00EB658C">
            <w:rPr>
              <w:rStyle w:val="PlaceholderText"/>
            </w:rPr>
            <w:t>[Title]</w:t>
          </w:r>
        </w:p>
      </w:docPartBody>
    </w:docPart>
    <w:docPart>
      <w:docPartPr>
        <w:name w:val="B8A5C336E9DF460294E26FF96E978AD6"/>
        <w:category>
          <w:name w:val="General"/>
          <w:gallery w:val="placeholder"/>
        </w:category>
        <w:types>
          <w:type w:val="bbPlcHdr"/>
        </w:types>
        <w:behaviors>
          <w:behavior w:val="content"/>
        </w:behaviors>
        <w:guid w:val="{974D9B02-85AD-4438-9C5E-69A98A265747}"/>
      </w:docPartPr>
      <w:docPartBody>
        <w:p w:rsidR="00ED1766" w:rsidRDefault="003021FB" w:rsidP="003021FB">
          <w:pPr>
            <w:pStyle w:val="B8A5C336E9DF460294E26FF96E978AD6"/>
          </w:pPr>
          <w:r w:rsidRPr="002A2B47">
            <w:rPr>
              <w:rStyle w:val="PlaceholderText"/>
            </w:rPr>
            <w:t>[Title]</w:t>
          </w:r>
        </w:p>
      </w:docPartBody>
    </w:docPart>
    <w:docPart>
      <w:docPartPr>
        <w:name w:val="F9543D7B98C2409CB32542E03115AB37"/>
        <w:category>
          <w:name w:val="General"/>
          <w:gallery w:val="placeholder"/>
        </w:category>
        <w:types>
          <w:type w:val="bbPlcHdr"/>
        </w:types>
        <w:behaviors>
          <w:behavior w:val="content"/>
        </w:behaviors>
        <w:guid w:val="{F24CA5EA-FC4B-4566-909F-11F0A17A00E9}"/>
      </w:docPartPr>
      <w:docPartBody>
        <w:p w:rsidR="00ED1766" w:rsidRDefault="003021FB" w:rsidP="003021FB">
          <w:pPr>
            <w:pStyle w:val="F9543D7B98C2409CB32542E03115AB37"/>
          </w:pPr>
          <w:r w:rsidRPr="002A2B4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3E"/>
    <w:rsid w:val="000A3B0D"/>
    <w:rsid w:val="000D0D25"/>
    <w:rsid w:val="000F5992"/>
    <w:rsid w:val="000F5FE4"/>
    <w:rsid w:val="00106B64"/>
    <w:rsid w:val="00132B0B"/>
    <w:rsid w:val="00137522"/>
    <w:rsid w:val="001610E4"/>
    <w:rsid w:val="00192211"/>
    <w:rsid w:val="001F3E10"/>
    <w:rsid w:val="00211D56"/>
    <w:rsid w:val="00230BE8"/>
    <w:rsid w:val="00242C93"/>
    <w:rsid w:val="0027781C"/>
    <w:rsid w:val="002860AE"/>
    <w:rsid w:val="002B2A3A"/>
    <w:rsid w:val="002F105D"/>
    <w:rsid w:val="002F6D8B"/>
    <w:rsid w:val="003021FB"/>
    <w:rsid w:val="00323078"/>
    <w:rsid w:val="003578B4"/>
    <w:rsid w:val="0037752E"/>
    <w:rsid w:val="003A1AD6"/>
    <w:rsid w:val="003C137A"/>
    <w:rsid w:val="003E723E"/>
    <w:rsid w:val="003F1BC0"/>
    <w:rsid w:val="00401F5D"/>
    <w:rsid w:val="00417BA6"/>
    <w:rsid w:val="0043687C"/>
    <w:rsid w:val="004452E5"/>
    <w:rsid w:val="0046120A"/>
    <w:rsid w:val="004A3BBD"/>
    <w:rsid w:val="004F7F2D"/>
    <w:rsid w:val="0050514A"/>
    <w:rsid w:val="00537778"/>
    <w:rsid w:val="005F4D82"/>
    <w:rsid w:val="00637EEF"/>
    <w:rsid w:val="00677958"/>
    <w:rsid w:val="006A2441"/>
    <w:rsid w:val="006F3545"/>
    <w:rsid w:val="0072306E"/>
    <w:rsid w:val="00755675"/>
    <w:rsid w:val="00760714"/>
    <w:rsid w:val="007654CF"/>
    <w:rsid w:val="00793FC2"/>
    <w:rsid w:val="007B53E7"/>
    <w:rsid w:val="00817BC9"/>
    <w:rsid w:val="00872436"/>
    <w:rsid w:val="00980233"/>
    <w:rsid w:val="009D00A2"/>
    <w:rsid w:val="009E7AA1"/>
    <w:rsid w:val="00A13610"/>
    <w:rsid w:val="00A21E96"/>
    <w:rsid w:val="00A277F3"/>
    <w:rsid w:val="00A41453"/>
    <w:rsid w:val="00A52619"/>
    <w:rsid w:val="00A94027"/>
    <w:rsid w:val="00AE4689"/>
    <w:rsid w:val="00B10AD0"/>
    <w:rsid w:val="00B53E33"/>
    <w:rsid w:val="00B81C81"/>
    <w:rsid w:val="00B91320"/>
    <w:rsid w:val="00CE494E"/>
    <w:rsid w:val="00D92C9B"/>
    <w:rsid w:val="00DF452A"/>
    <w:rsid w:val="00E67448"/>
    <w:rsid w:val="00EB29B3"/>
    <w:rsid w:val="00ED1766"/>
    <w:rsid w:val="00EE65A6"/>
    <w:rsid w:val="00F06C4D"/>
    <w:rsid w:val="00F1635D"/>
    <w:rsid w:val="00F44A87"/>
    <w:rsid w:val="00FF40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441"/>
    <w:rPr>
      <w:color w:val="808080" w:themeColor="background1" w:themeShade="80"/>
    </w:rPr>
  </w:style>
  <w:style w:type="paragraph" w:customStyle="1" w:styleId="195A703EE3114B3FA47E3D0CFA79CB20">
    <w:name w:val="195A703EE3114B3FA47E3D0CFA79CB20"/>
    <w:rsid w:val="003021FB"/>
  </w:style>
  <w:style w:type="paragraph" w:customStyle="1" w:styleId="B8A5C336E9DF460294E26FF96E978AD6">
    <w:name w:val="B8A5C336E9DF460294E26FF96E978AD6"/>
    <w:rsid w:val="003021FB"/>
  </w:style>
  <w:style w:type="paragraph" w:customStyle="1" w:styleId="F9543D7B98C2409CB32542E03115AB37">
    <w:name w:val="F9543D7B98C2409CB32542E03115AB37"/>
    <w:rsid w:val="00302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50513-EF2C-4F4C-8010-DFAD4FC11ACF}">
  <ds:schemaRefs>
    <ds:schemaRef ds:uri="http://schemas.microsoft.com/sharepoint/v3/contenttype/forms"/>
  </ds:schemaRefs>
</ds:datastoreItem>
</file>

<file path=customXml/itemProps2.xml><?xml version="1.0" encoding="utf-8"?>
<ds:datastoreItem xmlns:ds="http://schemas.openxmlformats.org/officeDocument/2006/customXml" ds:itemID="{CB4F9664-2897-4AEE-9CF0-47853959E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53DC8-EC24-42CD-964C-A979EC89B69A}">
  <ds:schemaRefs>
    <ds:schemaRef ds:uri="http://schemas.openxmlformats.org/officeDocument/2006/bibliography"/>
  </ds:schemaRefs>
</ds:datastoreItem>
</file>

<file path=customXml/itemProps4.xml><?xml version="1.0" encoding="utf-8"?>
<ds:datastoreItem xmlns:ds="http://schemas.openxmlformats.org/officeDocument/2006/customXml" ds:itemID="{EF9F7875-0B52-4079-B47F-4BAE864337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13</TotalTime>
  <Pages>33</Pages>
  <Words>8086</Words>
  <Characters>46091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Applying to register a new pharmacy premises</vt:lpstr>
    </vt:vector>
  </TitlesOfParts>
  <Company/>
  <LinksUpToDate>false</LinksUpToDate>
  <CharactersWithSpaces>54069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register a new pharmacy premises</dc:title>
  <dc:subject/>
  <dc:creator>Suzannah Nobbs</dc:creator>
  <cp:keywords/>
  <dc:description/>
  <cp:lastModifiedBy>Abigail Jakobson</cp:lastModifiedBy>
  <cp:revision>6</cp:revision>
  <cp:lastPrinted>2020-01-15T19:30:00Z</cp:lastPrinted>
  <dcterms:created xsi:type="dcterms:W3CDTF">2025-03-04T10:50:00Z</dcterms:created>
  <dcterms:modified xsi:type="dcterms:W3CDTF">2025-03-31T09:29:00Z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