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31069358" w:displacedByCustomXml="next"/>
    <w:sdt>
      <w:sdtPr>
        <w:rPr>
          <w:color w:val="00759B" w:themeColor="text1"/>
          <w:sz w:val="40"/>
          <w:szCs w:val="44"/>
        </w:rPr>
        <w:alias w:val="Title"/>
        <w:tag w:val="Title Body"/>
        <w:id w:val="-1053239312"/>
        <w:placeholder>
          <w:docPart w:val="6DC15BB1188D4C11BD37073CB848CDDC"/>
        </w:placeholder>
        <w:dataBinding w:prefixMappings="xmlns:ns0='http://purl.org/dc/elements/1.1/' xmlns:ns1='http://schemas.openxmlformats.org/package/2006/metadata/core-properties' " w:xpath="/ns1:coreProperties[1]/ns0:title[1]" w:storeItemID="{6C3C8BC8-F283-45AE-878A-BAB7291924A1}"/>
        <w:text/>
      </w:sdtPr>
      <w:sdtEndPr/>
      <w:sdtContent>
        <w:p w14:paraId="1C489492" w14:textId="325E2E5D" w:rsidR="00A67C4C" w:rsidRPr="00A67C4C" w:rsidRDefault="00F52BA6" w:rsidP="00CB5B3D">
          <w:pPr>
            <w:pStyle w:val="Title"/>
            <w:rPr>
              <w:color w:val="00759B" w:themeColor="text1"/>
              <w:sz w:val="40"/>
              <w:szCs w:val="44"/>
            </w:rPr>
          </w:pPr>
          <w:r>
            <w:rPr>
              <w:color w:val="00759B" w:themeColor="text1"/>
              <w:sz w:val="40"/>
              <w:szCs w:val="44"/>
            </w:rPr>
            <w:t>Applying to register</w:t>
          </w:r>
          <w:r w:rsidR="00FF5E91">
            <w:rPr>
              <w:color w:val="00759B" w:themeColor="text1"/>
              <w:sz w:val="40"/>
              <w:szCs w:val="44"/>
            </w:rPr>
            <w:t xml:space="preserve"> or </w:t>
          </w:r>
          <w:r>
            <w:rPr>
              <w:color w:val="00759B" w:themeColor="text1"/>
              <w:sz w:val="40"/>
              <w:szCs w:val="44"/>
            </w:rPr>
            <w:t>restore</w:t>
          </w:r>
          <w:r w:rsidR="00FF5E91">
            <w:rPr>
              <w:color w:val="00759B" w:themeColor="text1"/>
              <w:sz w:val="40"/>
              <w:szCs w:val="44"/>
            </w:rPr>
            <w:t>, and remove</w:t>
          </w:r>
          <w:r>
            <w:rPr>
              <w:color w:val="00759B" w:themeColor="text1"/>
              <w:sz w:val="40"/>
              <w:szCs w:val="44"/>
            </w:rPr>
            <w:t xml:space="preserve"> a temporary pharmacy premises for exhibitions or events</w:t>
          </w:r>
        </w:p>
      </w:sdtContent>
    </w:sdt>
    <w:p w14:paraId="7F57C7E4" w14:textId="3A630418" w:rsidR="00A67C4C" w:rsidRDefault="00A67C4C" w:rsidP="00A67C4C">
      <w:pPr>
        <w:pStyle w:val="Heading2"/>
      </w:pPr>
      <w:r w:rsidRPr="00A67C4C">
        <w:t>Guidance on completing your application</w:t>
      </w:r>
    </w:p>
    <w:p w14:paraId="03A0DBC6" w14:textId="6E01F0F1" w:rsidR="00A67C4C" w:rsidRPr="00A67C4C" w:rsidRDefault="00284589" w:rsidP="00A67C4C">
      <w:pPr>
        <w:pStyle w:val="Heading3"/>
        <w:rPr>
          <w:color w:val="00759B" w:themeColor="text1"/>
        </w:rPr>
      </w:pPr>
      <w:r>
        <w:rPr>
          <w:color w:val="00759B" w:themeColor="text1"/>
        </w:rPr>
        <w:t>September</w:t>
      </w:r>
      <w:r w:rsidR="00561A59">
        <w:rPr>
          <w:color w:val="00759B" w:themeColor="text1"/>
        </w:rPr>
        <w:t xml:space="preserve"> 202</w:t>
      </w:r>
      <w:r w:rsidR="00805B8C">
        <w:rPr>
          <w:color w:val="00759B" w:themeColor="text1"/>
        </w:rPr>
        <w:t>5</w:t>
      </w:r>
    </w:p>
    <w:p w14:paraId="4417C50F" w14:textId="3C84EC21" w:rsidR="00A67C4C" w:rsidRPr="00A67C4C" w:rsidRDefault="00A67C4C" w:rsidP="00A67C4C">
      <w:pPr>
        <w:rPr>
          <w:bCs/>
        </w:rPr>
      </w:pPr>
      <w:r w:rsidRPr="00A67C4C">
        <w:rPr>
          <w:bCs/>
        </w:rPr>
        <w:t xml:space="preserve">Use this to </w:t>
      </w:r>
      <w:r w:rsidR="00D91581" w:rsidRPr="00D91581">
        <w:rPr>
          <w:bCs/>
        </w:rPr>
        <w:t>register and remove, or restore and remove</w:t>
      </w:r>
      <w:r w:rsidRPr="00A67C4C">
        <w:rPr>
          <w:bCs/>
        </w:rPr>
        <w:t xml:space="preserve"> a temporary pharmacy premises</w:t>
      </w:r>
      <w:r w:rsidR="00C5797E">
        <w:rPr>
          <w:bCs/>
        </w:rPr>
        <w:t xml:space="preserve"> for an exhibition or event</w:t>
      </w:r>
      <w:r w:rsidRPr="00A67C4C">
        <w:rPr>
          <w:bCs/>
        </w:rPr>
        <w:t xml:space="preserve">, if you intend </w:t>
      </w:r>
      <w:r w:rsidR="006033FD">
        <w:rPr>
          <w:bCs/>
        </w:rPr>
        <w:t xml:space="preserve">temporarily </w:t>
      </w:r>
      <w:r w:rsidRPr="00A67C4C">
        <w:rPr>
          <w:bCs/>
        </w:rPr>
        <w:t>to carry out</w:t>
      </w:r>
      <w:r>
        <w:rPr>
          <w:bCs/>
        </w:rPr>
        <w:t xml:space="preserve">, any </w:t>
      </w:r>
      <w:r w:rsidR="00A642CF">
        <w:rPr>
          <w:bCs/>
        </w:rPr>
        <w:t>of:</w:t>
      </w:r>
    </w:p>
    <w:p w14:paraId="7F574A9C" w14:textId="77777777" w:rsidR="00A67C4C" w:rsidRPr="00A67C4C" w:rsidRDefault="00A67C4C" w:rsidP="00A31B5E">
      <w:pPr>
        <w:pStyle w:val="ListParagraph"/>
        <w:numPr>
          <w:ilvl w:val="0"/>
          <w:numId w:val="14"/>
        </w:numPr>
      </w:pPr>
      <w:r w:rsidRPr="00A67C4C">
        <w:t>The sale of Pharmacy (P) medicines</w:t>
      </w:r>
    </w:p>
    <w:p w14:paraId="5304E201" w14:textId="7F064B56" w:rsidR="00A67C4C" w:rsidRPr="00A67C4C" w:rsidRDefault="00A67C4C" w:rsidP="00A31B5E">
      <w:pPr>
        <w:pStyle w:val="ListParagraph"/>
        <w:numPr>
          <w:ilvl w:val="0"/>
          <w:numId w:val="14"/>
        </w:numPr>
      </w:pPr>
      <w:r w:rsidRPr="00A67C4C">
        <w:t>The supply of P medicines or Prescription Only Medicines (POMs) against prescriptions.  The supply of medicines against prescriptions requires the product to be labelled for a specific patient as a dispensed medicinal product.</w:t>
      </w:r>
    </w:p>
    <w:p w14:paraId="7D5F2B48" w14:textId="56981DFE" w:rsidR="00A67C4C" w:rsidRDefault="00A67C4C" w:rsidP="00A31B5E">
      <w:pPr>
        <w:pStyle w:val="ListParagraph"/>
        <w:numPr>
          <w:ilvl w:val="0"/>
          <w:numId w:val="14"/>
        </w:numPr>
      </w:pPr>
      <w:r w:rsidRPr="00A67C4C">
        <w:t>The supply of P medicines or Prescription Only Medicines (POMs) against prescriptions written by veterinary practitioners for the treatment of animals under the ‘cascade’.</w:t>
      </w:r>
    </w:p>
    <w:p w14:paraId="24C38493" w14:textId="494E7904" w:rsidR="00C5797E" w:rsidRDefault="00C5797E" w:rsidP="00C5797E">
      <w:pPr>
        <w:rPr>
          <w:rFonts w:cstheme="minorHAnsi"/>
          <w:szCs w:val="22"/>
        </w:rPr>
      </w:pPr>
      <w:r>
        <w:rPr>
          <w:rFonts w:cstheme="minorHAnsi"/>
          <w:szCs w:val="22"/>
        </w:rPr>
        <w:t xml:space="preserve">Please read </w:t>
      </w:r>
      <w:r w:rsidRPr="00E36E90">
        <w:rPr>
          <w:rFonts w:cstheme="minorHAnsi"/>
          <w:szCs w:val="22"/>
        </w:rPr>
        <w:t>this guidance carefully to help make sure that you provide all the information we need, in the correct format.</w:t>
      </w:r>
      <w:r w:rsidR="00552FAD">
        <w:rPr>
          <w:rFonts w:cstheme="minorHAnsi"/>
          <w:szCs w:val="22"/>
        </w:rPr>
        <w:t xml:space="preserve"> To </w:t>
      </w:r>
      <w:r w:rsidR="00F52BA6">
        <w:rPr>
          <w:rFonts w:cstheme="minorHAnsi"/>
          <w:szCs w:val="22"/>
        </w:rPr>
        <w:t xml:space="preserve">find </w:t>
      </w:r>
      <w:r w:rsidR="00552FAD">
        <w:rPr>
          <w:rFonts w:cstheme="minorHAnsi"/>
          <w:szCs w:val="22"/>
        </w:rPr>
        <w:t xml:space="preserve"> out more about how we use and store the information you provide, </w:t>
      </w:r>
      <w:hyperlink r:id="rId10" w:history="1">
        <w:r w:rsidR="00552FAD" w:rsidRPr="00061D30">
          <w:rPr>
            <w:rStyle w:val="Hyperlink"/>
            <w:rFonts w:cstheme="minorHAnsi"/>
            <w:szCs w:val="22"/>
          </w:rPr>
          <w:t>see ou</w:t>
        </w:r>
        <w:r w:rsidR="00061D30" w:rsidRPr="00061D30">
          <w:rPr>
            <w:rStyle w:val="Hyperlink"/>
            <w:rFonts w:cstheme="minorHAnsi"/>
            <w:szCs w:val="22"/>
          </w:rPr>
          <w:t xml:space="preserve">r privacy policy on the main </w:t>
        </w:r>
        <w:proofErr w:type="spellStart"/>
        <w:r w:rsidR="00061D30" w:rsidRPr="00061D30">
          <w:rPr>
            <w:rStyle w:val="Hyperlink"/>
            <w:rFonts w:cstheme="minorHAnsi"/>
            <w:szCs w:val="22"/>
          </w:rPr>
          <w:t>GPhC</w:t>
        </w:r>
        <w:proofErr w:type="spellEnd"/>
        <w:r w:rsidR="00061D30" w:rsidRPr="00061D30">
          <w:rPr>
            <w:rStyle w:val="Hyperlink"/>
            <w:rFonts w:cstheme="minorHAnsi"/>
            <w:szCs w:val="22"/>
          </w:rPr>
          <w:t xml:space="preserve"> website</w:t>
        </w:r>
      </w:hyperlink>
      <w:r w:rsidR="00061D30">
        <w:rPr>
          <w:rFonts w:cstheme="minorHAnsi"/>
          <w:szCs w:val="22"/>
        </w:rPr>
        <w:t>.</w:t>
      </w:r>
    </w:p>
    <w:p w14:paraId="36BB4E3C" w14:textId="77777777" w:rsidR="000B1ECF" w:rsidRPr="00F66C6E" w:rsidRDefault="000B1ECF" w:rsidP="00A31B5E">
      <w:pPr>
        <w:pStyle w:val="Heading2"/>
        <w:numPr>
          <w:ilvl w:val="0"/>
          <w:numId w:val="16"/>
        </w:numPr>
        <w:spacing w:before="240" w:after="120"/>
        <w:ind w:left="425" w:hanging="425"/>
        <w:rPr>
          <w:sz w:val="28"/>
        </w:rPr>
      </w:pPr>
      <w:r>
        <w:rPr>
          <w:sz w:val="28"/>
        </w:rPr>
        <w:t>Submitting your application</w:t>
      </w:r>
    </w:p>
    <w:p w14:paraId="4AB52B03" w14:textId="360C08EA" w:rsidR="000B1ECF" w:rsidRDefault="000B1ECF" w:rsidP="000B1ECF">
      <w:pPr>
        <w:pStyle w:val="GPhCbodyblack"/>
        <w:spacing w:after="120"/>
        <w:rPr>
          <w:rFonts w:cstheme="minorHAnsi"/>
          <w:szCs w:val="22"/>
        </w:rPr>
      </w:pPr>
      <w:r>
        <w:rPr>
          <w:rFonts w:cstheme="minorHAnsi"/>
          <w:szCs w:val="22"/>
        </w:rPr>
        <w:t>To apply t</w:t>
      </w:r>
      <w:r w:rsidR="00DE2A0A">
        <w:rPr>
          <w:rFonts w:cstheme="minorHAnsi"/>
          <w:szCs w:val="22"/>
        </w:rPr>
        <w:t>o</w:t>
      </w:r>
      <w:r w:rsidR="00DE2A0A" w:rsidRPr="00DE2A0A">
        <w:rPr>
          <w:rFonts w:cstheme="minorHAnsi"/>
          <w:szCs w:val="22"/>
        </w:rPr>
        <w:t xml:space="preserve"> register, remove or restore a temporary pharmacy premises</w:t>
      </w:r>
      <w:r>
        <w:rPr>
          <w:rFonts w:cstheme="minorHAnsi"/>
          <w:szCs w:val="22"/>
        </w:rPr>
        <w:t>, you must:</w:t>
      </w:r>
    </w:p>
    <w:p w14:paraId="233FFC6A" w14:textId="77777777" w:rsidR="000B1ECF" w:rsidRPr="00717583" w:rsidRDefault="000B1ECF" w:rsidP="00A31B5E">
      <w:pPr>
        <w:pStyle w:val="GPhCbodyblack"/>
        <w:numPr>
          <w:ilvl w:val="0"/>
          <w:numId w:val="15"/>
        </w:numPr>
        <w:spacing w:after="0"/>
        <w:ind w:left="765" w:hanging="357"/>
        <w:rPr>
          <w:rFonts w:cstheme="minorHAnsi"/>
          <w:szCs w:val="22"/>
        </w:rPr>
      </w:pPr>
      <w:bookmarkStart w:id="1" w:name="_Hlk52799313"/>
      <w:r w:rsidRPr="00717583">
        <w:rPr>
          <w:rFonts w:cstheme="minorHAnsi"/>
          <w:szCs w:val="22"/>
        </w:rPr>
        <w:t>Identify the documents you will need to provide, including plans</w:t>
      </w:r>
      <w:r>
        <w:rPr>
          <w:rFonts w:cstheme="minorHAnsi"/>
          <w:szCs w:val="22"/>
        </w:rPr>
        <w:t xml:space="preserve"> of your proposed pharmacy</w:t>
      </w:r>
      <w:r w:rsidRPr="00717583">
        <w:rPr>
          <w:rFonts w:cstheme="minorHAnsi"/>
          <w:szCs w:val="22"/>
        </w:rPr>
        <w:t>.</w:t>
      </w:r>
    </w:p>
    <w:p w14:paraId="68C33EAE" w14:textId="77777777" w:rsidR="000B1ECF" w:rsidRPr="00E849EB" w:rsidRDefault="000B1ECF" w:rsidP="00A31B5E">
      <w:pPr>
        <w:pStyle w:val="GPhCbodyblack"/>
        <w:numPr>
          <w:ilvl w:val="0"/>
          <w:numId w:val="15"/>
        </w:numPr>
        <w:spacing w:after="0"/>
        <w:ind w:left="765" w:hanging="357"/>
        <w:rPr>
          <w:rFonts w:cstheme="minorHAnsi"/>
          <w:b/>
          <w:szCs w:val="22"/>
        </w:rPr>
      </w:pPr>
      <w:r>
        <w:rPr>
          <w:rFonts w:cstheme="minorHAnsi"/>
          <w:szCs w:val="22"/>
        </w:rPr>
        <w:t>Complete this application form, either electronically using the Adobe ‘Fill &amp; Sign’ functionality or by printing the application and completing it by hand</w:t>
      </w:r>
    </w:p>
    <w:p w14:paraId="254880B0" w14:textId="77777777" w:rsidR="000B1ECF" w:rsidRDefault="000B1ECF" w:rsidP="00A31B5E">
      <w:pPr>
        <w:pStyle w:val="GPhCbodyblack"/>
        <w:numPr>
          <w:ilvl w:val="0"/>
          <w:numId w:val="15"/>
        </w:numPr>
        <w:spacing w:after="120"/>
        <w:ind w:left="765" w:hanging="357"/>
        <w:rPr>
          <w:rFonts w:cstheme="minorHAnsi"/>
          <w:szCs w:val="22"/>
        </w:rPr>
      </w:pPr>
      <w:r>
        <w:rPr>
          <w:rFonts w:cstheme="minorHAnsi"/>
          <w:szCs w:val="22"/>
        </w:rPr>
        <w:t xml:space="preserve">Submit your application and supporting documents either via email to </w:t>
      </w:r>
      <w:hyperlink r:id="rId11" w:history="1">
        <w:r w:rsidRPr="00CE13B2">
          <w:rPr>
            <w:rStyle w:val="Hyperlink"/>
            <w:rFonts w:cstheme="minorHAnsi"/>
            <w:szCs w:val="22"/>
          </w:rPr>
          <w:t>Premises@pharmacyregulation.org</w:t>
        </w:r>
      </w:hyperlink>
      <w:r>
        <w:rPr>
          <w:rFonts w:cstheme="minorHAnsi"/>
          <w:szCs w:val="22"/>
        </w:rPr>
        <w:t xml:space="preserve"> or by posting your application to:</w:t>
      </w:r>
    </w:p>
    <w:p w14:paraId="697DB3DB" w14:textId="5EE0A944" w:rsidR="000B1ECF" w:rsidRPr="00EE023F" w:rsidRDefault="000B1ECF" w:rsidP="00EE023F">
      <w:pPr>
        <w:spacing w:after="0"/>
        <w:ind w:left="765"/>
        <w:rPr>
          <w:b/>
        </w:rPr>
      </w:pPr>
      <w:r w:rsidRPr="00EE023F">
        <w:rPr>
          <w:b/>
        </w:rPr>
        <w:t>Premises team</w:t>
      </w:r>
      <w:r w:rsidR="00A444CE">
        <w:rPr>
          <w:b/>
        </w:rPr>
        <w:t xml:space="preserve"> </w:t>
      </w:r>
      <w:r w:rsidRPr="00EE023F">
        <w:rPr>
          <w:b/>
        </w:rPr>
        <w:t>– applications to register</w:t>
      </w:r>
    </w:p>
    <w:p w14:paraId="3541695C" w14:textId="77777777" w:rsidR="00EE023F" w:rsidRDefault="00EE023F" w:rsidP="00EE023F">
      <w:pPr>
        <w:ind w:left="765"/>
        <w:rPr>
          <w:b/>
        </w:rPr>
      </w:pPr>
      <w:r w:rsidRPr="00EE023F">
        <w:rPr>
          <w:b/>
        </w:rPr>
        <w:t xml:space="preserve">General Pharmaceutical Council </w:t>
      </w:r>
    </w:p>
    <w:p w14:paraId="29418D38" w14:textId="505057B4" w:rsidR="00EE023F" w:rsidRPr="00EE023F" w:rsidRDefault="00EE023F" w:rsidP="00EE023F">
      <w:pPr>
        <w:ind w:left="765"/>
        <w:rPr>
          <w:b/>
        </w:rPr>
      </w:pPr>
      <w:r w:rsidRPr="00EE023F">
        <w:rPr>
          <w:b/>
        </w:rPr>
        <w:t>Level 14</w:t>
      </w:r>
    </w:p>
    <w:p w14:paraId="52D36E1E" w14:textId="77777777" w:rsidR="00EE023F" w:rsidRPr="00EE023F" w:rsidRDefault="00EE023F" w:rsidP="00EE023F">
      <w:pPr>
        <w:ind w:left="765"/>
        <w:rPr>
          <w:b/>
        </w:rPr>
      </w:pPr>
      <w:r w:rsidRPr="00EE023F">
        <w:rPr>
          <w:b/>
        </w:rPr>
        <w:t>One Cabot Square</w:t>
      </w:r>
    </w:p>
    <w:p w14:paraId="14344766" w14:textId="77777777" w:rsidR="00EE023F" w:rsidRPr="00EE023F" w:rsidRDefault="00EE023F" w:rsidP="00EE023F">
      <w:pPr>
        <w:ind w:left="765"/>
        <w:rPr>
          <w:b/>
        </w:rPr>
      </w:pPr>
      <w:r w:rsidRPr="00EE023F">
        <w:rPr>
          <w:b/>
        </w:rPr>
        <w:t xml:space="preserve">London </w:t>
      </w:r>
    </w:p>
    <w:p w14:paraId="4FE5507F" w14:textId="34A3C702" w:rsidR="000B1ECF" w:rsidRPr="00180415" w:rsidRDefault="00EE023F" w:rsidP="00EE023F">
      <w:pPr>
        <w:ind w:left="765"/>
        <w:rPr>
          <w:bCs/>
        </w:rPr>
      </w:pPr>
      <w:r w:rsidRPr="00EE023F">
        <w:rPr>
          <w:b/>
        </w:rPr>
        <w:t>E14 4QJ</w:t>
      </w:r>
      <w:r w:rsidR="000B1ECF">
        <w:rPr>
          <w:bCs/>
        </w:rPr>
        <w:br/>
      </w:r>
      <w:r w:rsidR="000B1ECF">
        <w:rPr>
          <w:bCs/>
        </w:rPr>
        <w:br/>
        <w:t xml:space="preserve">Your application will be processed quicker if you email it to us, you can however post it instead if you wish. </w:t>
      </w:r>
    </w:p>
    <w:p w14:paraId="2B4DFA5F" w14:textId="5B2AAFD0" w:rsidR="000B1ECF" w:rsidRPr="00FF5E91" w:rsidRDefault="000B1ECF" w:rsidP="00A31B5E">
      <w:pPr>
        <w:pStyle w:val="GPhCbodyblack"/>
        <w:numPr>
          <w:ilvl w:val="0"/>
          <w:numId w:val="15"/>
        </w:numPr>
        <w:rPr>
          <w:rFonts w:cstheme="minorHAnsi"/>
          <w:szCs w:val="22"/>
        </w:rPr>
      </w:pPr>
      <w:r w:rsidRPr="00FF5E91">
        <w:rPr>
          <w:rFonts w:cstheme="minorHAnsi"/>
          <w:szCs w:val="22"/>
        </w:rPr>
        <w:lastRenderedPageBreak/>
        <w:t xml:space="preserve">Pay the </w:t>
      </w:r>
      <w:r w:rsidRPr="00FF5E91">
        <w:rPr>
          <w:rFonts w:cstheme="minorHAnsi"/>
          <w:b/>
          <w:bCs/>
          <w:szCs w:val="22"/>
        </w:rPr>
        <w:t>£</w:t>
      </w:r>
      <w:r w:rsidR="00561A59">
        <w:rPr>
          <w:rFonts w:cstheme="minorHAnsi"/>
          <w:b/>
          <w:bCs/>
          <w:szCs w:val="22"/>
        </w:rPr>
        <w:t>6</w:t>
      </w:r>
      <w:r w:rsidR="00A444CE">
        <w:rPr>
          <w:rFonts w:cstheme="minorHAnsi"/>
          <w:b/>
          <w:bCs/>
          <w:szCs w:val="22"/>
        </w:rPr>
        <w:t>72</w:t>
      </w:r>
      <w:r w:rsidRPr="00FF5E91">
        <w:rPr>
          <w:rFonts w:cstheme="minorHAnsi"/>
          <w:b/>
          <w:bCs/>
          <w:szCs w:val="22"/>
        </w:rPr>
        <w:t>.00</w:t>
      </w:r>
      <w:r w:rsidRPr="00FF5E91">
        <w:rPr>
          <w:rFonts w:cstheme="minorHAnsi"/>
          <w:szCs w:val="22"/>
        </w:rPr>
        <w:t xml:space="preserve"> application fee and </w:t>
      </w:r>
      <w:r w:rsidRPr="00FF5E91">
        <w:rPr>
          <w:rFonts w:cstheme="minorHAnsi"/>
          <w:b/>
          <w:bCs/>
          <w:szCs w:val="22"/>
        </w:rPr>
        <w:t>£</w:t>
      </w:r>
      <w:r w:rsidR="00A444CE">
        <w:rPr>
          <w:rFonts w:cstheme="minorHAnsi"/>
          <w:b/>
          <w:bCs/>
          <w:szCs w:val="22"/>
        </w:rPr>
        <w:t>416</w:t>
      </w:r>
      <w:r w:rsidRPr="00FF5E91">
        <w:rPr>
          <w:rFonts w:cstheme="minorHAnsi"/>
          <w:b/>
          <w:bCs/>
          <w:szCs w:val="22"/>
        </w:rPr>
        <w:t>.00</w:t>
      </w:r>
      <w:r w:rsidRPr="00FF5E91">
        <w:rPr>
          <w:rFonts w:cstheme="minorHAnsi"/>
          <w:szCs w:val="22"/>
        </w:rPr>
        <w:t xml:space="preserve"> first year registration fee, a total of </w:t>
      </w:r>
      <w:r w:rsidRPr="00FF5E91">
        <w:rPr>
          <w:b/>
        </w:rPr>
        <w:t>£</w:t>
      </w:r>
      <w:r w:rsidR="00561A59">
        <w:rPr>
          <w:b/>
        </w:rPr>
        <w:t>10</w:t>
      </w:r>
      <w:r w:rsidR="00A444CE">
        <w:rPr>
          <w:b/>
        </w:rPr>
        <w:t>88</w:t>
      </w:r>
      <w:r w:rsidRPr="00FF5E91">
        <w:rPr>
          <w:b/>
        </w:rPr>
        <w:t>.00</w:t>
      </w:r>
    </w:p>
    <w:p w14:paraId="698AC701" w14:textId="249339B1" w:rsidR="000B1ECF" w:rsidRDefault="000B1ECF" w:rsidP="000B1ECF">
      <w:pPr>
        <w:rPr>
          <w:rStyle w:val="Strong"/>
          <w:b w:val="0"/>
        </w:rPr>
      </w:pPr>
      <w:r>
        <w:rPr>
          <w:rStyle w:val="Strong"/>
          <w:b w:val="0"/>
        </w:rPr>
        <w:t>If you are p</w:t>
      </w:r>
      <w:r w:rsidRPr="00C048AB">
        <w:rPr>
          <w:rStyle w:val="Strong"/>
          <w:b w:val="0"/>
        </w:rPr>
        <w:t>ost</w:t>
      </w:r>
      <w:r>
        <w:rPr>
          <w:rStyle w:val="Strong"/>
          <w:b w:val="0"/>
        </w:rPr>
        <w:t>ing your</w:t>
      </w:r>
      <w:r w:rsidRPr="00C048AB">
        <w:rPr>
          <w:rStyle w:val="Strong"/>
          <w:b w:val="0"/>
        </w:rPr>
        <w:t xml:space="preserve"> </w:t>
      </w:r>
      <w:r>
        <w:rPr>
          <w:rStyle w:val="Strong"/>
          <w:b w:val="0"/>
        </w:rPr>
        <w:t xml:space="preserve">form and </w:t>
      </w:r>
      <w:r w:rsidRPr="00C048AB">
        <w:rPr>
          <w:rStyle w:val="Strong"/>
          <w:b w:val="0"/>
        </w:rPr>
        <w:t xml:space="preserve">supporting documents to </w:t>
      </w:r>
      <w:r w:rsidR="00A642CF" w:rsidRPr="00C048AB">
        <w:rPr>
          <w:rStyle w:val="Strong"/>
          <w:b w:val="0"/>
        </w:rPr>
        <w:t>us,</w:t>
      </w:r>
      <w:r w:rsidRPr="00C048AB">
        <w:rPr>
          <w:rStyle w:val="Strong"/>
          <w:b w:val="0"/>
        </w:rPr>
        <w:t xml:space="preserve"> us</w:t>
      </w:r>
      <w:r w:rsidR="001739E9">
        <w:rPr>
          <w:rStyle w:val="Strong"/>
          <w:b w:val="0"/>
        </w:rPr>
        <w:t>e</w:t>
      </w:r>
      <w:r w:rsidRPr="00C048AB">
        <w:rPr>
          <w:rStyle w:val="Strong"/>
          <w:b w:val="0"/>
        </w:rPr>
        <w:t xml:space="preserve"> a trackable service such as Royal Mail ‘Signed For’. </w:t>
      </w:r>
      <w:r>
        <w:t xml:space="preserve">This method keeps your documents secure and protects your details. </w:t>
      </w:r>
      <w:r w:rsidRPr="00C048AB">
        <w:rPr>
          <w:rStyle w:val="Strong"/>
          <w:b w:val="0"/>
        </w:rPr>
        <w:t>Use your tracking number to find out when your application has been delivered.</w:t>
      </w:r>
    </w:p>
    <w:p w14:paraId="0C016FEC" w14:textId="77777777" w:rsidR="000B1ECF" w:rsidRDefault="000B1ECF" w:rsidP="000B1ECF">
      <w:pPr>
        <w:pStyle w:val="GPhCH2blue"/>
        <w:spacing w:after="120"/>
        <w:rPr>
          <w:rFonts w:cstheme="minorHAnsi"/>
          <w:b w:val="0"/>
          <w:color w:val="auto"/>
          <w:sz w:val="24"/>
          <w:szCs w:val="22"/>
        </w:rPr>
      </w:pPr>
      <w:r w:rsidRPr="0069667D">
        <w:rPr>
          <w:rFonts w:cstheme="minorHAnsi"/>
          <w:b w:val="0"/>
          <w:color w:val="auto"/>
          <w:sz w:val="24"/>
          <w:szCs w:val="22"/>
        </w:rPr>
        <w:t>You can</w:t>
      </w:r>
      <w:r>
        <w:rPr>
          <w:rFonts w:cstheme="minorHAnsi"/>
          <w:b w:val="0"/>
          <w:color w:val="auto"/>
          <w:sz w:val="24"/>
          <w:szCs w:val="22"/>
        </w:rPr>
        <w:t xml:space="preserve"> complete this form electronically using Word. To sign the form, save it as a PDF and use the ‘Fill &amp; Sign’ functionality in Adobe Acrobat. Activate the functionality by clicking on the pen icon in the Adobe toolbar. You can </w:t>
      </w:r>
      <w:hyperlink r:id="rId12" w:history="1">
        <w:r w:rsidRPr="00320BC9">
          <w:rPr>
            <w:rStyle w:val="Hyperlink"/>
            <w:rFonts w:cstheme="minorHAnsi"/>
            <w:b/>
            <w:bCs/>
            <w:sz w:val="24"/>
            <w:szCs w:val="22"/>
          </w:rPr>
          <w:t>find out more about using Fill &amp; Sign on the Adobe website</w:t>
        </w:r>
      </w:hyperlink>
      <w:r w:rsidRPr="00320BC9">
        <w:rPr>
          <w:rFonts w:cstheme="minorHAnsi"/>
          <w:b w:val="0"/>
          <w:bCs/>
          <w:color w:val="auto"/>
          <w:sz w:val="24"/>
          <w:szCs w:val="22"/>
        </w:rPr>
        <w:t>.</w:t>
      </w:r>
      <w:r>
        <w:rPr>
          <w:rFonts w:cstheme="minorHAnsi"/>
          <w:b w:val="0"/>
          <w:color w:val="auto"/>
          <w:sz w:val="24"/>
          <w:szCs w:val="22"/>
        </w:rPr>
        <w:t xml:space="preserve"> </w:t>
      </w:r>
    </w:p>
    <w:p w14:paraId="2E2F5C32" w14:textId="77777777" w:rsidR="000B1ECF" w:rsidRDefault="000B1ECF" w:rsidP="000B1ECF">
      <w:pPr>
        <w:pStyle w:val="GPhCbodyblack"/>
        <w:spacing w:after="120"/>
        <w:rPr>
          <w:rFonts w:cstheme="minorHAnsi"/>
          <w:szCs w:val="22"/>
        </w:rPr>
      </w:pPr>
      <w:r>
        <w:rPr>
          <w:rFonts w:cstheme="minorHAnsi"/>
          <w:szCs w:val="22"/>
        </w:rPr>
        <w:t>You can also print this form, fill it</w:t>
      </w:r>
      <w:r w:rsidRPr="00144C60">
        <w:rPr>
          <w:rFonts w:cstheme="minorHAnsi"/>
          <w:szCs w:val="22"/>
        </w:rPr>
        <w:t xml:space="preserve"> in </w:t>
      </w:r>
      <w:r>
        <w:rPr>
          <w:rFonts w:cstheme="minorHAnsi"/>
          <w:szCs w:val="22"/>
        </w:rPr>
        <w:t>by hand, and send us a PDF scanned copy.</w:t>
      </w:r>
    </w:p>
    <w:p w14:paraId="69F0AB20" w14:textId="30206475" w:rsidR="000B1ECF" w:rsidRDefault="000B1ECF" w:rsidP="000B1ECF">
      <w:r>
        <w:t xml:space="preserve">If your application form is not complete, or there are missing supporting documents, we will return your form to you. </w:t>
      </w:r>
      <w:r w:rsidRPr="008101F7">
        <w:t>If the</w:t>
      </w:r>
      <w:r>
        <w:t xml:space="preserve"> application</w:t>
      </w:r>
      <w:r w:rsidRPr="008101F7">
        <w:t xml:space="preserve"> is returned to you more than once, </w:t>
      </w:r>
      <w:r>
        <w:t xml:space="preserve">you will need to pay </w:t>
      </w:r>
      <w:r w:rsidRPr="008101F7">
        <w:t xml:space="preserve">a fee of </w:t>
      </w:r>
      <w:r w:rsidRPr="00561A59">
        <w:rPr>
          <w:b/>
          <w:bCs/>
        </w:rPr>
        <w:t>£5</w:t>
      </w:r>
      <w:r w:rsidR="00A444CE">
        <w:rPr>
          <w:b/>
          <w:bCs/>
        </w:rPr>
        <w:t>5</w:t>
      </w:r>
      <w:r>
        <w:t xml:space="preserve"> </w:t>
      </w:r>
      <w:r w:rsidRPr="008101F7">
        <w:t xml:space="preserve">to resubmit your </w:t>
      </w:r>
      <w:r>
        <w:t>form</w:t>
      </w:r>
      <w:r w:rsidRPr="008101F7">
        <w:t>.</w:t>
      </w:r>
      <w:r>
        <w:t xml:space="preserve"> </w:t>
      </w:r>
    </w:p>
    <w:p w14:paraId="2A51982C" w14:textId="77777777" w:rsidR="008B2DE6" w:rsidRDefault="008B2DE6" w:rsidP="008B2DE6">
      <w:pPr>
        <w:rPr>
          <w:rStyle w:val="Heading3Char"/>
          <w:color w:val="00759B" w:themeColor="text1"/>
        </w:rPr>
      </w:pPr>
      <w:r w:rsidRPr="008B2DE6">
        <w:rPr>
          <w:rStyle w:val="Heading3Char"/>
          <w:color w:val="00759B" w:themeColor="text1"/>
        </w:rPr>
        <w:t>Payment</w:t>
      </w:r>
    </w:p>
    <w:p w14:paraId="418BC649" w14:textId="77777777" w:rsidR="00F37668" w:rsidRDefault="00F37668" w:rsidP="008B2DE6">
      <w:pPr>
        <w:rPr>
          <w:bCs/>
        </w:rPr>
      </w:pPr>
      <w:r w:rsidRPr="00F37668">
        <w:rPr>
          <w:bCs/>
        </w:rPr>
        <w:t xml:space="preserve">The </w:t>
      </w:r>
      <w:proofErr w:type="spellStart"/>
      <w:r w:rsidRPr="00F37668">
        <w:rPr>
          <w:bCs/>
        </w:rPr>
        <w:t>GPhC’s</w:t>
      </w:r>
      <w:proofErr w:type="spellEnd"/>
      <w:r w:rsidRPr="00F37668">
        <w:rPr>
          <w:bCs/>
        </w:rPr>
        <w:t xml:space="preserve"> preferred method of payment is by debit or credit card, as this is the fastest and most secure option. Please indicate your chosen payment method on both the application checklist and in your application email.</w:t>
      </w:r>
    </w:p>
    <w:p w14:paraId="5C135835" w14:textId="0FA158E3" w:rsidR="008B2DE6" w:rsidRDefault="00F37668" w:rsidP="008B2DE6">
      <w:pPr>
        <w:rPr>
          <w:bCs/>
        </w:rPr>
      </w:pPr>
      <w:r w:rsidRPr="00F37668">
        <w:t xml:space="preserve">When paying by credit or </w:t>
      </w:r>
      <w:r w:rsidR="005F3350" w:rsidRPr="00F37668">
        <w:t>with debit card</w:t>
      </w:r>
      <w:r w:rsidR="008B2DE6" w:rsidRPr="00F37668">
        <w:t>,</w:t>
      </w:r>
      <w:r w:rsidR="008B2DE6" w:rsidRPr="008B2DE6">
        <w:rPr>
          <w:bCs/>
        </w:rPr>
        <w:t xml:space="preserve"> we will check your application is complete, and then request the total payment of both fees. You will receive an email from ‘</w:t>
      </w:r>
      <w:r w:rsidR="008B2DE6" w:rsidRPr="008B2DE6">
        <w:t>shopper@worldpay.com</w:t>
      </w:r>
      <w:r w:rsidR="008B2DE6" w:rsidRPr="008B2DE6">
        <w:rPr>
          <w:bCs/>
        </w:rPr>
        <w:t>’ containing instructions and a link to pay online. The email you will receive will look like this:</w:t>
      </w:r>
    </w:p>
    <w:p w14:paraId="2414E4C0" w14:textId="3B2138CF" w:rsidR="008B2DE6" w:rsidRDefault="00561A59" w:rsidP="008B2DE6">
      <w:pPr>
        <w:rPr>
          <w:bCs/>
        </w:rPr>
      </w:pPr>
      <w:r>
        <w:rPr>
          <w:noProof/>
        </w:rPr>
        <w:drawing>
          <wp:inline distT="0" distB="0" distL="0" distR="0" wp14:anchorId="3D0C267D" wp14:editId="68A272F6">
            <wp:extent cx="64770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r w:rsidR="008B2DE6" w:rsidRPr="008B2DE6">
        <w:rPr>
          <w:bCs/>
        </w:rPr>
        <w:br/>
        <w:t xml:space="preserve">The payment link in the email will be valid for 28 days. If you need any additional time to pay the fee, please email us at </w:t>
      </w:r>
      <w:hyperlink r:id="rId15" w:history="1">
        <w:r w:rsidR="008B2DE6" w:rsidRPr="008B2DE6">
          <w:rPr>
            <w:rStyle w:val="Hyperlink"/>
            <w:bCs/>
          </w:rPr>
          <w:t>registers@pharmacyregulation.org</w:t>
        </w:r>
      </w:hyperlink>
      <w:r w:rsidR="008B2DE6" w:rsidRPr="008B2DE6">
        <w:rPr>
          <w:bCs/>
        </w:rPr>
        <w:t xml:space="preserve">. Make sure you give your </w:t>
      </w:r>
      <w:proofErr w:type="gramStart"/>
      <w:r w:rsidR="008B2DE6" w:rsidRPr="008B2DE6">
        <w:rPr>
          <w:bCs/>
        </w:rPr>
        <w:t>name,</w:t>
      </w:r>
      <w:proofErr w:type="gramEnd"/>
      <w:r w:rsidR="008B2DE6" w:rsidRPr="008B2DE6">
        <w:rPr>
          <w:bCs/>
        </w:rPr>
        <w:t xml:space="preserve"> </w:t>
      </w:r>
      <w:r w:rsidR="00FF5E91">
        <w:rPr>
          <w:bCs/>
        </w:rPr>
        <w:t xml:space="preserve">postcode of the premises you have included in your application </w:t>
      </w:r>
      <w:r w:rsidR="008B2DE6" w:rsidRPr="008B2DE6">
        <w:rPr>
          <w:bCs/>
        </w:rPr>
        <w:t>and the type of application you have submitted so we can find and update your application promptly.</w:t>
      </w:r>
    </w:p>
    <w:p w14:paraId="5BA5E68A" w14:textId="723BBF1E" w:rsidR="008B2DE6" w:rsidRDefault="00F37668" w:rsidP="008B2DE6">
      <w:pPr>
        <w:rPr>
          <w:bCs/>
        </w:rPr>
      </w:pPr>
      <w:r w:rsidRPr="00F37668">
        <w:rPr>
          <w:bCs/>
        </w:rPr>
        <w:t>If you prefer to pay by BAC</w:t>
      </w:r>
      <w:r w:rsidR="007912B9">
        <w:rPr>
          <w:bCs/>
        </w:rPr>
        <w:t>S</w:t>
      </w:r>
      <w:r w:rsidRPr="00F37668">
        <w:rPr>
          <w:bCs/>
        </w:rPr>
        <w:t>, please also indicate this on the application checklist and in your submission email. We will then provide you with the necessary payment details. Please note, payment by BAC</w:t>
      </w:r>
      <w:r w:rsidR="007912B9">
        <w:rPr>
          <w:bCs/>
        </w:rPr>
        <w:t>S</w:t>
      </w:r>
      <w:r w:rsidRPr="00F37668">
        <w:rPr>
          <w:bCs/>
        </w:rPr>
        <w:t xml:space="preserve"> will take longer to process, which may delay the progress of your application.</w:t>
      </w:r>
    </w:p>
    <w:p w14:paraId="29D5D9EA" w14:textId="02DC61F0" w:rsidR="008B2DE6" w:rsidRPr="008B2DE6" w:rsidRDefault="008B2DE6" w:rsidP="008B2DE6">
      <w:pPr>
        <w:rPr>
          <w:bCs/>
        </w:rPr>
      </w:pPr>
      <w:r w:rsidRPr="008B2DE6">
        <w:rPr>
          <w:bCs/>
        </w:rPr>
        <w:t>Once we have received your payment, we will complete the processing of your application as set out below. We will send you an email confirming that your application processing has been completed.</w:t>
      </w:r>
    </w:p>
    <w:bookmarkEnd w:id="1"/>
    <w:p w14:paraId="58D4C713" w14:textId="3B6CC396" w:rsidR="00A67C4C" w:rsidRPr="00552FAD" w:rsidRDefault="00C5797E" w:rsidP="00A31B5E">
      <w:pPr>
        <w:pStyle w:val="Heading2"/>
        <w:numPr>
          <w:ilvl w:val="0"/>
          <w:numId w:val="16"/>
        </w:numPr>
        <w:spacing w:before="240" w:after="120"/>
        <w:ind w:left="425" w:hanging="425"/>
        <w:rPr>
          <w:sz w:val="28"/>
        </w:rPr>
      </w:pPr>
      <w:r w:rsidRPr="00552FAD">
        <w:rPr>
          <w:sz w:val="28"/>
        </w:rPr>
        <w:t>The r</w:t>
      </w:r>
      <w:r w:rsidR="00A67C4C" w:rsidRPr="00552FAD">
        <w:rPr>
          <w:sz w:val="28"/>
        </w:rPr>
        <w:t>egistration process</w:t>
      </w:r>
    </w:p>
    <w:p w14:paraId="03CBD637" w14:textId="64FB0764" w:rsidR="008B2DE6" w:rsidRDefault="00DE2A0A" w:rsidP="008B2DE6">
      <w:r>
        <w:t xml:space="preserve">When we receive your application </w:t>
      </w:r>
      <w:r w:rsidRPr="00B259B5">
        <w:t>and fee payment</w:t>
      </w:r>
      <w:r>
        <w:t xml:space="preserve">, we will check that the information you have provided is complete and forward your form to a </w:t>
      </w:r>
      <w:proofErr w:type="spellStart"/>
      <w:r>
        <w:t>GPhC</w:t>
      </w:r>
      <w:proofErr w:type="spellEnd"/>
      <w:r>
        <w:t xml:space="preserve"> inspector local to your area. Your </w:t>
      </w:r>
      <w:proofErr w:type="spellStart"/>
      <w:r>
        <w:t>GPhC</w:t>
      </w:r>
      <w:proofErr w:type="spellEnd"/>
      <w:r>
        <w:t xml:space="preserve"> inspector will review the application form and any supporting documents you have provided and contact you to arrange to inspect the proposed pharmacy premises. </w:t>
      </w:r>
      <w:r w:rsidR="008B2DE6" w:rsidRPr="00A67C4C">
        <w:t>The registration</w:t>
      </w:r>
      <w:r w:rsidR="008B2DE6">
        <w:t xml:space="preserve"> or </w:t>
      </w:r>
      <w:r w:rsidR="008B2DE6" w:rsidRPr="00A67C4C">
        <w:t xml:space="preserve">restoration </w:t>
      </w:r>
      <w:r w:rsidR="008B2DE6">
        <w:t xml:space="preserve">of your temporary </w:t>
      </w:r>
      <w:r w:rsidR="008B2DE6">
        <w:lastRenderedPageBreak/>
        <w:t xml:space="preserve">pharmacy </w:t>
      </w:r>
      <w:r w:rsidR="008B2DE6" w:rsidRPr="00A67C4C">
        <w:t xml:space="preserve">will take </w:t>
      </w:r>
      <w:r w:rsidR="008B2DE6">
        <w:t xml:space="preserve">us </w:t>
      </w:r>
      <w:r w:rsidR="008B2DE6" w:rsidRPr="00A67C4C">
        <w:t xml:space="preserve">up to </w:t>
      </w:r>
      <w:r w:rsidR="008B2DE6">
        <w:t xml:space="preserve">six weeks </w:t>
      </w:r>
      <w:r w:rsidR="001739E9">
        <w:t xml:space="preserve">to </w:t>
      </w:r>
      <w:r w:rsidR="008B2DE6">
        <w:t xml:space="preserve">process, from the date we receive </w:t>
      </w:r>
      <w:r w:rsidR="008B2DE6" w:rsidRPr="00A67C4C">
        <w:t>correctly completed application</w:t>
      </w:r>
      <w:r w:rsidR="008B2DE6">
        <w:t xml:space="preserve"> and fee</w:t>
      </w:r>
      <w:r w:rsidR="008B2DE6" w:rsidRPr="00A67C4C">
        <w:t xml:space="preserve">. </w:t>
      </w:r>
    </w:p>
    <w:p w14:paraId="3DE5AB1C" w14:textId="0CC89322" w:rsidR="008B2DE6" w:rsidRPr="00A67C4C" w:rsidRDefault="008B2DE6" w:rsidP="008B2DE6">
      <w:r w:rsidRPr="00A67C4C">
        <w:t xml:space="preserve">If you are applying to restore temporary premises </w:t>
      </w:r>
      <w:r>
        <w:t xml:space="preserve">at a site where </w:t>
      </w:r>
      <w:r w:rsidRPr="00A67C4C">
        <w:t>your facility has previously been inspected</w:t>
      </w:r>
      <w:r>
        <w:t>, an inspector may decide that a re-inspection is not necessary. This may mean we are</w:t>
      </w:r>
      <w:r w:rsidRPr="00A67C4C">
        <w:t xml:space="preserve"> able to process your application soone</w:t>
      </w:r>
      <w:r>
        <w:t>r</w:t>
      </w:r>
      <w:r w:rsidRPr="00A67C4C">
        <w:t>.</w:t>
      </w:r>
    </w:p>
    <w:p w14:paraId="648A3113" w14:textId="799C1030" w:rsidR="00DE2A0A" w:rsidRDefault="00DE2A0A" w:rsidP="00DE2A0A">
      <w:r>
        <w:t>Once the</w:t>
      </w:r>
      <w:r w:rsidR="008B2DE6">
        <w:t xml:space="preserve"> inspector</w:t>
      </w:r>
      <w:r>
        <w:t xml:space="preserve"> ha</w:t>
      </w:r>
      <w:r w:rsidR="008B2DE6">
        <w:t>s</w:t>
      </w:r>
      <w:r>
        <w:t xml:space="preserve"> all the information they need and are satisfied that the pharmacy will meet the standards for registered pharmacies, and any other relevant standards and guidance, they will recommend the premises for registration. </w:t>
      </w:r>
    </w:p>
    <w:p w14:paraId="2489A283" w14:textId="153EF523" w:rsidR="00DE2A0A" w:rsidRDefault="00DE2A0A" w:rsidP="00DE2A0A">
      <w:r>
        <w:t xml:space="preserve">Once we receive this recommendation, we will arrange for the pharmacy to be added to the register on the next available date. This will be the first or the fifteenth of the month. The details of the pharmacy will be displayed in the online public register on the </w:t>
      </w:r>
      <w:proofErr w:type="spellStart"/>
      <w:r>
        <w:t>GPhC</w:t>
      </w:r>
      <w:proofErr w:type="spellEnd"/>
      <w:r>
        <w:t xml:space="preserve"> website, and you will be able to begin operating the pharmacy.</w:t>
      </w:r>
    </w:p>
    <w:p w14:paraId="2B4EFB6F" w14:textId="2913E264" w:rsidR="008B2DE6" w:rsidRDefault="008B2DE6" w:rsidP="00DE2A0A">
      <w:r>
        <w:t xml:space="preserve">Please make sure that we receive your application </w:t>
      </w:r>
      <w:r w:rsidRPr="00A67C4C">
        <w:t xml:space="preserve">in plenty of time </w:t>
      </w:r>
      <w:r>
        <w:t xml:space="preserve">so that an inspector can carry out </w:t>
      </w:r>
      <w:r w:rsidRPr="00A67C4C">
        <w:t xml:space="preserve">an inspection of the proposed facility </w:t>
      </w:r>
      <w:r>
        <w:t>before the date you want to open.</w:t>
      </w:r>
    </w:p>
    <w:p w14:paraId="4F2C31B0" w14:textId="77777777" w:rsidR="00DE2A0A" w:rsidRDefault="00DE2A0A" w:rsidP="00DE2A0A">
      <w:r w:rsidRPr="00DE58F2">
        <w:rPr>
          <w:b/>
        </w:rPr>
        <w:t>Important:</w:t>
      </w:r>
      <w:r>
        <w:t xml:space="preserve"> </w:t>
      </w:r>
      <w:r w:rsidRPr="00DE58F2">
        <w:t xml:space="preserve">You must not open the pharmacy to sell or supply </w:t>
      </w:r>
      <w:r>
        <w:t>p</w:t>
      </w:r>
      <w:r w:rsidRPr="00DE58F2">
        <w:t xml:space="preserve">harmacy (P) medicines or </w:t>
      </w:r>
      <w:r>
        <w:t>p</w:t>
      </w:r>
      <w:r w:rsidRPr="00DE58F2">
        <w:t xml:space="preserve">rescription </w:t>
      </w:r>
      <w:r>
        <w:t>o</w:t>
      </w:r>
      <w:r w:rsidRPr="00DE58F2">
        <w:t xml:space="preserve">nly </w:t>
      </w:r>
      <w:r>
        <w:t>m</w:t>
      </w:r>
      <w:r w:rsidRPr="00DE58F2">
        <w:t>edicines (POMs) until you have been notified by the premises team that your pharmacy has been registered or you have checked yourself that your pharmacy appears on the online register.</w:t>
      </w:r>
    </w:p>
    <w:p w14:paraId="6D7B0C52" w14:textId="77777777" w:rsidR="00DE2A0A" w:rsidRDefault="00DE2A0A" w:rsidP="00DE2A0A">
      <w:r w:rsidRPr="00CF4A11">
        <w:t xml:space="preserve">We will keep the information you provide in your </w:t>
      </w:r>
      <w:r>
        <w:t>appl</w:t>
      </w:r>
      <w:r w:rsidRPr="00CF4A11">
        <w:t xml:space="preserve">ication </w:t>
      </w:r>
      <w:r>
        <w:t>to support our work as the regulator</w:t>
      </w:r>
      <w:r w:rsidRPr="00CF4A11">
        <w:t xml:space="preserve">. You can </w:t>
      </w:r>
      <w:hyperlink r:id="rId16" w:anchor="Owners" w:history="1">
        <w:r w:rsidRPr="00CF4A11">
          <w:rPr>
            <w:rStyle w:val="Hyperlink"/>
          </w:rPr>
          <w:t>find out more about the information we hold in our privacy policy</w:t>
        </w:r>
      </w:hyperlink>
      <w:r w:rsidRPr="00CF4A11">
        <w:t xml:space="preserve">, on the </w:t>
      </w:r>
      <w:proofErr w:type="spellStart"/>
      <w:r w:rsidRPr="00CF4A11">
        <w:t>GPhC</w:t>
      </w:r>
      <w:proofErr w:type="spellEnd"/>
      <w:r w:rsidRPr="00CF4A11">
        <w:t xml:space="preserve"> website.</w:t>
      </w:r>
    </w:p>
    <w:p w14:paraId="43F6CD6A" w14:textId="77777777" w:rsidR="00552FAD" w:rsidRPr="00B95381" w:rsidRDefault="00552FAD" w:rsidP="00A31B5E">
      <w:pPr>
        <w:pStyle w:val="Heading2"/>
        <w:numPr>
          <w:ilvl w:val="0"/>
          <w:numId w:val="16"/>
        </w:numPr>
        <w:spacing w:before="240" w:after="120"/>
        <w:ind w:left="425" w:hanging="425"/>
        <w:rPr>
          <w:sz w:val="28"/>
        </w:rPr>
      </w:pPr>
      <w:bookmarkStart w:id="2" w:name="_Hlk13660217"/>
      <w:r>
        <w:rPr>
          <w:sz w:val="28"/>
        </w:rPr>
        <w:t>Providing plans of the premises</w:t>
      </w:r>
    </w:p>
    <w:bookmarkEnd w:id="2"/>
    <w:p w14:paraId="6E333053" w14:textId="77777777" w:rsidR="00552FAD" w:rsidRDefault="00552FAD" w:rsidP="00552FAD">
      <w:r>
        <w:t>You will need to submit plans of your proposed pharmacy with your application form. The plans you submit must be drawn to scale with the dimensions shown in m</w:t>
      </w:r>
      <w:r w:rsidRPr="00A939C5">
        <w:rPr>
          <w:vertAlign w:val="superscript"/>
        </w:rPr>
        <w:t>2</w:t>
      </w:r>
      <w:r>
        <w:t>.</w:t>
      </w:r>
    </w:p>
    <w:p w14:paraId="3CD1D1AB" w14:textId="77777777" w:rsidR="00552FAD" w:rsidRDefault="00552FAD" w:rsidP="00552FAD">
      <w:r>
        <w:t>The plans must show clearly:</w:t>
      </w:r>
    </w:p>
    <w:p w14:paraId="58656E27" w14:textId="77777777" w:rsidR="00552FAD" w:rsidRDefault="00552FAD" w:rsidP="00A31B5E">
      <w:pPr>
        <w:pStyle w:val="ListParagraph"/>
        <w:numPr>
          <w:ilvl w:val="0"/>
          <w:numId w:val="17"/>
        </w:numPr>
        <w:ind w:left="426" w:hanging="284"/>
      </w:pPr>
      <w:r>
        <w:t>the dimensions of the dispensary</w:t>
      </w:r>
    </w:p>
    <w:p w14:paraId="463FB0A0" w14:textId="77777777" w:rsidR="00552FAD" w:rsidRDefault="00552FAD" w:rsidP="00A31B5E">
      <w:pPr>
        <w:pStyle w:val="ListParagraph"/>
        <w:numPr>
          <w:ilvl w:val="0"/>
          <w:numId w:val="17"/>
        </w:numPr>
        <w:ind w:left="426" w:hanging="284"/>
      </w:pPr>
      <w:r>
        <w:t>the dimensions</w:t>
      </w:r>
      <w:r w:rsidRPr="00A939C5">
        <w:t xml:space="preserve"> </w:t>
      </w:r>
      <w:r>
        <w:t xml:space="preserve">of the registered area </w:t>
      </w:r>
    </w:p>
    <w:p w14:paraId="1467B787" w14:textId="77777777" w:rsidR="00552FAD" w:rsidRDefault="00552FAD" w:rsidP="00A31B5E">
      <w:pPr>
        <w:pStyle w:val="ListParagraph"/>
        <w:numPr>
          <w:ilvl w:val="0"/>
          <w:numId w:val="17"/>
        </w:numPr>
        <w:ind w:left="426" w:hanging="284"/>
      </w:pPr>
      <w:r>
        <w:t>the internal layout, including the areas in which medicinal products are intended to be sold, assembled, prepared, dispensed, supplied or stored</w:t>
      </w:r>
    </w:p>
    <w:p w14:paraId="69F881DE" w14:textId="77777777" w:rsidR="00552FAD" w:rsidRDefault="00552FAD" w:rsidP="00552FAD">
      <w:r>
        <w:t>They must include:</w:t>
      </w:r>
    </w:p>
    <w:p w14:paraId="7D9B1AF4" w14:textId="77777777" w:rsidR="00552FAD" w:rsidRDefault="00552FAD" w:rsidP="00A31B5E">
      <w:pPr>
        <w:pStyle w:val="ListParagraph"/>
        <w:numPr>
          <w:ilvl w:val="0"/>
          <w:numId w:val="18"/>
        </w:numPr>
        <w:ind w:left="426" w:hanging="284"/>
      </w:pPr>
      <w:r>
        <w:t>the postal address of the building in which the premises is situated</w:t>
      </w:r>
    </w:p>
    <w:p w14:paraId="426605C4" w14:textId="77777777" w:rsidR="00552FAD" w:rsidRDefault="00552FAD" w:rsidP="00A31B5E">
      <w:pPr>
        <w:pStyle w:val="ListParagraph"/>
        <w:numPr>
          <w:ilvl w:val="0"/>
          <w:numId w:val="18"/>
        </w:numPr>
        <w:ind w:left="426" w:hanging="284"/>
      </w:pPr>
      <w:r>
        <w:t>any other relevant information, such as access points</w:t>
      </w:r>
    </w:p>
    <w:p w14:paraId="5EF8053F" w14:textId="77777777" w:rsidR="00552FAD" w:rsidRDefault="00552FAD" w:rsidP="00552FAD">
      <w:r>
        <w:t>If the premises do not occupy the entire building, include a separate plan of the premises, showing its location within the building.</w:t>
      </w:r>
    </w:p>
    <w:p w14:paraId="6BEE21F1" w14:textId="77777777" w:rsidR="00552FAD" w:rsidRPr="00CB525E" w:rsidRDefault="00552FAD" w:rsidP="00A31B5E">
      <w:pPr>
        <w:pStyle w:val="Heading2"/>
        <w:numPr>
          <w:ilvl w:val="0"/>
          <w:numId w:val="16"/>
        </w:numPr>
        <w:spacing w:before="240" w:after="120"/>
        <w:ind w:left="425" w:hanging="425"/>
        <w:rPr>
          <w:sz w:val="28"/>
        </w:rPr>
      </w:pPr>
      <w:r w:rsidRPr="00CB525E">
        <w:rPr>
          <w:sz w:val="28"/>
        </w:rPr>
        <w:t xml:space="preserve">Meeting the standards from </w:t>
      </w:r>
      <w:r>
        <w:rPr>
          <w:sz w:val="28"/>
        </w:rPr>
        <w:t>‘</w:t>
      </w:r>
      <w:r w:rsidRPr="00CB525E">
        <w:rPr>
          <w:sz w:val="28"/>
        </w:rPr>
        <w:t>day one</w:t>
      </w:r>
      <w:r>
        <w:rPr>
          <w:sz w:val="28"/>
        </w:rPr>
        <w:t>’</w:t>
      </w:r>
    </w:p>
    <w:p w14:paraId="29991583" w14:textId="77777777" w:rsidR="00552FAD" w:rsidRPr="00CB525E" w:rsidRDefault="00552FAD" w:rsidP="00552FAD">
      <w:r>
        <w:t xml:space="preserve">It’s important that you have arrangements in place to make sure that you </w:t>
      </w:r>
      <w:proofErr w:type="gramStart"/>
      <w:r>
        <w:t>are able to</w:t>
      </w:r>
      <w:proofErr w:type="gramEnd"/>
      <w:r>
        <w:t xml:space="preserve"> run the pharmacy safely and effectively, and in a way which meets the standards for registered pharmacies from ‘day one’ – the first day you open the pharmacy to members </w:t>
      </w:r>
      <w:r w:rsidRPr="003B20F7">
        <w:t xml:space="preserve">of the public. Complete section </w:t>
      </w:r>
      <w:r>
        <w:t>5</w:t>
      </w:r>
      <w:r w:rsidRPr="003B20F7">
        <w:t xml:space="preserve"> of the notification</w:t>
      </w:r>
      <w:r w:rsidRPr="00DC4CB6">
        <w:t xml:space="preserve"> form to show how you will do this.</w:t>
      </w:r>
      <w:r>
        <w:t xml:space="preserve"> </w:t>
      </w:r>
    </w:p>
    <w:p w14:paraId="1E0F7C2D" w14:textId="6BD84791" w:rsidR="008B2DE6" w:rsidRPr="00552FAD" w:rsidRDefault="008B2DE6" w:rsidP="00A31B5E">
      <w:pPr>
        <w:pStyle w:val="Heading2"/>
        <w:numPr>
          <w:ilvl w:val="0"/>
          <w:numId w:val="16"/>
        </w:numPr>
        <w:spacing w:before="240" w:after="120"/>
        <w:ind w:left="425" w:hanging="425"/>
        <w:rPr>
          <w:sz w:val="28"/>
        </w:rPr>
      </w:pPr>
      <w:r w:rsidRPr="00552FAD">
        <w:rPr>
          <w:sz w:val="28"/>
        </w:rPr>
        <w:lastRenderedPageBreak/>
        <w:t>The removal process</w:t>
      </w:r>
    </w:p>
    <w:p w14:paraId="5D12D4B0" w14:textId="4BBCFBD6" w:rsidR="00A67C4C" w:rsidRDefault="008B2DE6" w:rsidP="00A67C4C">
      <w:r>
        <w:t xml:space="preserve">Include the date you </w:t>
      </w:r>
      <w:r w:rsidR="00552FAD">
        <w:t xml:space="preserve">want the premises to be removed from the register in your application. We will not register a temporary premises without this information. If you want to </w:t>
      </w:r>
      <w:r w:rsidR="000D4A78">
        <w:t xml:space="preserve">operate a temporary pharmacy premises at </w:t>
      </w:r>
      <w:r w:rsidR="00552FAD">
        <w:t>a subsequent event</w:t>
      </w:r>
      <w:r w:rsidR="001739E9">
        <w:t xml:space="preserve"> at the same site</w:t>
      </w:r>
      <w:r w:rsidR="00552FAD">
        <w:t xml:space="preserve">, you </w:t>
      </w:r>
      <w:r w:rsidR="000D4A78">
        <w:t>must</w:t>
      </w:r>
      <w:r w:rsidR="00552FAD">
        <w:t xml:space="preserve"> apply to restore </w:t>
      </w:r>
      <w:r w:rsidR="001739E9">
        <w:t>the premises</w:t>
      </w:r>
      <w:r w:rsidR="00552FAD">
        <w:t xml:space="preserve"> </w:t>
      </w:r>
      <w:r w:rsidR="000D4A78">
        <w:t>in a separate restoration application.</w:t>
      </w:r>
      <w:r w:rsidR="001739E9">
        <w:t xml:space="preserve"> </w:t>
      </w:r>
      <w:r w:rsidR="000D4A78">
        <w:t>The same timelines for application processing will apply.</w:t>
      </w:r>
    </w:p>
    <w:p w14:paraId="2F5F3754" w14:textId="77777777" w:rsidR="00552FAD" w:rsidRDefault="00552FAD" w:rsidP="00A67C4C">
      <w:pPr>
        <w:sectPr w:rsidR="00552FAD" w:rsidSect="00A67C4C">
          <w:headerReference w:type="default" r:id="rId17"/>
          <w:footerReference w:type="default" r:id="rId18"/>
          <w:headerReference w:type="first" r:id="rId19"/>
          <w:footerReference w:type="first" r:id="rId20"/>
          <w:pgSz w:w="11906" w:h="16838" w:code="9"/>
          <w:pgMar w:top="1701" w:right="851" w:bottom="1418" w:left="851" w:header="851" w:footer="567" w:gutter="0"/>
          <w:cols w:space="708"/>
          <w:titlePg/>
          <w:docGrid w:linePitch="360"/>
        </w:sectPr>
      </w:pPr>
    </w:p>
    <w:p w14:paraId="73D518B5" w14:textId="63D782B7" w:rsidR="00552FAD" w:rsidRDefault="00552FAD" w:rsidP="00552FAD">
      <w:pPr>
        <w:pStyle w:val="Heading1"/>
        <w:rPr>
          <w:color w:val="00759B" w:themeColor="text1"/>
          <w:sz w:val="40"/>
          <w:szCs w:val="20"/>
        </w:rPr>
      </w:pPr>
      <w:r w:rsidRPr="00552FAD">
        <w:rPr>
          <w:color w:val="00759B" w:themeColor="text1"/>
          <w:sz w:val="40"/>
          <w:szCs w:val="20"/>
        </w:rPr>
        <w:lastRenderedPageBreak/>
        <w:t>Applying to register</w:t>
      </w:r>
      <w:r w:rsidR="00FF5E91">
        <w:rPr>
          <w:color w:val="00759B" w:themeColor="text1"/>
          <w:sz w:val="40"/>
          <w:szCs w:val="44"/>
        </w:rPr>
        <w:t xml:space="preserve"> or restore, and remove</w:t>
      </w:r>
      <w:r w:rsidRPr="00552FAD">
        <w:rPr>
          <w:color w:val="00759B" w:themeColor="text1"/>
          <w:sz w:val="40"/>
          <w:szCs w:val="20"/>
        </w:rPr>
        <w:t xml:space="preserve"> a temporary pharmacy premises for exhibitions or events</w:t>
      </w:r>
    </w:p>
    <w:p w14:paraId="2861B932" w14:textId="19D284AB" w:rsidR="00552FAD" w:rsidRDefault="00552FAD" w:rsidP="00552FAD">
      <w:pPr>
        <w:pStyle w:val="Heading2"/>
      </w:pPr>
      <w:r>
        <w:t>Application form</w:t>
      </w:r>
    </w:p>
    <w:p w14:paraId="25A96C40" w14:textId="56FBECD9" w:rsidR="00061D30" w:rsidRPr="00722F02" w:rsidRDefault="00061D30" w:rsidP="00A31B5E">
      <w:pPr>
        <w:pStyle w:val="Heading2"/>
        <w:numPr>
          <w:ilvl w:val="0"/>
          <w:numId w:val="19"/>
        </w:numPr>
        <w:spacing w:after="120"/>
        <w:ind w:left="425" w:hanging="425"/>
        <w:rPr>
          <w:sz w:val="36"/>
        </w:rPr>
      </w:pPr>
      <w:r>
        <w:rPr>
          <w:sz w:val="36"/>
        </w:rPr>
        <w:t>Proposed temporary pharmacy</w:t>
      </w:r>
      <w:r w:rsidRPr="00722F02">
        <w:rPr>
          <w:sz w:val="36"/>
        </w:rPr>
        <w:t xml:space="preserve"> details</w:t>
      </w:r>
      <w:r>
        <w:rPr>
          <w:sz w:val="36"/>
        </w:rPr>
        <w:t xml:space="preserve"> </w:t>
      </w:r>
    </w:p>
    <w:p w14:paraId="33859A1B" w14:textId="650438EB" w:rsidR="00061D30" w:rsidRPr="00061D30" w:rsidRDefault="00061D30" w:rsidP="00A31B5E">
      <w:pPr>
        <w:pStyle w:val="ListParagraph"/>
        <w:widowControl w:val="0"/>
        <w:numPr>
          <w:ilvl w:val="1"/>
          <w:numId w:val="19"/>
        </w:numPr>
        <w:autoSpaceDE w:val="0"/>
        <w:autoSpaceDN w:val="0"/>
        <w:adjustRightInd w:val="0"/>
        <w:rPr>
          <w:b/>
          <w:bCs/>
        </w:rPr>
      </w:pPr>
      <w:r w:rsidRPr="00061D30">
        <w:rPr>
          <w:b/>
          <w:bCs/>
        </w:rPr>
        <w:t xml:space="preserve">I am applying </w:t>
      </w:r>
      <w:r>
        <w:rPr>
          <w:b/>
          <w:bCs/>
        </w:rPr>
        <w:t>to</w:t>
      </w:r>
      <w:r w:rsidRPr="00061D30">
        <w:rPr>
          <w:b/>
          <w:bCs/>
        </w:rPr>
        <w:t>:</w:t>
      </w:r>
    </w:p>
    <w:p w14:paraId="0F024F55" w14:textId="0F007157" w:rsidR="00061D30" w:rsidRDefault="00061D30" w:rsidP="00061D30">
      <w:pPr>
        <w:widowControl w:val="0"/>
        <w:autoSpaceDE w:val="0"/>
        <w:autoSpaceDN w:val="0"/>
        <w:adjustRightInd w:val="0"/>
        <w:ind w:firstLine="567"/>
      </w:pPr>
      <w:r w:rsidRPr="00061D30">
        <w:rPr>
          <w:color w:val="00759B" w:themeColor="text1"/>
        </w:rPr>
        <w:fldChar w:fldCharType="begin">
          <w:ffData>
            <w:name w:val="Check1"/>
            <w:enabled/>
            <w:calcOnExit w:val="0"/>
            <w:checkBox>
              <w:sizeAuto/>
              <w:default w:val="0"/>
              <w:checked w:val="0"/>
            </w:checkBox>
          </w:ffData>
        </w:fldChar>
      </w:r>
      <w:r w:rsidRPr="00061D30">
        <w:rPr>
          <w:color w:val="00759B" w:themeColor="text1"/>
        </w:rPr>
        <w:instrText xml:space="preserve"> FORMCHECKBOX </w:instrText>
      </w:r>
      <w:r w:rsidR="002E1F55">
        <w:rPr>
          <w:color w:val="00759B" w:themeColor="text1"/>
        </w:rPr>
      </w:r>
      <w:r w:rsidR="002E1F55">
        <w:rPr>
          <w:color w:val="00759B" w:themeColor="text1"/>
        </w:rPr>
        <w:fldChar w:fldCharType="separate"/>
      </w:r>
      <w:r w:rsidRPr="00061D30">
        <w:rPr>
          <w:color w:val="00759B" w:themeColor="text1"/>
        </w:rPr>
        <w:fldChar w:fldCharType="end"/>
      </w:r>
      <w:r>
        <w:tab/>
        <w:t xml:space="preserve">register a new temporary pharmacy premises at the address below </w:t>
      </w:r>
    </w:p>
    <w:tbl>
      <w:tblPr>
        <w:tblStyle w:val="TableGrid10"/>
        <w:tblpPr w:leftFromText="180" w:rightFromText="180" w:vertAnchor="text" w:horzAnchor="margin" w:tblpXSpec="right" w:tblpY="356"/>
        <w:tblW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563"/>
        <w:gridCol w:w="567"/>
        <w:gridCol w:w="566"/>
        <w:gridCol w:w="461"/>
        <w:gridCol w:w="532"/>
        <w:gridCol w:w="461"/>
        <w:gridCol w:w="531"/>
      </w:tblGrid>
      <w:tr w:rsidR="00061D30" w:rsidRPr="00061D30" w14:paraId="111EBE73" w14:textId="77777777" w:rsidTr="00061D30">
        <w:tc>
          <w:tcPr>
            <w:tcW w:w="563"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239AB793" w14:textId="77777777" w:rsidR="00061D30" w:rsidRPr="00061D30" w:rsidRDefault="00061D30" w:rsidP="00061D30">
            <w:pPr>
              <w:spacing w:after="120"/>
              <w:rPr>
                <w:rFonts w:eastAsia="Calibri"/>
              </w:rPr>
            </w:pPr>
            <w:r w:rsidRPr="00061D30">
              <w:rPr>
                <w:rFonts w:eastAsia="Calibri"/>
              </w:rPr>
              <w:fldChar w:fldCharType="begin">
                <w:ffData>
                  <w:name w:val="Text21"/>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1814F35" w14:textId="77777777" w:rsidR="00061D30" w:rsidRPr="00061D30" w:rsidRDefault="00061D30" w:rsidP="00061D30">
            <w:pPr>
              <w:spacing w:after="120"/>
              <w:rPr>
                <w:rFonts w:eastAsia="Calibri"/>
              </w:rPr>
            </w:pPr>
            <w:r w:rsidRPr="00061D30">
              <w:rPr>
                <w:rFonts w:eastAsia="Calibri"/>
              </w:rPr>
              <w:fldChar w:fldCharType="begin">
                <w:ffData>
                  <w:name w:val="Text22"/>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6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8C85EB2" w14:textId="77777777" w:rsidR="00061D30" w:rsidRPr="00061D30" w:rsidRDefault="00061D30" w:rsidP="00061D30">
            <w:pPr>
              <w:spacing w:after="120"/>
              <w:rPr>
                <w:rFonts w:eastAsia="Calibri"/>
              </w:rPr>
            </w:pPr>
            <w:r w:rsidRPr="00061D30">
              <w:rPr>
                <w:rFonts w:eastAsia="Calibri"/>
              </w:rPr>
              <w:fldChar w:fldCharType="begin">
                <w:ffData>
                  <w:name w:val="Text23"/>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9E5C695" w14:textId="77777777" w:rsidR="00061D30" w:rsidRPr="00061D30" w:rsidRDefault="00061D30" w:rsidP="00061D30">
            <w:pPr>
              <w:spacing w:after="120"/>
              <w:rPr>
                <w:rFonts w:eastAsia="Calibri"/>
              </w:rPr>
            </w:pPr>
            <w:r w:rsidRPr="00061D30">
              <w:rPr>
                <w:rFonts w:eastAsia="Calibri"/>
              </w:rPr>
              <w:fldChar w:fldCharType="begin">
                <w:ffData>
                  <w:name w:val="Text24"/>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32"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0000FF" w14:textId="77777777" w:rsidR="00061D30" w:rsidRPr="00061D30" w:rsidRDefault="00061D30" w:rsidP="00061D30">
            <w:pPr>
              <w:spacing w:after="120"/>
              <w:rPr>
                <w:rFonts w:eastAsia="Calibri"/>
              </w:rPr>
            </w:pPr>
            <w:r w:rsidRPr="00061D30">
              <w:rPr>
                <w:rFonts w:eastAsia="Calibri"/>
              </w:rPr>
              <w:fldChar w:fldCharType="begin">
                <w:ffData>
                  <w:name w:val="Text25"/>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E32F952" w14:textId="77777777" w:rsidR="00061D30" w:rsidRPr="00061D30" w:rsidRDefault="00061D30" w:rsidP="00061D30">
            <w:pPr>
              <w:spacing w:after="120"/>
              <w:rPr>
                <w:rFonts w:eastAsia="Calibri"/>
              </w:rPr>
            </w:pPr>
            <w:r w:rsidRPr="00061D30">
              <w:rPr>
                <w:rFonts w:eastAsia="Calibri"/>
              </w:rPr>
              <w:fldChar w:fldCharType="begin">
                <w:ffData>
                  <w:name w:val="Text26"/>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493B1F4" w14:textId="77777777" w:rsidR="00061D30" w:rsidRPr="00061D30" w:rsidRDefault="00061D30" w:rsidP="00061D30">
            <w:pPr>
              <w:spacing w:after="120"/>
              <w:rPr>
                <w:rFonts w:eastAsia="Calibri"/>
              </w:rPr>
            </w:pPr>
            <w:r w:rsidRPr="00061D30">
              <w:rPr>
                <w:rFonts w:eastAsia="Calibri"/>
              </w:rPr>
              <w:fldChar w:fldCharType="begin">
                <w:ffData>
                  <w:name w:val="Text26"/>
                  <w:enabled/>
                  <w:calcOnExit w:val="0"/>
                  <w:textInput>
                    <w:maxLength w:val="2"/>
                  </w:textInput>
                </w:ffData>
              </w:fldChar>
            </w:r>
            <w:r w:rsidRPr="00061D30">
              <w:rPr>
                <w:rFonts w:eastAsia="Calibri"/>
              </w:rPr>
              <w:instrText xml:space="preserve"> FORMTEXT </w:instrText>
            </w:r>
            <w:r w:rsidRPr="00061D30">
              <w:rPr>
                <w:rFonts w:eastAsia="Calibri"/>
              </w:rPr>
            </w:r>
            <w:r w:rsidRPr="00061D30">
              <w:rPr>
                <w:rFonts w:eastAsia="Calibri"/>
              </w:rPr>
              <w:fldChar w:fldCharType="separate"/>
            </w:r>
            <w:r w:rsidRPr="00061D30">
              <w:rPr>
                <w:rFonts w:eastAsia="Calibri"/>
                <w:noProof/>
              </w:rPr>
              <w:t> </w:t>
            </w:r>
            <w:r w:rsidRPr="00061D30">
              <w:rPr>
                <w:rFonts w:eastAsia="Calibri"/>
                <w:noProof/>
              </w:rPr>
              <w:t> </w:t>
            </w:r>
            <w:r w:rsidRPr="00061D30">
              <w:rPr>
                <w:rFonts w:eastAsia="Calibri"/>
              </w:rPr>
              <w:fldChar w:fldCharType="end"/>
            </w:r>
          </w:p>
        </w:tc>
      </w:tr>
    </w:tbl>
    <w:p w14:paraId="66AA19C3" w14:textId="07C174B3" w:rsidR="00061D30" w:rsidRPr="003217F7" w:rsidRDefault="00061D30" w:rsidP="00061D30">
      <w:pPr>
        <w:widowControl w:val="0"/>
        <w:autoSpaceDE w:val="0"/>
        <w:autoSpaceDN w:val="0"/>
        <w:adjustRightInd w:val="0"/>
        <w:ind w:firstLine="567"/>
      </w:pPr>
      <w:r w:rsidRPr="00061D30">
        <w:rPr>
          <w:color w:val="00759B" w:themeColor="text1"/>
        </w:rPr>
        <w:fldChar w:fldCharType="begin">
          <w:ffData>
            <w:name w:val="Check1"/>
            <w:enabled/>
            <w:calcOnExit w:val="0"/>
            <w:checkBox>
              <w:sizeAuto/>
              <w:default w:val="0"/>
              <w:checked w:val="0"/>
            </w:checkBox>
          </w:ffData>
        </w:fldChar>
      </w:r>
      <w:r w:rsidRPr="00061D30">
        <w:rPr>
          <w:color w:val="00759B" w:themeColor="text1"/>
        </w:rPr>
        <w:instrText xml:space="preserve"> FORMCHECKBOX </w:instrText>
      </w:r>
      <w:r w:rsidR="002E1F55">
        <w:rPr>
          <w:color w:val="00759B" w:themeColor="text1"/>
        </w:rPr>
      </w:r>
      <w:r w:rsidR="002E1F55">
        <w:rPr>
          <w:color w:val="00759B" w:themeColor="text1"/>
        </w:rPr>
        <w:fldChar w:fldCharType="separate"/>
      </w:r>
      <w:r w:rsidRPr="00061D30">
        <w:rPr>
          <w:color w:val="00759B" w:themeColor="text1"/>
        </w:rPr>
        <w:fldChar w:fldCharType="end"/>
      </w:r>
      <w:r>
        <w:tab/>
      </w:r>
      <w:r w:rsidRPr="003217F7">
        <w:t xml:space="preserve">restore </w:t>
      </w:r>
      <w:r>
        <w:t xml:space="preserve">a temporary pharmacy premises which has </w:t>
      </w:r>
      <w:r w:rsidRPr="003217F7">
        <w:t xml:space="preserve">previously registered at the address </w:t>
      </w:r>
    </w:p>
    <w:p w14:paraId="33D4C907" w14:textId="2B46181A" w:rsidR="00061D30" w:rsidRPr="003217F7" w:rsidRDefault="00061D30" w:rsidP="00061D30">
      <w:pPr>
        <w:widowControl w:val="0"/>
        <w:autoSpaceDE w:val="0"/>
        <w:autoSpaceDN w:val="0"/>
        <w:adjustRightInd w:val="0"/>
        <w:ind w:left="1440"/>
      </w:pPr>
      <w:r>
        <w:t>b</w:t>
      </w:r>
      <w:r w:rsidRPr="003217F7">
        <w:t>elow</w:t>
      </w:r>
      <w:r>
        <w:t xml:space="preserve">, with a </w:t>
      </w:r>
      <w:r w:rsidR="00F97B1D">
        <w:t>previous</w:t>
      </w:r>
      <w:r>
        <w:t xml:space="preserve"> registration number of: </w:t>
      </w:r>
    </w:p>
    <w:p w14:paraId="3C385DB4" w14:textId="581E6C2C" w:rsidR="00552FAD" w:rsidRPr="00F97B1D" w:rsidRDefault="00552FAD" w:rsidP="00552FAD">
      <w:pPr>
        <w:rPr>
          <w:sz w:val="12"/>
          <w:szCs w:val="12"/>
        </w:rPr>
      </w:pPr>
    </w:p>
    <w:tbl>
      <w:tblPr>
        <w:tblStyle w:val="TableGrid"/>
        <w:tblW w:w="10206" w:type="dxa"/>
        <w:tblCellMar>
          <w:right w:w="0" w:type="dxa"/>
        </w:tblCellMar>
        <w:tblLook w:val="04A0" w:firstRow="1" w:lastRow="0" w:firstColumn="1" w:lastColumn="0" w:noHBand="0" w:noVBand="1"/>
      </w:tblPr>
      <w:tblGrid>
        <w:gridCol w:w="2835"/>
        <w:gridCol w:w="7371"/>
      </w:tblGrid>
      <w:tr w:rsidR="00F97B1D" w:rsidRPr="002F3CAA" w14:paraId="69147268" w14:textId="77777777" w:rsidTr="00C373AC">
        <w:tc>
          <w:tcPr>
            <w:tcW w:w="2835" w:type="dxa"/>
            <w:tcBorders>
              <w:top w:val="nil"/>
              <w:left w:val="nil"/>
              <w:bottom w:val="nil"/>
              <w:right w:val="single" w:sz="8" w:space="0" w:color="00759B" w:themeColor="text1"/>
            </w:tcBorders>
          </w:tcPr>
          <w:p w14:paraId="12A99AC1" w14:textId="77777777" w:rsidR="00F97B1D" w:rsidRPr="002F3CAA" w:rsidRDefault="00F97B1D" w:rsidP="00C373AC">
            <w:pPr>
              <w:spacing w:after="120"/>
            </w:pPr>
            <w:r>
              <w:t>Trading name</w:t>
            </w:r>
          </w:p>
        </w:tc>
        <w:tc>
          <w:tcPr>
            <w:tcW w:w="737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0FA286A7" w14:textId="77777777" w:rsidR="00F97B1D" w:rsidRPr="002F3CAA" w:rsidRDefault="00F97B1D" w:rsidP="00C373AC">
            <w:pPr>
              <w:spacing w:after="120"/>
            </w:pPr>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tbl>
    <w:p w14:paraId="2228AE93" w14:textId="0DBE0809" w:rsidR="00F97B1D" w:rsidRPr="00F97B1D" w:rsidRDefault="00F97B1D" w:rsidP="00552FAD">
      <w:pPr>
        <w:rPr>
          <w:sz w:val="12"/>
          <w:szCs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F97B1D" w:rsidRPr="00BB457B" w14:paraId="7A71C610" w14:textId="77777777" w:rsidTr="00C373AC">
        <w:trPr>
          <w:trHeight w:val="348"/>
        </w:trPr>
        <w:tc>
          <w:tcPr>
            <w:tcW w:w="2835" w:type="dxa"/>
            <w:tcBorders>
              <w:top w:val="nil"/>
              <w:left w:val="nil"/>
              <w:bottom w:val="nil"/>
              <w:right w:val="single" w:sz="8" w:space="0" w:color="00759B"/>
            </w:tcBorders>
            <w:shd w:val="clear" w:color="auto" w:fill="auto"/>
          </w:tcPr>
          <w:p w14:paraId="374CA081" w14:textId="77777777" w:rsidR="00F97B1D" w:rsidRPr="00BB457B" w:rsidRDefault="00F97B1D" w:rsidP="00C373AC">
            <w:pPr>
              <w:tabs>
                <w:tab w:val="center" w:pos="4320"/>
                <w:tab w:val="right" w:pos="8640"/>
              </w:tabs>
              <w:ind w:right="196"/>
              <w:jc w:val="both"/>
              <w:rPr>
                <w:rFonts w:ascii="Calibri" w:eastAsia="Calibri" w:hAnsi="Calibri" w:cs="Calibri"/>
              </w:rPr>
            </w:pPr>
            <w:r>
              <w:rPr>
                <w:rFonts w:ascii="Calibri" w:eastAsia="Calibri" w:hAnsi="Calibri" w:cs="Calibri"/>
              </w:rPr>
              <w:t>A</w:t>
            </w:r>
            <w:r w:rsidRPr="00BB457B">
              <w:rPr>
                <w:rFonts w:ascii="Calibri" w:eastAsia="Calibri" w:hAnsi="Calibri" w:cs="Calibri"/>
              </w:rPr>
              <w:t xml:space="preserve">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11B6402B" w14:textId="77777777" w:rsidR="00F97B1D" w:rsidRPr="00BB457B" w:rsidRDefault="00F97B1D" w:rsidP="00C373AC">
            <w:pPr>
              <w:tabs>
                <w:tab w:val="center" w:pos="4320"/>
                <w:tab w:val="right" w:pos="8640"/>
              </w:tabs>
              <w:ind w:right="196"/>
              <w:jc w:val="both"/>
              <w:rPr>
                <w:rFonts w:ascii="Calibri" w:eastAsia="Calibri" w:hAnsi="Calibri" w:cs="Calibri"/>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rPr>
              <w:fldChar w:fldCharType="end"/>
            </w:r>
          </w:p>
          <w:p w14:paraId="17C87A28" w14:textId="77777777" w:rsidR="00F97B1D" w:rsidRPr="00BB457B" w:rsidRDefault="00F97B1D" w:rsidP="00C373AC">
            <w:pPr>
              <w:tabs>
                <w:tab w:val="center" w:pos="4320"/>
                <w:tab w:val="right" w:pos="8640"/>
              </w:tabs>
              <w:ind w:right="196"/>
              <w:jc w:val="both"/>
              <w:rPr>
                <w:rFonts w:ascii="Calibri" w:eastAsia="Calibri" w:hAnsi="Calibri" w:cs="Calibri"/>
              </w:rPr>
            </w:pPr>
          </w:p>
          <w:p w14:paraId="0102FD6B" w14:textId="77777777" w:rsidR="00F97B1D" w:rsidRPr="00BB457B" w:rsidRDefault="00F97B1D" w:rsidP="00C373AC">
            <w:pPr>
              <w:tabs>
                <w:tab w:val="center" w:pos="4320"/>
                <w:tab w:val="right" w:pos="8640"/>
              </w:tabs>
              <w:ind w:right="196"/>
              <w:jc w:val="both"/>
              <w:rPr>
                <w:rFonts w:ascii="Calibri" w:eastAsia="Calibri" w:hAnsi="Calibri" w:cs="Calibri"/>
              </w:rPr>
            </w:pPr>
          </w:p>
          <w:p w14:paraId="6AC09DC7" w14:textId="77777777" w:rsidR="00F97B1D" w:rsidRPr="00BB457B" w:rsidRDefault="00F97B1D" w:rsidP="00C373AC">
            <w:pPr>
              <w:tabs>
                <w:tab w:val="center" w:pos="4320"/>
                <w:tab w:val="right" w:pos="8640"/>
              </w:tabs>
              <w:ind w:right="196"/>
              <w:jc w:val="both"/>
              <w:rPr>
                <w:rFonts w:ascii="Calibri" w:eastAsia="Calibri" w:hAnsi="Calibri" w:cs="Calibri"/>
              </w:rPr>
            </w:pPr>
          </w:p>
        </w:tc>
      </w:tr>
    </w:tbl>
    <w:p w14:paraId="79C85942" w14:textId="77777777" w:rsidR="00F97B1D" w:rsidRPr="002F3CAA" w:rsidRDefault="00F97B1D" w:rsidP="00F97B1D">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F97B1D" w:rsidRPr="002F3CAA" w14:paraId="7D2D37A1" w14:textId="77777777" w:rsidTr="00C373AC">
        <w:tc>
          <w:tcPr>
            <w:tcW w:w="2835" w:type="dxa"/>
            <w:tcBorders>
              <w:top w:val="nil"/>
              <w:left w:val="nil"/>
              <w:bottom w:val="nil"/>
              <w:right w:val="single" w:sz="8" w:space="0" w:color="00759B" w:themeColor="text1"/>
            </w:tcBorders>
          </w:tcPr>
          <w:p w14:paraId="16152626" w14:textId="77777777" w:rsidR="00F97B1D" w:rsidRPr="002F3CAA" w:rsidRDefault="00F97B1D" w:rsidP="00C373AC">
            <w:pPr>
              <w:spacing w:after="120"/>
            </w:pPr>
            <w:r>
              <w:t>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44654C4E" w14:textId="4660F2C1" w:rsidR="00F97B1D" w:rsidRPr="002F3CAA" w:rsidRDefault="00F97B1D" w:rsidP="00C373AC">
            <w:pPr>
              <w:spacing w:after="12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ABC1FE3" w14:textId="77777777" w:rsidR="00F97B1D" w:rsidRDefault="00F97B1D" w:rsidP="00F97B1D">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F97B1D" w14:paraId="0C110AA7" w14:textId="77777777" w:rsidTr="00C373AC">
        <w:tc>
          <w:tcPr>
            <w:tcW w:w="2835" w:type="dxa"/>
            <w:vMerge w:val="restart"/>
            <w:tcBorders>
              <w:right w:val="single" w:sz="4" w:space="0" w:color="00759B" w:themeColor="text1"/>
            </w:tcBorders>
          </w:tcPr>
          <w:p w14:paraId="52250DFF" w14:textId="77777777" w:rsidR="00F97B1D" w:rsidRDefault="00F97B1D" w:rsidP="00C373AC">
            <w:pPr>
              <w:pStyle w:val="GPhCbodyblack"/>
              <w:spacing w:after="120"/>
              <w:rPr>
                <w:rFonts w:eastAsia="Calibri"/>
              </w:rPr>
            </w:pPr>
            <w:r>
              <w:rPr>
                <w:rFonts w:eastAsia="Calibri"/>
              </w:rPr>
              <w:t xml:space="preserve">Ready for inspection by </w:t>
            </w:r>
            <w:r>
              <w:rPr>
                <w:rFonts w:eastAsia="Calibri"/>
              </w:rPr>
              <w:br/>
              <w:t>(DDMMYY)*</w:t>
            </w:r>
          </w:p>
        </w:tc>
        <w:tc>
          <w:tcPr>
            <w:tcW w:w="496" w:type="dxa"/>
            <w:tcBorders>
              <w:top w:val="single" w:sz="8" w:space="0" w:color="00759B" w:themeColor="text1"/>
              <w:left w:val="single" w:sz="4" w:space="0" w:color="00759B" w:themeColor="text1"/>
              <w:bottom w:val="single" w:sz="8" w:space="0" w:color="00759B" w:themeColor="text1"/>
              <w:right w:val="single" w:sz="8" w:space="0" w:color="00759B" w:themeColor="text1"/>
            </w:tcBorders>
            <w:tcMar>
              <w:top w:w="57" w:type="dxa"/>
              <w:bottom w:w="57" w:type="dxa"/>
            </w:tcMar>
          </w:tcPr>
          <w:p w14:paraId="7296D816" w14:textId="77777777" w:rsidR="00F97B1D" w:rsidRDefault="00F97B1D" w:rsidP="00C373AC">
            <w:pPr>
              <w:pStyle w:val="GPhCbodyblack"/>
              <w:spacing w:after="0"/>
              <w:rPr>
                <w:rFonts w:eastAsia="Calibri"/>
                <w:noProof/>
              </w:rPr>
            </w:pPr>
            <w:r>
              <w:rPr>
                <w:rFonts w:eastAsia="Calibri"/>
                <w:noProof/>
              </w:rPr>
              <w:fldChar w:fldCharType="begin">
                <w:ffData>
                  <w:name w:val="Text21"/>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1FECA5C7" w14:textId="77777777" w:rsidR="00F97B1D" w:rsidRDefault="00F97B1D" w:rsidP="00C373AC">
            <w:pPr>
              <w:pStyle w:val="GPhCbodyblack"/>
              <w:spacing w:after="0"/>
              <w:rPr>
                <w:rFonts w:eastAsia="Calibri"/>
                <w:noProof/>
              </w:rPr>
            </w:pPr>
            <w:r>
              <w:rPr>
                <w:rFonts w:eastAsia="Calibri"/>
                <w:noProof/>
              </w:rPr>
              <w:fldChar w:fldCharType="begin">
                <w:ffData>
                  <w:name w:val="Text22"/>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54A0786B" w14:textId="77777777" w:rsidR="00F97B1D" w:rsidRDefault="00F97B1D" w:rsidP="00C373AC">
            <w:pPr>
              <w:pStyle w:val="GPhCbodyblack"/>
              <w:spacing w:after="0"/>
              <w:rPr>
                <w:rFonts w:eastAsia="Calibri"/>
                <w:noProof/>
              </w:rPr>
            </w:pPr>
            <w:r>
              <w:rPr>
                <w:rFonts w:eastAsia="Calibri"/>
                <w:noProof/>
              </w:rPr>
              <w:fldChar w:fldCharType="begin">
                <w:ffData>
                  <w:name w:val="Text23"/>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B387265" w14:textId="77777777" w:rsidR="00F97B1D" w:rsidRDefault="00F97B1D" w:rsidP="00C373AC">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F895825" w14:textId="77777777" w:rsidR="00F97B1D" w:rsidRDefault="00F97B1D" w:rsidP="00C373AC">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430759E9" w14:textId="77777777" w:rsidR="00F97B1D" w:rsidRDefault="00F97B1D" w:rsidP="00C373AC">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F97B1D" w14:paraId="142034E3" w14:textId="77777777" w:rsidTr="00C373AC">
        <w:trPr>
          <w:gridAfter w:val="6"/>
          <w:wAfter w:w="2841" w:type="dxa"/>
          <w:trHeight w:val="413"/>
        </w:trPr>
        <w:tc>
          <w:tcPr>
            <w:tcW w:w="2835" w:type="dxa"/>
            <w:vMerge/>
            <w:vAlign w:val="center"/>
          </w:tcPr>
          <w:p w14:paraId="04D25554" w14:textId="77777777" w:rsidR="00F97B1D" w:rsidRDefault="00F97B1D" w:rsidP="00C373AC">
            <w:pPr>
              <w:pStyle w:val="GPhCbodyblack"/>
              <w:spacing w:after="120"/>
              <w:rPr>
                <w:rFonts w:eastAsia="Calibri"/>
              </w:rPr>
            </w:pPr>
          </w:p>
        </w:tc>
      </w:tr>
    </w:tbl>
    <w:p w14:paraId="48A46DDF" w14:textId="0E9B5972" w:rsidR="00F97B1D" w:rsidRPr="00607E92" w:rsidRDefault="00F97B1D" w:rsidP="00F97B1D">
      <w:r>
        <w:t>* This date must be at least three weeks before the proposed opening date below.</w:t>
      </w: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F97B1D" w14:paraId="75EDEBF9" w14:textId="77777777" w:rsidTr="00C373AC">
        <w:tc>
          <w:tcPr>
            <w:tcW w:w="2835" w:type="dxa"/>
            <w:tcBorders>
              <w:right w:val="single" w:sz="8" w:space="0" w:color="00759B" w:themeColor="text1"/>
            </w:tcBorders>
            <w:vAlign w:val="center"/>
          </w:tcPr>
          <w:p w14:paraId="6717DD53" w14:textId="0D455F5C" w:rsidR="00F97B1D" w:rsidRDefault="00F97B1D" w:rsidP="00C373AC">
            <w:pPr>
              <w:pStyle w:val="GPhCbodyblack"/>
              <w:spacing w:after="120"/>
              <w:rPr>
                <w:rFonts w:eastAsia="Calibri"/>
              </w:rPr>
            </w:pPr>
            <w:r>
              <w:rPr>
                <w:rFonts w:eastAsia="Calibri"/>
              </w:rPr>
              <w:t>Proposed opening date*</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992A6C6" w14:textId="77777777" w:rsidR="00F97B1D" w:rsidRDefault="00F97B1D"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A14C9CE" w14:textId="77777777" w:rsidR="00F97B1D" w:rsidRDefault="00F97B1D"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A8EAF6F" w14:textId="77777777" w:rsidR="00F97B1D" w:rsidRDefault="00F97B1D"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EED4017" w14:textId="77777777" w:rsidR="00F97B1D" w:rsidRDefault="00F97B1D" w:rsidP="00C373AC">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EC09B7A" w14:textId="77777777" w:rsidR="00F97B1D" w:rsidRDefault="00F97B1D" w:rsidP="00C373AC">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E199174" w14:textId="77777777" w:rsidR="00F97B1D" w:rsidRDefault="00F97B1D" w:rsidP="00C373AC">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p w14:paraId="32023807" w14:textId="1A2C3565" w:rsidR="00F97B1D" w:rsidRPr="003217F7" w:rsidRDefault="00F97B1D" w:rsidP="00F97B1D">
      <w:pPr>
        <w:widowControl w:val="0"/>
        <w:autoSpaceDE w:val="0"/>
        <w:autoSpaceDN w:val="0"/>
        <w:adjustRightInd w:val="0"/>
      </w:pPr>
      <w:r>
        <w:t>*</w:t>
      </w:r>
      <w:r w:rsidRPr="003217F7">
        <w:t>The proposed opening date is the date the premises will begin its registerable activities.</w:t>
      </w: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5D4B90" w14:paraId="3E9EA8D6" w14:textId="77777777" w:rsidTr="00AC73DE">
        <w:tc>
          <w:tcPr>
            <w:tcW w:w="2835" w:type="dxa"/>
            <w:tcBorders>
              <w:right w:val="single" w:sz="8" w:space="0" w:color="00759B" w:themeColor="text1"/>
            </w:tcBorders>
            <w:vAlign w:val="center"/>
          </w:tcPr>
          <w:p w14:paraId="14606452" w14:textId="425EE22B" w:rsidR="005D4B90" w:rsidRDefault="005D4B90" w:rsidP="00AC73DE">
            <w:pPr>
              <w:pStyle w:val="GPhCbodyblack"/>
              <w:spacing w:after="120"/>
              <w:rPr>
                <w:rFonts w:eastAsia="Calibri"/>
              </w:rPr>
            </w:pPr>
            <w:r>
              <w:rPr>
                <w:rFonts w:eastAsia="Calibri"/>
              </w:rPr>
              <w:t>Proposed Closing date*</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0F56126" w14:textId="77777777" w:rsidR="005D4B90" w:rsidRDefault="005D4B90" w:rsidP="00AC73DE">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09CD3F5" w14:textId="77777777" w:rsidR="005D4B90" w:rsidRDefault="005D4B90" w:rsidP="00AC73DE">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B7C4016" w14:textId="77777777" w:rsidR="005D4B90" w:rsidRDefault="005D4B90" w:rsidP="00AC73DE">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8B35CFD" w14:textId="77777777" w:rsidR="005D4B90" w:rsidRDefault="005D4B90" w:rsidP="00AC73DE">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4033D50" w14:textId="77777777" w:rsidR="005D4B90" w:rsidRDefault="005D4B90" w:rsidP="00AC73DE">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53F303" w14:textId="77777777" w:rsidR="005D4B90" w:rsidRDefault="005D4B90" w:rsidP="00AC73DE">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p w14:paraId="164FEB1F" w14:textId="4D96E826" w:rsidR="00F97B1D" w:rsidRDefault="005D4B90" w:rsidP="00552FAD">
      <w:r>
        <w:t>*</w:t>
      </w:r>
      <w:proofErr w:type="gramStart"/>
      <w:r w:rsidR="00DB49AD">
        <w:t>please</w:t>
      </w:r>
      <w:proofErr w:type="gramEnd"/>
      <w:r w:rsidR="00DB49AD">
        <w:t xml:space="preserve"> note you will still need to submit a Voluntary Removal form for the premises to be removed.</w:t>
      </w:r>
    </w:p>
    <w:p w14:paraId="1DE573D2" w14:textId="77777777" w:rsidR="00F97B1D" w:rsidRDefault="00F97B1D">
      <w:r>
        <w:br w:type="page"/>
      </w:r>
    </w:p>
    <w:p w14:paraId="7BCB09E2" w14:textId="77777777" w:rsidR="00061D30" w:rsidRPr="00722F02" w:rsidRDefault="00061D30" w:rsidP="00A31B5E">
      <w:pPr>
        <w:pStyle w:val="Heading2"/>
        <w:numPr>
          <w:ilvl w:val="0"/>
          <w:numId w:val="19"/>
        </w:numPr>
        <w:spacing w:after="120"/>
        <w:ind w:left="425" w:hanging="425"/>
        <w:rPr>
          <w:sz w:val="36"/>
        </w:rPr>
      </w:pPr>
      <w:r w:rsidRPr="00722F02">
        <w:rPr>
          <w:sz w:val="36"/>
        </w:rPr>
        <w:lastRenderedPageBreak/>
        <w:t>Contact details</w:t>
      </w:r>
      <w:r>
        <w:rPr>
          <w:sz w:val="36"/>
        </w:rPr>
        <w:t xml:space="preserve"> </w:t>
      </w:r>
    </w:p>
    <w:p w14:paraId="374720FB" w14:textId="77777777" w:rsidR="00061D30" w:rsidRPr="00AD581E" w:rsidRDefault="00061D30" w:rsidP="00061D30">
      <w:pPr>
        <w:rPr>
          <w:b/>
          <w:color w:val="00759B" w:themeColor="text1"/>
        </w:rPr>
      </w:pPr>
      <w:r w:rsidRPr="00AD581E">
        <w:rPr>
          <w:b/>
          <w:color w:val="00759B" w:themeColor="text1"/>
        </w:rPr>
        <w:t xml:space="preserve">Give the details of the person we should contact about this </w:t>
      </w:r>
      <w:r>
        <w:rPr>
          <w:b/>
          <w:color w:val="00759B" w:themeColor="text1"/>
        </w:rPr>
        <w:t>appl</w:t>
      </w:r>
      <w:r w:rsidRPr="00AD581E">
        <w:rPr>
          <w:b/>
          <w:color w:val="00759B" w:themeColor="text1"/>
        </w:rPr>
        <w:t>ication, if we need to do so.</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061D30" w:rsidRPr="00CA11FB" w14:paraId="6192F170" w14:textId="77777777" w:rsidTr="00C373AC">
        <w:trPr>
          <w:trHeight w:val="326"/>
        </w:trPr>
        <w:tc>
          <w:tcPr>
            <w:tcW w:w="1897" w:type="dxa"/>
            <w:tcBorders>
              <w:top w:val="nil"/>
              <w:left w:val="nil"/>
              <w:bottom w:val="nil"/>
              <w:right w:val="nil"/>
            </w:tcBorders>
            <w:shd w:val="clear" w:color="auto" w:fill="auto"/>
          </w:tcPr>
          <w:p w14:paraId="3EC91D04" w14:textId="77777777" w:rsidR="00061D30" w:rsidRPr="00CA11FB" w:rsidRDefault="00061D30" w:rsidP="00C373AC">
            <w:r w:rsidRPr="00CA11FB">
              <w:t>Title</w:t>
            </w:r>
          </w:p>
        </w:tc>
        <w:tc>
          <w:tcPr>
            <w:tcW w:w="701" w:type="dxa"/>
            <w:tcBorders>
              <w:top w:val="nil"/>
              <w:left w:val="nil"/>
              <w:bottom w:val="nil"/>
              <w:right w:val="nil"/>
            </w:tcBorders>
            <w:shd w:val="clear" w:color="auto" w:fill="auto"/>
          </w:tcPr>
          <w:p w14:paraId="446B0881" w14:textId="77777777" w:rsidR="00061D30" w:rsidRPr="00CA11FB" w:rsidRDefault="00061D30" w:rsidP="00C373AC">
            <w:r w:rsidRPr="00CA11FB">
              <w:t>Mr</w:t>
            </w:r>
          </w:p>
        </w:tc>
        <w:tc>
          <w:tcPr>
            <w:tcW w:w="705" w:type="dxa"/>
            <w:tcBorders>
              <w:top w:val="nil"/>
              <w:left w:val="nil"/>
              <w:bottom w:val="nil"/>
              <w:right w:val="nil"/>
            </w:tcBorders>
            <w:shd w:val="clear" w:color="auto" w:fill="FFFFFF"/>
          </w:tcPr>
          <w:p w14:paraId="593225D6" w14:textId="77777777" w:rsidR="00061D30" w:rsidRPr="00C33F55" w:rsidRDefault="00061D30" w:rsidP="00C373AC">
            <w:pPr>
              <w:rPr>
                <w:color w:val="00759B" w:themeColor="text1"/>
              </w:rPr>
            </w:pPr>
            <w:r w:rsidRPr="00C33F55">
              <w:rPr>
                <w:color w:val="00759B" w:themeColor="text1"/>
              </w:rPr>
              <w:fldChar w:fldCharType="begin">
                <w:ffData>
                  <w:name w:val="Check4"/>
                  <w:enabled/>
                  <w:calcOnExit w:val="0"/>
                  <w:checkBox>
                    <w:sizeAuto/>
                    <w:default w:val="0"/>
                    <w:checked w:val="0"/>
                  </w:checkBox>
                </w:ffData>
              </w:fldChar>
            </w:r>
            <w:bookmarkStart w:id="3" w:name="Check4"/>
            <w:r w:rsidRPr="00C33F55">
              <w:rPr>
                <w:color w:val="00759B" w:themeColor="text1"/>
              </w:rPr>
              <w:instrText xml:space="preserve"> FORMCHECKBOX </w:instrText>
            </w:r>
            <w:r w:rsidR="002E1F55">
              <w:rPr>
                <w:color w:val="00759B" w:themeColor="text1"/>
              </w:rPr>
            </w:r>
            <w:r w:rsidR="002E1F55">
              <w:rPr>
                <w:color w:val="00759B" w:themeColor="text1"/>
              </w:rPr>
              <w:fldChar w:fldCharType="separate"/>
            </w:r>
            <w:r w:rsidRPr="00C33F55">
              <w:rPr>
                <w:color w:val="00759B" w:themeColor="text1"/>
              </w:rPr>
              <w:fldChar w:fldCharType="end"/>
            </w:r>
            <w:bookmarkEnd w:id="3"/>
          </w:p>
        </w:tc>
        <w:tc>
          <w:tcPr>
            <w:tcW w:w="795" w:type="dxa"/>
            <w:tcBorders>
              <w:top w:val="nil"/>
              <w:left w:val="nil"/>
              <w:bottom w:val="nil"/>
              <w:right w:val="nil"/>
            </w:tcBorders>
            <w:shd w:val="clear" w:color="auto" w:fill="auto"/>
          </w:tcPr>
          <w:p w14:paraId="73E26EF0" w14:textId="77777777" w:rsidR="00061D30" w:rsidRPr="00CA11FB" w:rsidRDefault="00061D30" w:rsidP="00C373AC">
            <w:r w:rsidRPr="00CA11FB">
              <w:t>Mrs</w:t>
            </w:r>
          </w:p>
        </w:tc>
        <w:tc>
          <w:tcPr>
            <w:tcW w:w="705" w:type="dxa"/>
            <w:tcBorders>
              <w:top w:val="nil"/>
              <w:left w:val="nil"/>
              <w:bottom w:val="nil"/>
              <w:right w:val="nil"/>
            </w:tcBorders>
            <w:shd w:val="clear" w:color="auto" w:fill="FFFFFF"/>
          </w:tcPr>
          <w:p w14:paraId="50C6D21D" w14:textId="77777777" w:rsidR="00061D30" w:rsidRPr="00C33F55" w:rsidRDefault="00061D30" w:rsidP="00C373AC">
            <w:pPr>
              <w:rPr>
                <w:color w:val="00759B" w:themeColor="text1"/>
              </w:rPr>
            </w:pPr>
            <w:r w:rsidRPr="00C33F55">
              <w:rPr>
                <w:color w:val="00759B" w:themeColor="text1"/>
              </w:rPr>
              <w:fldChar w:fldCharType="begin">
                <w:ffData>
                  <w:name w:val="Check5"/>
                  <w:enabled/>
                  <w:calcOnExit w:val="0"/>
                  <w:checkBox>
                    <w:sizeAuto/>
                    <w:default w:val="0"/>
                  </w:checkBox>
                </w:ffData>
              </w:fldChar>
            </w:r>
            <w:bookmarkStart w:id="4" w:name="Check5"/>
            <w:r w:rsidRPr="00C33F55">
              <w:rPr>
                <w:color w:val="00759B" w:themeColor="text1"/>
              </w:rPr>
              <w:instrText xml:space="preserve"> FORMCHECKBOX </w:instrText>
            </w:r>
            <w:r w:rsidR="002E1F55">
              <w:rPr>
                <w:color w:val="00759B" w:themeColor="text1"/>
              </w:rPr>
            </w:r>
            <w:r w:rsidR="002E1F55">
              <w:rPr>
                <w:color w:val="00759B" w:themeColor="text1"/>
              </w:rPr>
              <w:fldChar w:fldCharType="separate"/>
            </w:r>
            <w:r w:rsidRPr="00C33F55">
              <w:rPr>
                <w:color w:val="00759B" w:themeColor="text1"/>
              </w:rPr>
              <w:fldChar w:fldCharType="end"/>
            </w:r>
            <w:bookmarkEnd w:id="4"/>
          </w:p>
        </w:tc>
        <w:tc>
          <w:tcPr>
            <w:tcW w:w="712" w:type="dxa"/>
            <w:tcBorders>
              <w:top w:val="nil"/>
              <w:left w:val="nil"/>
              <w:bottom w:val="nil"/>
              <w:right w:val="nil"/>
            </w:tcBorders>
            <w:shd w:val="clear" w:color="auto" w:fill="auto"/>
          </w:tcPr>
          <w:p w14:paraId="76779626" w14:textId="77777777" w:rsidR="00061D30" w:rsidRPr="00CA11FB" w:rsidRDefault="00061D30" w:rsidP="00C373AC">
            <w:r w:rsidRPr="00CA11FB">
              <w:t>Ms</w:t>
            </w:r>
          </w:p>
        </w:tc>
        <w:tc>
          <w:tcPr>
            <w:tcW w:w="705" w:type="dxa"/>
            <w:tcBorders>
              <w:top w:val="nil"/>
              <w:left w:val="nil"/>
              <w:bottom w:val="nil"/>
              <w:right w:val="nil"/>
            </w:tcBorders>
            <w:shd w:val="clear" w:color="auto" w:fill="FFFFFF"/>
          </w:tcPr>
          <w:p w14:paraId="64C8140F" w14:textId="77777777" w:rsidR="00061D30" w:rsidRPr="00C33F55" w:rsidRDefault="00061D30" w:rsidP="00C373AC">
            <w:pPr>
              <w:rPr>
                <w:color w:val="00759B" w:themeColor="text1"/>
              </w:rPr>
            </w:pPr>
            <w:r w:rsidRPr="00C33F55">
              <w:rPr>
                <w:color w:val="00759B" w:themeColor="text1"/>
              </w:rPr>
              <w:fldChar w:fldCharType="begin">
                <w:ffData>
                  <w:name w:val="Check6"/>
                  <w:enabled/>
                  <w:calcOnExit w:val="0"/>
                  <w:checkBox>
                    <w:sizeAuto/>
                    <w:default w:val="0"/>
                    <w:checked w:val="0"/>
                  </w:checkBox>
                </w:ffData>
              </w:fldChar>
            </w:r>
            <w:bookmarkStart w:id="5" w:name="Check6"/>
            <w:r w:rsidRPr="00C33F55">
              <w:rPr>
                <w:color w:val="00759B" w:themeColor="text1"/>
              </w:rPr>
              <w:instrText xml:space="preserve"> FORMCHECKBOX </w:instrText>
            </w:r>
            <w:r w:rsidR="002E1F55">
              <w:rPr>
                <w:color w:val="00759B" w:themeColor="text1"/>
              </w:rPr>
            </w:r>
            <w:r w:rsidR="002E1F55">
              <w:rPr>
                <w:color w:val="00759B" w:themeColor="text1"/>
              </w:rPr>
              <w:fldChar w:fldCharType="separate"/>
            </w:r>
            <w:r w:rsidRPr="00C33F55">
              <w:rPr>
                <w:color w:val="00759B" w:themeColor="text1"/>
              </w:rPr>
              <w:fldChar w:fldCharType="end"/>
            </w:r>
            <w:bookmarkEnd w:id="5"/>
          </w:p>
        </w:tc>
        <w:tc>
          <w:tcPr>
            <w:tcW w:w="861" w:type="dxa"/>
            <w:tcBorders>
              <w:top w:val="nil"/>
              <w:left w:val="nil"/>
              <w:bottom w:val="nil"/>
              <w:right w:val="nil"/>
            </w:tcBorders>
            <w:shd w:val="clear" w:color="auto" w:fill="auto"/>
          </w:tcPr>
          <w:p w14:paraId="6AB65EC9" w14:textId="77777777" w:rsidR="00061D30" w:rsidRPr="00CA11FB" w:rsidRDefault="00061D30" w:rsidP="00C373AC">
            <w:r w:rsidRPr="00CA11FB">
              <w:t>Miss</w:t>
            </w:r>
          </w:p>
        </w:tc>
        <w:tc>
          <w:tcPr>
            <w:tcW w:w="705" w:type="dxa"/>
            <w:tcBorders>
              <w:top w:val="nil"/>
              <w:left w:val="nil"/>
              <w:bottom w:val="nil"/>
              <w:right w:val="nil"/>
            </w:tcBorders>
            <w:shd w:val="clear" w:color="auto" w:fill="FFFFFF"/>
          </w:tcPr>
          <w:p w14:paraId="715F2EF7" w14:textId="77777777" w:rsidR="00061D30" w:rsidRPr="00C33F55" w:rsidRDefault="00061D30" w:rsidP="00C373AC">
            <w:pPr>
              <w:rPr>
                <w:color w:val="00759B" w:themeColor="text1"/>
              </w:rPr>
            </w:pPr>
            <w:r w:rsidRPr="00C33F55">
              <w:rPr>
                <w:color w:val="00759B" w:themeColor="text1"/>
              </w:rPr>
              <w:fldChar w:fldCharType="begin">
                <w:ffData>
                  <w:name w:val="Check7"/>
                  <w:enabled/>
                  <w:calcOnExit w:val="0"/>
                  <w:checkBox>
                    <w:sizeAuto/>
                    <w:default w:val="0"/>
                  </w:checkBox>
                </w:ffData>
              </w:fldChar>
            </w:r>
            <w:bookmarkStart w:id="6" w:name="Check7"/>
            <w:r w:rsidRPr="00C33F55">
              <w:rPr>
                <w:color w:val="00759B" w:themeColor="text1"/>
              </w:rPr>
              <w:instrText xml:space="preserve"> FORMCHECKBOX </w:instrText>
            </w:r>
            <w:r w:rsidR="002E1F55">
              <w:rPr>
                <w:color w:val="00759B" w:themeColor="text1"/>
              </w:rPr>
            </w:r>
            <w:r w:rsidR="002E1F55">
              <w:rPr>
                <w:color w:val="00759B" w:themeColor="text1"/>
              </w:rPr>
              <w:fldChar w:fldCharType="separate"/>
            </w:r>
            <w:r w:rsidRPr="00C33F55">
              <w:rPr>
                <w:color w:val="00759B" w:themeColor="text1"/>
              </w:rPr>
              <w:fldChar w:fldCharType="end"/>
            </w:r>
            <w:bookmarkEnd w:id="6"/>
          </w:p>
        </w:tc>
        <w:tc>
          <w:tcPr>
            <w:tcW w:w="981" w:type="dxa"/>
            <w:tcBorders>
              <w:top w:val="nil"/>
              <w:left w:val="nil"/>
              <w:bottom w:val="nil"/>
              <w:right w:val="single" w:sz="8" w:space="0" w:color="00759B"/>
            </w:tcBorders>
            <w:shd w:val="clear" w:color="auto" w:fill="auto"/>
          </w:tcPr>
          <w:p w14:paraId="6B99B3C9" w14:textId="77777777" w:rsidR="00061D30" w:rsidRPr="00CA11FB" w:rsidRDefault="00061D30" w:rsidP="00C373AC">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0293222E" w14:textId="77777777" w:rsidR="00061D30" w:rsidRPr="00CA11FB" w:rsidRDefault="00061D30" w:rsidP="00C373AC">
            <w:r w:rsidRPr="00CA11FB">
              <w:fldChar w:fldCharType="begin">
                <w:ffData>
                  <w:name w:val="Text7"/>
                  <w:enabled/>
                  <w:calcOnExit w:val="0"/>
                  <w:textInput/>
                </w:ffData>
              </w:fldChar>
            </w:r>
            <w:bookmarkStart w:id="7" w:name="Text7"/>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7"/>
          </w:p>
        </w:tc>
      </w:tr>
    </w:tbl>
    <w:p w14:paraId="5D452E67" w14:textId="77777777" w:rsidR="00061D30" w:rsidRPr="00CA11FB"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42E5EAA1" w14:textId="77777777" w:rsidTr="00C373AC">
        <w:trPr>
          <w:trHeight w:val="397"/>
        </w:trPr>
        <w:tc>
          <w:tcPr>
            <w:tcW w:w="1843" w:type="dxa"/>
            <w:tcBorders>
              <w:right w:val="single" w:sz="8" w:space="0" w:color="00759B"/>
            </w:tcBorders>
            <w:shd w:val="clear" w:color="auto" w:fill="auto"/>
          </w:tcPr>
          <w:p w14:paraId="421218A8" w14:textId="77777777" w:rsidR="00061D30" w:rsidRPr="00CA11FB" w:rsidRDefault="00061D30" w:rsidP="00C373AC">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B48CCCE" w14:textId="77777777" w:rsidR="00061D30" w:rsidRPr="00CA11FB" w:rsidRDefault="00061D30" w:rsidP="00C373AC">
            <w:r w:rsidRPr="00CA11FB">
              <w:fldChar w:fldCharType="begin">
                <w:ffData>
                  <w:name w:val="Text8"/>
                  <w:enabled/>
                  <w:calcOnExit w:val="0"/>
                  <w:textInput/>
                </w:ffData>
              </w:fldChar>
            </w:r>
            <w:bookmarkStart w:id="8"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8"/>
          </w:p>
        </w:tc>
      </w:tr>
    </w:tbl>
    <w:p w14:paraId="0966FCA1" w14:textId="77777777" w:rsidR="00061D30" w:rsidRPr="00CA11FB"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70BF0A0D" w14:textId="77777777" w:rsidTr="00C373AC">
        <w:trPr>
          <w:trHeight w:val="397"/>
        </w:trPr>
        <w:tc>
          <w:tcPr>
            <w:tcW w:w="1843" w:type="dxa"/>
            <w:tcBorders>
              <w:right w:val="single" w:sz="8" w:space="0" w:color="00759B"/>
            </w:tcBorders>
            <w:shd w:val="clear" w:color="auto" w:fill="auto"/>
          </w:tcPr>
          <w:p w14:paraId="4EF673AB" w14:textId="77777777" w:rsidR="00061D30" w:rsidRPr="00CA11FB" w:rsidRDefault="00061D30" w:rsidP="00C373AC">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5FC05663"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BF178C0" w14:textId="77777777" w:rsidR="00061D30" w:rsidRDefault="00061D30" w:rsidP="00061D30">
      <w:pPr>
        <w:rPr>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61D30" w14:paraId="6908045D" w14:textId="77777777" w:rsidTr="00C373AC">
        <w:tc>
          <w:tcPr>
            <w:tcW w:w="3356" w:type="dxa"/>
            <w:vMerge w:val="restart"/>
            <w:tcBorders>
              <w:right w:val="single" w:sz="4" w:space="0" w:color="00759B" w:themeColor="text1"/>
            </w:tcBorders>
          </w:tcPr>
          <w:p w14:paraId="29B24A79" w14:textId="77777777" w:rsidR="00061D30" w:rsidRDefault="00061D30" w:rsidP="00C373AC">
            <w:pPr>
              <w:pStyle w:val="GPhCbodyblack"/>
              <w:spacing w:after="0"/>
              <w:rPr>
                <w:rFonts w:eastAsia="Calibri"/>
              </w:rPr>
            </w:pPr>
            <w:proofErr w:type="spellStart"/>
            <w:r>
              <w:rPr>
                <w:rFonts w:eastAsia="Calibri"/>
              </w:rPr>
              <w:t>GPhC</w:t>
            </w:r>
            <w:proofErr w:type="spellEnd"/>
            <w:r>
              <w:rPr>
                <w:rFonts w:eastAsia="Calibri"/>
              </w:rPr>
              <w:t xml:space="preserve"> registration number </w:t>
            </w:r>
            <w:r>
              <w:rPr>
                <w:rFonts w:eastAsia="Calibri"/>
              </w:rPr>
              <w:br/>
              <w:t>(if applicable)</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37DFCD03" w14:textId="77777777" w:rsidR="00061D30" w:rsidRDefault="00061D30" w:rsidP="00C373A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C8C9C1" w14:textId="77777777" w:rsidR="00061D30" w:rsidRDefault="00061D30" w:rsidP="00C373A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4F0A689" w14:textId="77777777" w:rsidR="00061D30" w:rsidRDefault="00061D30" w:rsidP="00C373A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F31C32A" w14:textId="77777777" w:rsidR="00061D30" w:rsidRDefault="00061D30" w:rsidP="00C373A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3190397" w14:textId="77777777" w:rsidR="00061D30" w:rsidRDefault="00061D30" w:rsidP="00C373A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1AB8FD3"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DB94E92"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4E8FD6CB" w14:textId="77777777" w:rsidTr="00C373AC">
        <w:trPr>
          <w:gridAfter w:val="7"/>
          <w:wAfter w:w="3297" w:type="dxa"/>
          <w:trHeight w:val="413"/>
        </w:trPr>
        <w:tc>
          <w:tcPr>
            <w:tcW w:w="3356" w:type="dxa"/>
            <w:vMerge/>
            <w:vAlign w:val="bottom"/>
          </w:tcPr>
          <w:p w14:paraId="739C4F01" w14:textId="77777777" w:rsidR="00061D30" w:rsidRDefault="00061D30" w:rsidP="00C373AC">
            <w:pPr>
              <w:pStyle w:val="GPhCbodyblack"/>
              <w:spacing w:after="120"/>
              <w:rPr>
                <w:rFonts w:eastAsia="Calibri"/>
              </w:rPr>
            </w:pPr>
          </w:p>
        </w:tc>
      </w:tr>
    </w:tbl>
    <w:p w14:paraId="7F300647" w14:textId="77777777" w:rsidR="00061D30"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484D84A5" w14:textId="77777777" w:rsidTr="00C373AC">
        <w:trPr>
          <w:trHeight w:val="397"/>
        </w:trPr>
        <w:tc>
          <w:tcPr>
            <w:tcW w:w="1843" w:type="dxa"/>
            <w:tcBorders>
              <w:right w:val="single" w:sz="8" w:space="0" w:color="00759B"/>
            </w:tcBorders>
            <w:shd w:val="clear" w:color="auto" w:fill="auto"/>
          </w:tcPr>
          <w:p w14:paraId="706DDE81" w14:textId="77777777" w:rsidR="00061D30" w:rsidRPr="00CA11FB" w:rsidRDefault="00061D30" w:rsidP="00C373AC">
            <w:pPr>
              <w:ind w:left="34"/>
            </w:pPr>
            <w:r>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1FDFFDC"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0E69318" w14:textId="77777777" w:rsidR="00061D30" w:rsidRPr="00722F02" w:rsidRDefault="00061D30" w:rsidP="00061D30">
      <w:pPr>
        <w:rPr>
          <w:sz w:val="12"/>
        </w:rPr>
      </w:pPr>
    </w:p>
    <w:tbl>
      <w:tblPr>
        <w:tblW w:w="10206" w:type="dxa"/>
        <w:shd w:val="clear" w:color="auto" w:fill="FFFFFF"/>
        <w:tblLook w:val="01E0" w:firstRow="1" w:lastRow="1" w:firstColumn="1" w:lastColumn="1" w:noHBand="0" w:noVBand="0"/>
      </w:tblPr>
      <w:tblGrid>
        <w:gridCol w:w="1843"/>
        <w:gridCol w:w="8363"/>
      </w:tblGrid>
      <w:tr w:rsidR="00061D30" w:rsidRPr="00CA11FB" w14:paraId="109D7121" w14:textId="77777777" w:rsidTr="00C373AC">
        <w:trPr>
          <w:trHeight w:val="397"/>
        </w:trPr>
        <w:tc>
          <w:tcPr>
            <w:tcW w:w="1843" w:type="dxa"/>
            <w:tcBorders>
              <w:right w:val="single" w:sz="8" w:space="0" w:color="00759B"/>
            </w:tcBorders>
            <w:shd w:val="clear" w:color="auto" w:fill="auto"/>
          </w:tcPr>
          <w:p w14:paraId="08A5E1CE" w14:textId="77777777" w:rsidR="00061D30" w:rsidRPr="00CA11FB" w:rsidRDefault="00061D30" w:rsidP="00C373AC">
            <w:pPr>
              <w:ind w:left="34"/>
            </w:pPr>
            <w:r>
              <w:t>Phone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5ED44665"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309A9B4" w14:textId="77777777" w:rsidR="00061D30" w:rsidRDefault="00061D30" w:rsidP="00061D30">
      <w:pPr>
        <w:rPr>
          <w:sz w:val="12"/>
        </w:rPr>
      </w:pPr>
    </w:p>
    <w:p w14:paraId="24C00009" w14:textId="044931AF" w:rsidR="00061D30" w:rsidRDefault="00061D30" w:rsidP="00A31B5E">
      <w:pPr>
        <w:pStyle w:val="Heading2"/>
        <w:numPr>
          <w:ilvl w:val="0"/>
          <w:numId w:val="19"/>
        </w:numPr>
        <w:spacing w:before="240"/>
        <w:ind w:left="425" w:hanging="425"/>
        <w:rPr>
          <w:sz w:val="36"/>
        </w:rPr>
      </w:pPr>
      <w:r>
        <w:rPr>
          <w:sz w:val="36"/>
        </w:rPr>
        <w:t xml:space="preserve">Pharmacy </w:t>
      </w:r>
      <w:r w:rsidRPr="006F41EE">
        <w:rPr>
          <w:sz w:val="36"/>
        </w:rPr>
        <w:t xml:space="preserve">owner details </w:t>
      </w:r>
    </w:p>
    <w:p w14:paraId="74CE2219" w14:textId="77777777" w:rsidR="00061D30" w:rsidRPr="00576B73" w:rsidRDefault="00061D30" w:rsidP="00A31B5E">
      <w:pPr>
        <w:pStyle w:val="ListParagraph"/>
        <w:numPr>
          <w:ilvl w:val="1"/>
          <w:numId w:val="19"/>
        </w:numPr>
        <w:ind w:left="426" w:hanging="426"/>
        <w:rPr>
          <w:b/>
        </w:rPr>
      </w:pPr>
      <w:r w:rsidRPr="00576B73">
        <w:rPr>
          <w:b/>
        </w:rPr>
        <w:t xml:space="preserve">Is </w:t>
      </w:r>
      <w:r>
        <w:rPr>
          <w:b/>
        </w:rPr>
        <w:t>the organisation submitting this application:</w:t>
      </w:r>
    </w:p>
    <w:p w14:paraId="22FF1F35" w14:textId="77777777" w:rsidR="00061D30" w:rsidRDefault="00061D30" w:rsidP="00061D30">
      <w:pPr>
        <w:ind w:firstLine="567"/>
        <w:rPr>
          <w:b/>
        </w:rPr>
      </w:pPr>
      <w:r>
        <w:rPr>
          <w:b/>
        </w:rPr>
        <w:t xml:space="preserve">a body corporate or </w:t>
      </w:r>
      <w:r w:rsidRPr="00D36029">
        <w:rPr>
          <w:b/>
        </w:rPr>
        <w:t>limited liability partnership</w:t>
      </w:r>
      <w:r>
        <w:rPr>
          <w:b/>
        </w:rPr>
        <w:t xml:space="preserve"> (LLP)</w:t>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Please fill in section A</w:t>
      </w:r>
    </w:p>
    <w:p w14:paraId="305CED20" w14:textId="77777777" w:rsidR="00061D30" w:rsidRPr="006F41EE" w:rsidRDefault="00061D30" w:rsidP="00061D30">
      <w:pPr>
        <w:ind w:firstLine="567"/>
        <w:rPr>
          <w:b/>
        </w:rPr>
      </w:pPr>
      <w:r>
        <w:rPr>
          <w:b/>
        </w:rPr>
        <w:t>an NHS trust</w:t>
      </w:r>
      <w:r>
        <w:rPr>
          <w:b/>
        </w:rPr>
        <w:tab/>
      </w:r>
      <w:r>
        <w:rPr>
          <w:b/>
        </w:rPr>
        <w:tab/>
      </w:r>
      <w:r>
        <w:rPr>
          <w:b/>
        </w:rPr>
        <w:tab/>
      </w:r>
      <w:r>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Please fill in section B</w:t>
      </w:r>
    </w:p>
    <w:p w14:paraId="7801B94A" w14:textId="77777777" w:rsidR="00061D30" w:rsidRPr="00576B73" w:rsidRDefault="00061D30" w:rsidP="00061D30">
      <w:pPr>
        <w:ind w:firstLine="567"/>
        <w:rPr>
          <w:b/>
        </w:rPr>
      </w:pPr>
      <w:r>
        <w:rPr>
          <w:b/>
        </w:rPr>
        <w:t>a sole trader or partnership</w:t>
      </w:r>
      <w:r>
        <w:rPr>
          <w:b/>
        </w:rPr>
        <w:tab/>
      </w:r>
      <w:r>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Pr>
          <w:b/>
          <w:color w:val="00759B" w:themeColor="text1"/>
        </w:rPr>
        <w:tab/>
      </w:r>
      <w:r w:rsidRPr="006F41EE">
        <w:rPr>
          <w:b/>
        </w:rPr>
        <w:t xml:space="preserve">Please fill in section </w:t>
      </w:r>
      <w:r>
        <w:rPr>
          <w:b/>
        </w:rPr>
        <w:t>C</w:t>
      </w:r>
    </w:p>
    <w:p w14:paraId="752E55D3" w14:textId="77777777" w:rsidR="00061D30" w:rsidRPr="002073A9" w:rsidRDefault="00061D30" w:rsidP="00061D30">
      <w:pPr>
        <w:pStyle w:val="Heading3"/>
        <w:rPr>
          <w:color w:val="00759B" w:themeColor="text1"/>
        </w:rPr>
      </w:pPr>
      <w:r w:rsidRPr="002073A9">
        <w:rPr>
          <w:color w:val="00759B" w:themeColor="text1"/>
        </w:rPr>
        <w:t>Section A: Body corporate</w:t>
      </w:r>
      <w:r>
        <w:rPr>
          <w:color w:val="00759B" w:themeColor="text1"/>
        </w:rPr>
        <w:t xml:space="preserve"> or LLP</w:t>
      </w:r>
    </w:p>
    <w:tbl>
      <w:tblPr>
        <w:tblW w:w="10206" w:type="dxa"/>
        <w:shd w:val="clear" w:color="auto" w:fill="FFFFFF"/>
        <w:tblLook w:val="01E0" w:firstRow="1" w:lastRow="1" w:firstColumn="1" w:lastColumn="1" w:noHBand="0" w:noVBand="0"/>
      </w:tblPr>
      <w:tblGrid>
        <w:gridCol w:w="1843"/>
        <w:gridCol w:w="8363"/>
      </w:tblGrid>
      <w:tr w:rsidR="00061D30" w:rsidRPr="006F41EE" w14:paraId="24B1EC27" w14:textId="77777777" w:rsidTr="00C373AC">
        <w:trPr>
          <w:trHeight w:val="397"/>
        </w:trPr>
        <w:tc>
          <w:tcPr>
            <w:tcW w:w="1843" w:type="dxa"/>
            <w:tcBorders>
              <w:right w:val="single" w:sz="8" w:space="0" w:color="00759B"/>
            </w:tcBorders>
            <w:shd w:val="clear" w:color="auto" w:fill="auto"/>
          </w:tcPr>
          <w:p w14:paraId="0D9F68EE" w14:textId="77777777" w:rsidR="00061D30" w:rsidRPr="006F41EE" w:rsidRDefault="00061D30" w:rsidP="00C373AC">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37892DE1" w14:textId="77777777" w:rsidR="00061D30" w:rsidRPr="006F41EE" w:rsidRDefault="00061D30" w:rsidP="00C373AC">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58BD5EB8" w14:textId="77777777" w:rsidR="00061D30" w:rsidRPr="006F41EE" w:rsidRDefault="00061D30" w:rsidP="00061D30">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061D30" w:rsidRPr="00722F02" w14:paraId="1F92BC80" w14:textId="77777777" w:rsidTr="00C373AC">
        <w:trPr>
          <w:trHeight w:val="348"/>
        </w:trPr>
        <w:tc>
          <w:tcPr>
            <w:tcW w:w="1843" w:type="dxa"/>
            <w:tcBorders>
              <w:top w:val="nil"/>
              <w:left w:val="nil"/>
              <w:bottom w:val="nil"/>
              <w:right w:val="single" w:sz="8" w:space="0" w:color="00759B"/>
            </w:tcBorders>
            <w:shd w:val="clear" w:color="auto" w:fill="auto"/>
          </w:tcPr>
          <w:p w14:paraId="73E7AEC7" w14:textId="77777777" w:rsidR="00061D30" w:rsidRPr="00722F02" w:rsidRDefault="00061D30" w:rsidP="00C373AC">
            <w:pPr>
              <w:ind w:left="34"/>
            </w:pPr>
            <w:r w:rsidRPr="00CD32D1">
              <w:t xml:space="preserve">Organisation address </w:t>
            </w:r>
            <w:r w:rsidRPr="00CD32D1">
              <w:br/>
              <w:t>(as registered with Companies House)</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A2904C0" w14:textId="77777777" w:rsidR="00061D30" w:rsidRDefault="00061D30" w:rsidP="00C373AC">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32A8085A" w14:textId="77777777" w:rsidR="00061D30" w:rsidRDefault="00061D30" w:rsidP="00C373AC">
            <w:pPr>
              <w:ind w:left="176" w:hanging="142"/>
            </w:pPr>
          </w:p>
          <w:p w14:paraId="73552CEC" w14:textId="77777777" w:rsidR="00061D30" w:rsidRDefault="00061D30" w:rsidP="00C373AC">
            <w:pPr>
              <w:ind w:left="176" w:hanging="142"/>
            </w:pPr>
          </w:p>
          <w:p w14:paraId="25A95DD6" w14:textId="77777777" w:rsidR="00061D30" w:rsidRDefault="00061D30" w:rsidP="00C373AC">
            <w:pPr>
              <w:ind w:left="176" w:hanging="142"/>
            </w:pPr>
          </w:p>
          <w:p w14:paraId="6D819735" w14:textId="77777777" w:rsidR="00061D30" w:rsidRPr="00722F02" w:rsidRDefault="00061D30" w:rsidP="00C373AC">
            <w:pPr>
              <w:ind w:left="176" w:hanging="142"/>
            </w:pPr>
            <w:r w:rsidRPr="00722F02">
              <w:t> </w:t>
            </w:r>
            <w:r w:rsidRPr="00722F02">
              <w:fldChar w:fldCharType="end"/>
            </w:r>
          </w:p>
        </w:tc>
      </w:tr>
    </w:tbl>
    <w:p w14:paraId="5B5631DF" w14:textId="77777777" w:rsidR="00061D30" w:rsidRPr="006F41EE" w:rsidRDefault="00061D30" w:rsidP="00061D30">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061D30" w:rsidRPr="002F3CAA" w14:paraId="3B55BC07" w14:textId="77777777" w:rsidTr="00C373AC">
        <w:tc>
          <w:tcPr>
            <w:tcW w:w="1843" w:type="dxa"/>
            <w:tcBorders>
              <w:top w:val="nil"/>
              <w:left w:val="nil"/>
              <w:bottom w:val="nil"/>
              <w:right w:val="single" w:sz="8" w:space="0" w:color="00759B" w:themeColor="text1"/>
            </w:tcBorders>
          </w:tcPr>
          <w:p w14:paraId="14C41AC5" w14:textId="77777777" w:rsidR="00061D30" w:rsidRPr="002F3CAA" w:rsidRDefault="00061D30" w:rsidP="00C373AC">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4243BA7A" w14:textId="77777777" w:rsidR="00061D30" w:rsidRPr="002F3CAA" w:rsidRDefault="00061D30" w:rsidP="00C373AC">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631B2CFC" w14:textId="77777777" w:rsidR="00061D30" w:rsidRDefault="00061D30" w:rsidP="00061D30">
      <w:pPr>
        <w:rPr>
          <w:sz w:val="12"/>
        </w:rPr>
      </w:pPr>
    </w:p>
    <w:tbl>
      <w:tblPr>
        <w:tblW w:w="6379" w:type="dxa"/>
        <w:shd w:val="clear" w:color="auto" w:fill="FFFFFF"/>
        <w:tblLook w:val="01E0" w:firstRow="1" w:lastRow="1" w:firstColumn="1" w:lastColumn="1" w:noHBand="0" w:noVBand="0"/>
      </w:tblPr>
      <w:tblGrid>
        <w:gridCol w:w="3261"/>
        <w:gridCol w:w="3118"/>
      </w:tblGrid>
      <w:tr w:rsidR="00061D30" w:rsidRPr="006F41EE" w14:paraId="366138EA" w14:textId="77777777" w:rsidTr="00C373AC">
        <w:trPr>
          <w:trHeight w:val="397"/>
        </w:trPr>
        <w:tc>
          <w:tcPr>
            <w:tcW w:w="3261" w:type="dxa"/>
            <w:tcBorders>
              <w:right w:val="single" w:sz="8" w:space="0" w:color="00759B"/>
            </w:tcBorders>
            <w:shd w:val="clear" w:color="auto" w:fill="auto"/>
          </w:tcPr>
          <w:p w14:paraId="2499B496" w14:textId="77777777" w:rsidR="00061D30" w:rsidRPr="006F41EE" w:rsidRDefault="00061D30" w:rsidP="00C373AC">
            <w:r>
              <w:t xml:space="preserve">Companies House number </w:t>
            </w:r>
          </w:p>
        </w:tc>
        <w:tc>
          <w:tcPr>
            <w:tcW w:w="3118" w:type="dxa"/>
            <w:tcBorders>
              <w:top w:val="single" w:sz="8" w:space="0" w:color="00759B"/>
              <w:left w:val="single" w:sz="8" w:space="0" w:color="00759B"/>
              <w:bottom w:val="single" w:sz="8" w:space="0" w:color="00759B"/>
              <w:right w:val="single" w:sz="8" w:space="0" w:color="00759B"/>
            </w:tcBorders>
            <w:shd w:val="clear" w:color="auto" w:fill="FFFFFF"/>
          </w:tcPr>
          <w:p w14:paraId="37B1ADB1" w14:textId="77777777" w:rsidR="00061D30" w:rsidRPr="006F41EE" w:rsidRDefault="00061D30" w:rsidP="00C373AC">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4AD14C23" w14:textId="77777777" w:rsidR="00061D30" w:rsidRDefault="00061D30" w:rsidP="00061D30"/>
    <w:p w14:paraId="5A62C077" w14:textId="77777777" w:rsidR="00061D30" w:rsidRPr="002073A9" w:rsidRDefault="00061D30" w:rsidP="00061D30">
      <w:pPr>
        <w:tabs>
          <w:tab w:val="left" w:pos="426"/>
        </w:tabs>
        <w:rPr>
          <w:b/>
        </w:rPr>
      </w:pPr>
      <w:r>
        <w:rPr>
          <w:b/>
        </w:rPr>
        <w:lastRenderedPageBreak/>
        <w:t>A1.</w:t>
      </w:r>
      <w:r>
        <w:rPr>
          <w:b/>
        </w:rPr>
        <w:tab/>
      </w:r>
      <w:r w:rsidRPr="002073A9">
        <w:rPr>
          <w:b/>
        </w:rPr>
        <w:t>Give details of all the current directors of the body corporate</w:t>
      </w:r>
      <w:r>
        <w:rPr>
          <w:b/>
        </w:rPr>
        <w:t xml:space="preserve"> or partners of the LLP</w:t>
      </w:r>
      <w:r w:rsidRPr="002073A9">
        <w:rPr>
          <w:b/>
        </w:rPr>
        <w:t xml:space="preserve">. </w:t>
      </w:r>
    </w:p>
    <w:tbl>
      <w:tblPr>
        <w:tblStyle w:val="TableGrid"/>
        <w:tblW w:w="0" w:type="auto"/>
        <w:tblInd w:w="425"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978"/>
        <w:gridCol w:w="2835"/>
        <w:gridCol w:w="2977"/>
        <w:gridCol w:w="2959"/>
      </w:tblGrid>
      <w:tr w:rsidR="00061D30" w:rsidRPr="00D4451D" w14:paraId="455CF297" w14:textId="77777777" w:rsidTr="00C373AC">
        <w:tc>
          <w:tcPr>
            <w:tcW w:w="978" w:type="dxa"/>
          </w:tcPr>
          <w:p w14:paraId="197E88B3" w14:textId="77777777" w:rsidR="00061D30" w:rsidRPr="00D4451D" w:rsidRDefault="00061D30" w:rsidP="00C373AC">
            <w:pPr>
              <w:rPr>
                <w:b/>
              </w:rPr>
            </w:pPr>
            <w:r>
              <w:rPr>
                <w:b/>
              </w:rPr>
              <w:t>Title</w:t>
            </w:r>
            <w:r w:rsidRPr="00D4451D">
              <w:rPr>
                <w:b/>
              </w:rPr>
              <w:br/>
            </w:r>
          </w:p>
        </w:tc>
        <w:tc>
          <w:tcPr>
            <w:tcW w:w="2835" w:type="dxa"/>
          </w:tcPr>
          <w:p w14:paraId="264EEAFC" w14:textId="77777777" w:rsidR="00061D30" w:rsidRPr="00D4451D" w:rsidRDefault="00061D30" w:rsidP="00C373AC">
            <w:pPr>
              <w:rPr>
                <w:b/>
              </w:rPr>
            </w:pPr>
            <w:r>
              <w:rPr>
                <w:b/>
              </w:rPr>
              <w:t>First name(s)</w:t>
            </w:r>
          </w:p>
        </w:tc>
        <w:tc>
          <w:tcPr>
            <w:tcW w:w="2977" w:type="dxa"/>
          </w:tcPr>
          <w:p w14:paraId="3C99829D" w14:textId="77777777" w:rsidR="00061D30" w:rsidRPr="00D4451D" w:rsidRDefault="00061D30" w:rsidP="00C373AC">
            <w:pPr>
              <w:rPr>
                <w:b/>
              </w:rPr>
            </w:pPr>
            <w:r>
              <w:rPr>
                <w:b/>
              </w:rPr>
              <w:t>Surname or family name</w:t>
            </w:r>
          </w:p>
        </w:tc>
        <w:tc>
          <w:tcPr>
            <w:tcW w:w="2959" w:type="dxa"/>
          </w:tcPr>
          <w:p w14:paraId="68349C4C" w14:textId="77777777" w:rsidR="00061D30" w:rsidRPr="00D4451D" w:rsidRDefault="00061D30" w:rsidP="00C373AC">
            <w:pPr>
              <w:rPr>
                <w:b/>
              </w:rPr>
            </w:pPr>
            <w:proofErr w:type="spellStart"/>
            <w:r>
              <w:rPr>
                <w:b/>
              </w:rPr>
              <w:t>GPhC</w:t>
            </w:r>
            <w:proofErr w:type="spellEnd"/>
            <w:r>
              <w:rPr>
                <w:b/>
              </w:rPr>
              <w:t xml:space="preserve"> registration number (if applicable)</w:t>
            </w:r>
          </w:p>
        </w:tc>
      </w:tr>
      <w:tr w:rsidR="00061D30" w:rsidRPr="00D4451D" w14:paraId="560B36CF" w14:textId="77777777" w:rsidTr="00C373AC">
        <w:tc>
          <w:tcPr>
            <w:tcW w:w="978" w:type="dxa"/>
          </w:tcPr>
          <w:p w14:paraId="19D362AD" w14:textId="77777777" w:rsidR="00061D30" w:rsidRDefault="00061D30" w:rsidP="00C373AC">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5D7D35D4" w14:textId="77777777" w:rsidR="00061D30" w:rsidRDefault="00061D30" w:rsidP="00C373AC"/>
          <w:p w14:paraId="2786DB96" w14:textId="77777777" w:rsidR="00061D30" w:rsidRDefault="00061D30" w:rsidP="00C373AC"/>
          <w:p w14:paraId="7BA2CD99" w14:textId="77777777" w:rsidR="00061D30" w:rsidRDefault="00061D30" w:rsidP="00C373AC"/>
          <w:p w14:paraId="2FB66B0E" w14:textId="77777777" w:rsidR="00061D30" w:rsidRDefault="00061D30" w:rsidP="00C373AC"/>
          <w:p w14:paraId="0435D753" w14:textId="77777777" w:rsidR="00061D30" w:rsidRDefault="00061D30" w:rsidP="00C373AC"/>
          <w:p w14:paraId="20923976" w14:textId="77777777" w:rsidR="00061D30" w:rsidRDefault="00061D30" w:rsidP="00C373AC"/>
          <w:p w14:paraId="24B32116" w14:textId="77777777" w:rsidR="00061D30" w:rsidRDefault="00061D30" w:rsidP="00C373AC"/>
          <w:p w14:paraId="07090BD5" w14:textId="77777777" w:rsidR="00061D30" w:rsidRPr="00D4451D" w:rsidRDefault="00061D30" w:rsidP="00C373AC">
            <w:pPr>
              <w:rPr>
                <w:b/>
              </w:rPr>
            </w:pPr>
            <w:r w:rsidRPr="00D4451D">
              <w:t> </w:t>
            </w:r>
            <w:r w:rsidRPr="00D4451D">
              <w:rPr>
                <w:b/>
              </w:rPr>
              <w:fldChar w:fldCharType="end"/>
            </w:r>
          </w:p>
        </w:tc>
        <w:tc>
          <w:tcPr>
            <w:tcW w:w="2835" w:type="dxa"/>
          </w:tcPr>
          <w:p w14:paraId="01179EC2" w14:textId="77777777" w:rsidR="00061D30" w:rsidRPr="00D4451D" w:rsidRDefault="00061D30" w:rsidP="00C373AC">
            <w:pPr>
              <w:rPr>
                <w:b/>
              </w:rPr>
            </w:pPr>
            <w:r w:rsidRPr="00D4451D">
              <w:rPr>
                <w:b/>
              </w:rPr>
              <w:fldChar w:fldCharType="begin">
                <w:ffData>
                  <w:name w:val="Text49"/>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77" w:type="dxa"/>
          </w:tcPr>
          <w:p w14:paraId="02322AAF" w14:textId="77777777" w:rsidR="00061D30" w:rsidRPr="00D4451D" w:rsidRDefault="00061D30" w:rsidP="00C373AC">
            <w:pPr>
              <w:rPr>
                <w:b/>
              </w:rPr>
            </w:pPr>
            <w:r w:rsidRPr="00D4451D">
              <w:rPr>
                <w:b/>
              </w:rPr>
              <w:fldChar w:fldCharType="begin">
                <w:ffData>
                  <w:name w:val="Text50"/>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59" w:type="dxa"/>
          </w:tcPr>
          <w:p w14:paraId="599C2383" w14:textId="77777777" w:rsidR="00061D30" w:rsidRPr="00D4451D" w:rsidRDefault="00061D30" w:rsidP="00C373AC">
            <w:pPr>
              <w:rPr>
                <w:b/>
              </w:rPr>
            </w:pPr>
            <w:r w:rsidRPr="00D4451D">
              <w:rPr>
                <w:b/>
              </w:rPr>
              <w:fldChar w:fldCharType="begin">
                <w:ffData>
                  <w:name w:val="Text51"/>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r>
    </w:tbl>
    <w:p w14:paraId="0742891B" w14:textId="77777777" w:rsidR="00061D30" w:rsidRDefault="00061D30" w:rsidP="00061D30">
      <w:pPr>
        <w:pStyle w:val="ListParagraph"/>
        <w:ind w:left="567"/>
        <w:contextualSpacing w:val="0"/>
        <w:rPr>
          <w:b/>
        </w:rPr>
      </w:pPr>
    </w:p>
    <w:p w14:paraId="1E92857C" w14:textId="77777777" w:rsidR="00061D30" w:rsidRPr="002073A9" w:rsidRDefault="00061D30" w:rsidP="00061D30">
      <w:pPr>
        <w:tabs>
          <w:tab w:val="left" w:pos="426"/>
        </w:tabs>
        <w:rPr>
          <w:b/>
        </w:rPr>
      </w:pPr>
      <w:r>
        <w:rPr>
          <w:b/>
        </w:rPr>
        <w:t xml:space="preserve">A2. </w:t>
      </w:r>
      <w:r>
        <w:rPr>
          <w:b/>
        </w:rPr>
        <w:tab/>
      </w:r>
      <w:r w:rsidRPr="002073A9">
        <w:rPr>
          <w:b/>
        </w:rPr>
        <w:t>Does this organisation currently own a registered pharmacy?</w:t>
      </w:r>
    </w:p>
    <w:p w14:paraId="7617B41F" w14:textId="77777777" w:rsidR="00061D30" w:rsidRPr="00576B73" w:rsidRDefault="00061D30" w:rsidP="00061D3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p>
    <w:p w14:paraId="0665ED72" w14:textId="77777777" w:rsidR="00061D30" w:rsidRDefault="00061D30" w:rsidP="00A31B5E">
      <w:pPr>
        <w:pStyle w:val="ListParagraph"/>
        <w:numPr>
          <w:ilvl w:val="0"/>
          <w:numId w:val="20"/>
        </w:numPr>
        <w:rPr>
          <w:b/>
        </w:rPr>
      </w:pPr>
      <w:r w:rsidRPr="00AE5700">
        <w:rPr>
          <w:b/>
        </w:rPr>
        <w:t>If yes</w:t>
      </w:r>
      <w:r>
        <w:rPr>
          <w:b/>
        </w:rPr>
        <w:t xml:space="preserve">, please give the organisation’s </w:t>
      </w:r>
      <w:proofErr w:type="spellStart"/>
      <w:r>
        <w:rPr>
          <w:b/>
        </w:rPr>
        <w:t>GPhC</w:t>
      </w:r>
      <w:proofErr w:type="spellEnd"/>
      <w:r>
        <w:rPr>
          <w:b/>
        </w:rPr>
        <w:t xml:space="preserve"> owner number and the superintendent’s name and registration number</w:t>
      </w:r>
    </w:p>
    <w:p w14:paraId="0F52DC59" w14:textId="77777777" w:rsidR="00061D30" w:rsidRPr="004742C8" w:rsidRDefault="00061D30" w:rsidP="00061D30">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61D30" w14:paraId="51EE9995" w14:textId="77777777" w:rsidTr="00C373AC">
        <w:tc>
          <w:tcPr>
            <w:tcW w:w="3402" w:type="dxa"/>
            <w:tcBorders>
              <w:right w:val="single" w:sz="8" w:space="0" w:color="00759B" w:themeColor="text1"/>
            </w:tcBorders>
            <w:vAlign w:val="bottom"/>
          </w:tcPr>
          <w:p w14:paraId="78DC0311" w14:textId="77777777" w:rsidR="00061D30" w:rsidRDefault="00061D30" w:rsidP="00C373AC">
            <w:pPr>
              <w:pStyle w:val="GPhCbodyblack"/>
              <w:spacing w:after="120"/>
              <w:rPr>
                <w:rFonts w:eastAsia="Calibri"/>
              </w:rPr>
            </w:pPr>
            <w:proofErr w:type="spellStart"/>
            <w:r>
              <w:rPr>
                <w:rFonts w:eastAsia="Calibri"/>
              </w:rPr>
              <w:t>GPhC</w:t>
            </w:r>
            <w:proofErr w:type="spellEnd"/>
            <w:r>
              <w:rPr>
                <w:rFonts w:eastAsia="Calibri"/>
              </w:rPr>
              <w:t xml:space="preserve">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B6EA0FB"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E22961F" w14:textId="77777777" w:rsidR="00061D30" w:rsidRDefault="00061D30"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FE61468"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8A997E5"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D351C48"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98AEC2A"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1930AC1"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611085EC" w14:textId="77777777" w:rsidR="00061D30" w:rsidRDefault="00061D30" w:rsidP="00C373AC">
            <w:pPr>
              <w:pStyle w:val="GPhCbodyblack"/>
              <w:spacing w:after="120"/>
              <w:rPr>
                <w:rFonts w:eastAsia="Calibri"/>
              </w:rPr>
            </w:pPr>
          </w:p>
        </w:tc>
      </w:tr>
    </w:tbl>
    <w:p w14:paraId="4986C3B8" w14:textId="77777777" w:rsidR="00061D30" w:rsidRPr="004742C8" w:rsidRDefault="00061D30" w:rsidP="00061D30">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061D30" w:rsidRPr="00CA11FB" w14:paraId="0183EC7A" w14:textId="77777777" w:rsidTr="00C373AC">
        <w:trPr>
          <w:trHeight w:val="397"/>
        </w:trPr>
        <w:tc>
          <w:tcPr>
            <w:tcW w:w="3402" w:type="dxa"/>
            <w:tcBorders>
              <w:right w:val="single" w:sz="8" w:space="0" w:color="00759B"/>
            </w:tcBorders>
            <w:shd w:val="clear" w:color="auto" w:fill="auto"/>
          </w:tcPr>
          <w:p w14:paraId="520F3479" w14:textId="77777777" w:rsidR="00061D30" w:rsidRPr="00CA11FB" w:rsidRDefault="00061D30" w:rsidP="00C373AC">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2C5CDC80"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D13ACDB" w14:textId="77777777" w:rsidR="00061D30" w:rsidRPr="004742C8" w:rsidRDefault="00061D30" w:rsidP="00061D30">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61D30" w14:paraId="49AACF0E" w14:textId="77777777" w:rsidTr="00C373AC">
        <w:tc>
          <w:tcPr>
            <w:tcW w:w="3356" w:type="dxa"/>
            <w:vMerge w:val="restart"/>
            <w:tcBorders>
              <w:right w:val="single" w:sz="4" w:space="0" w:color="00759B" w:themeColor="text1"/>
            </w:tcBorders>
          </w:tcPr>
          <w:p w14:paraId="36DB31AA" w14:textId="77777777" w:rsidR="00061D30" w:rsidRDefault="00061D30" w:rsidP="00C373AC">
            <w:pPr>
              <w:pStyle w:val="GPhCbodyblack"/>
              <w:spacing w:after="120"/>
              <w:rPr>
                <w:rFonts w:eastAsia="Calibri"/>
              </w:rPr>
            </w:pPr>
            <w:bookmarkStart w:id="9" w:name="_Hlk23249572"/>
            <w:r>
              <w:rPr>
                <w:rFonts w:eastAsia="Calibri"/>
              </w:rPr>
              <w:t xml:space="preserve">Superintendent’s </w:t>
            </w:r>
            <w:proofErr w:type="spellStart"/>
            <w:r>
              <w:rPr>
                <w:rFonts w:eastAsia="Calibri"/>
              </w:rPr>
              <w:t>GPhC</w:t>
            </w:r>
            <w:proofErr w:type="spellEnd"/>
            <w:r>
              <w:rPr>
                <w:rFonts w:eastAsia="Calibri"/>
              </w:rPr>
              <w:t xml:space="preserve">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120D1F7A" w14:textId="77777777" w:rsidR="00061D30" w:rsidRDefault="00061D30" w:rsidP="00C373A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C7D4132" w14:textId="77777777" w:rsidR="00061D30" w:rsidRDefault="00061D30" w:rsidP="00C373A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C3AE5A5" w14:textId="77777777" w:rsidR="00061D30" w:rsidRDefault="00061D30" w:rsidP="00C373A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A88B38C" w14:textId="77777777" w:rsidR="00061D30" w:rsidRDefault="00061D30" w:rsidP="00C373A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95CDC12" w14:textId="77777777" w:rsidR="00061D30" w:rsidRDefault="00061D30" w:rsidP="00C373A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A73930D"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EDD44F2"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0BE6D659" w14:textId="77777777" w:rsidTr="00C373AC">
        <w:trPr>
          <w:gridAfter w:val="7"/>
          <w:wAfter w:w="3297" w:type="dxa"/>
          <w:trHeight w:val="413"/>
        </w:trPr>
        <w:tc>
          <w:tcPr>
            <w:tcW w:w="3356" w:type="dxa"/>
            <w:vMerge/>
            <w:vAlign w:val="bottom"/>
          </w:tcPr>
          <w:p w14:paraId="38D62F71" w14:textId="77777777" w:rsidR="00061D30" w:rsidRDefault="00061D30" w:rsidP="00C373AC">
            <w:pPr>
              <w:pStyle w:val="GPhCbodyblack"/>
              <w:spacing w:after="120"/>
              <w:rPr>
                <w:rFonts w:eastAsia="Calibri"/>
              </w:rPr>
            </w:pPr>
          </w:p>
        </w:tc>
      </w:tr>
      <w:bookmarkEnd w:id="9"/>
    </w:tbl>
    <w:p w14:paraId="31B9D512" w14:textId="77777777" w:rsidR="00061D30" w:rsidRPr="003B20F7" w:rsidRDefault="00061D30" w:rsidP="00061D30">
      <w:pPr>
        <w:pStyle w:val="ListParagraph"/>
        <w:ind w:left="567"/>
        <w:rPr>
          <w:b/>
          <w:sz w:val="12"/>
        </w:rPr>
      </w:pPr>
    </w:p>
    <w:p w14:paraId="412FEAFB" w14:textId="77777777" w:rsidR="00061D30" w:rsidRDefault="00061D30" w:rsidP="00A31B5E">
      <w:pPr>
        <w:pStyle w:val="ListParagraph"/>
        <w:numPr>
          <w:ilvl w:val="0"/>
          <w:numId w:val="20"/>
        </w:numPr>
        <w:rPr>
          <w:b/>
        </w:rPr>
      </w:pPr>
      <w:r>
        <w:rPr>
          <w:b/>
        </w:rPr>
        <w:t>If no, please submit a nomination of superintendent form as part of this application.</w:t>
      </w:r>
    </w:p>
    <w:p w14:paraId="6656780C" w14:textId="77777777" w:rsidR="00061D30" w:rsidRPr="003B20F7" w:rsidRDefault="00061D30" w:rsidP="00061D30">
      <w:pPr>
        <w:ind w:left="567"/>
        <w:rPr>
          <w:b/>
          <w:sz w:val="12"/>
        </w:rPr>
      </w:pPr>
    </w:p>
    <w:p w14:paraId="1E484E89" w14:textId="77777777" w:rsidR="00061D30" w:rsidRPr="002073A9" w:rsidRDefault="00061D30" w:rsidP="00061D30">
      <w:pPr>
        <w:pStyle w:val="Heading3"/>
        <w:rPr>
          <w:color w:val="00759B" w:themeColor="text1"/>
        </w:rPr>
      </w:pPr>
      <w:r w:rsidRPr="002073A9">
        <w:rPr>
          <w:color w:val="00759B" w:themeColor="text1"/>
        </w:rPr>
        <w:t xml:space="preserve">Section B: NHS trust </w:t>
      </w:r>
    </w:p>
    <w:tbl>
      <w:tblPr>
        <w:tblW w:w="10206" w:type="dxa"/>
        <w:shd w:val="clear" w:color="auto" w:fill="FFFFFF"/>
        <w:tblLook w:val="01E0" w:firstRow="1" w:lastRow="1" w:firstColumn="1" w:lastColumn="1" w:noHBand="0" w:noVBand="0"/>
      </w:tblPr>
      <w:tblGrid>
        <w:gridCol w:w="1843"/>
        <w:gridCol w:w="8363"/>
      </w:tblGrid>
      <w:tr w:rsidR="00061D30" w:rsidRPr="006F41EE" w14:paraId="553396CC" w14:textId="77777777" w:rsidTr="00C373AC">
        <w:trPr>
          <w:trHeight w:val="397"/>
        </w:trPr>
        <w:tc>
          <w:tcPr>
            <w:tcW w:w="1843" w:type="dxa"/>
            <w:tcBorders>
              <w:right w:val="single" w:sz="8" w:space="0" w:color="00759B"/>
            </w:tcBorders>
            <w:shd w:val="clear" w:color="auto" w:fill="auto"/>
          </w:tcPr>
          <w:p w14:paraId="56F9A001" w14:textId="77777777" w:rsidR="00061D30" w:rsidRPr="006F41EE" w:rsidRDefault="00061D30" w:rsidP="00C373AC">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17C3615" w14:textId="77777777" w:rsidR="00061D30" w:rsidRPr="006F41EE" w:rsidRDefault="00061D30" w:rsidP="00C373AC">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72D01C7" w14:textId="77777777" w:rsidR="00061D30" w:rsidRPr="006F41EE" w:rsidRDefault="00061D30" w:rsidP="00061D30">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061D30" w:rsidRPr="00722F02" w14:paraId="20510218" w14:textId="77777777" w:rsidTr="00C373AC">
        <w:trPr>
          <w:trHeight w:val="348"/>
        </w:trPr>
        <w:tc>
          <w:tcPr>
            <w:tcW w:w="1843" w:type="dxa"/>
            <w:tcBorders>
              <w:top w:val="nil"/>
              <w:left w:val="nil"/>
              <w:bottom w:val="nil"/>
              <w:right w:val="single" w:sz="8" w:space="0" w:color="00759B"/>
            </w:tcBorders>
            <w:shd w:val="clear" w:color="auto" w:fill="auto"/>
          </w:tcPr>
          <w:p w14:paraId="54A9F7D3" w14:textId="77777777" w:rsidR="00061D30" w:rsidRPr="00722F02" w:rsidRDefault="00061D30" w:rsidP="00C373AC">
            <w:pPr>
              <w:ind w:left="34"/>
            </w:pPr>
            <w:r>
              <w:t>A</w:t>
            </w:r>
            <w:r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7952CE7" w14:textId="77777777" w:rsidR="00061D30" w:rsidRPr="00722F02" w:rsidRDefault="00061D30" w:rsidP="00C373AC">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r w:rsidRPr="00722F02">
              <w:t> </w:t>
            </w:r>
            <w:r w:rsidRPr="00722F02">
              <w:fldChar w:fldCharType="end"/>
            </w:r>
          </w:p>
          <w:p w14:paraId="50E845D3" w14:textId="77777777" w:rsidR="00061D30" w:rsidRPr="00722F02" w:rsidRDefault="00061D30" w:rsidP="00C373AC">
            <w:pPr>
              <w:ind w:left="176" w:hanging="142"/>
            </w:pPr>
          </w:p>
          <w:p w14:paraId="79CB9A6C" w14:textId="77777777" w:rsidR="00061D30" w:rsidRPr="00722F02" w:rsidRDefault="00061D30" w:rsidP="00C373AC">
            <w:pPr>
              <w:ind w:left="176" w:hanging="142"/>
            </w:pPr>
          </w:p>
          <w:p w14:paraId="12F01B39" w14:textId="77777777" w:rsidR="00061D30" w:rsidRPr="00722F02" w:rsidRDefault="00061D30" w:rsidP="00C373AC">
            <w:pPr>
              <w:ind w:left="176" w:hanging="142"/>
            </w:pPr>
          </w:p>
        </w:tc>
      </w:tr>
    </w:tbl>
    <w:p w14:paraId="5ECA28E2" w14:textId="77777777" w:rsidR="00061D30" w:rsidRPr="006F41EE" w:rsidRDefault="00061D30" w:rsidP="00061D30">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061D30" w:rsidRPr="002F3CAA" w14:paraId="6F317874" w14:textId="77777777" w:rsidTr="00C373AC">
        <w:tc>
          <w:tcPr>
            <w:tcW w:w="1843" w:type="dxa"/>
            <w:tcBorders>
              <w:top w:val="nil"/>
              <w:left w:val="nil"/>
              <w:bottom w:val="nil"/>
              <w:right w:val="single" w:sz="8" w:space="0" w:color="00759B" w:themeColor="text1"/>
            </w:tcBorders>
          </w:tcPr>
          <w:p w14:paraId="0C8F61F6" w14:textId="77777777" w:rsidR="00061D30" w:rsidRPr="002F3CAA" w:rsidRDefault="00061D30" w:rsidP="00C373AC">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3ADD781" w14:textId="77777777" w:rsidR="00061D30" w:rsidRPr="002F3CAA" w:rsidRDefault="00061D30" w:rsidP="00C373AC">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57E6FF70" w14:textId="77777777" w:rsidR="00061D30" w:rsidRPr="00286E6D" w:rsidRDefault="00061D30" w:rsidP="00061D30">
      <w:pPr>
        <w:tabs>
          <w:tab w:val="left" w:pos="426"/>
        </w:tabs>
        <w:rPr>
          <w:b/>
          <w:sz w:val="12"/>
        </w:rPr>
      </w:pPr>
    </w:p>
    <w:p w14:paraId="53E24AEC" w14:textId="77777777" w:rsidR="00061D30" w:rsidRDefault="00061D30" w:rsidP="00061D30">
      <w:pPr>
        <w:tabs>
          <w:tab w:val="left" w:pos="426"/>
        </w:tabs>
        <w:rPr>
          <w:b/>
        </w:rPr>
      </w:pPr>
    </w:p>
    <w:p w14:paraId="2B611468" w14:textId="77777777" w:rsidR="00061D30" w:rsidRPr="002073A9" w:rsidRDefault="00061D30" w:rsidP="00061D30">
      <w:pPr>
        <w:tabs>
          <w:tab w:val="left" w:pos="426"/>
        </w:tabs>
        <w:rPr>
          <w:b/>
        </w:rPr>
      </w:pPr>
      <w:r>
        <w:rPr>
          <w:b/>
        </w:rPr>
        <w:lastRenderedPageBreak/>
        <w:t>B1.</w:t>
      </w:r>
      <w:r>
        <w:rPr>
          <w:b/>
        </w:rPr>
        <w:tab/>
      </w:r>
      <w:r w:rsidRPr="002073A9">
        <w:rPr>
          <w:b/>
        </w:rPr>
        <w:t>Does this organisation currently own a registered pharmacy?</w:t>
      </w:r>
    </w:p>
    <w:p w14:paraId="465896FF" w14:textId="77777777" w:rsidR="00061D30" w:rsidRPr="00576B73" w:rsidRDefault="00061D30" w:rsidP="00061D3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p>
    <w:p w14:paraId="4FA59DD6" w14:textId="77777777" w:rsidR="00061D30" w:rsidRDefault="00061D30" w:rsidP="00A31B5E">
      <w:pPr>
        <w:pStyle w:val="ListParagraph"/>
        <w:numPr>
          <w:ilvl w:val="0"/>
          <w:numId w:val="21"/>
        </w:numPr>
        <w:rPr>
          <w:b/>
        </w:rPr>
      </w:pPr>
      <w:r w:rsidRPr="00AE5700">
        <w:rPr>
          <w:b/>
        </w:rPr>
        <w:t>If yes</w:t>
      </w:r>
      <w:r>
        <w:rPr>
          <w:b/>
        </w:rPr>
        <w:t xml:space="preserve">, please give the organisation’s </w:t>
      </w:r>
      <w:proofErr w:type="spellStart"/>
      <w:r>
        <w:rPr>
          <w:b/>
        </w:rPr>
        <w:t>GPhC</w:t>
      </w:r>
      <w:proofErr w:type="spellEnd"/>
      <w:r>
        <w:rPr>
          <w:b/>
        </w:rPr>
        <w:t xml:space="preserve"> owner number and the superintendent’s name and registration number</w:t>
      </w:r>
    </w:p>
    <w:p w14:paraId="1FA4F57C" w14:textId="77777777" w:rsidR="00061D30" w:rsidRPr="004742C8" w:rsidRDefault="00061D30" w:rsidP="00061D30">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61D30" w14:paraId="0A96E5C4" w14:textId="77777777" w:rsidTr="00C373AC">
        <w:tc>
          <w:tcPr>
            <w:tcW w:w="3402" w:type="dxa"/>
            <w:tcBorders>
              <w:right w:val="single" w:sz="8" w:space="0" w:color="00759B" w:themeColor="text1"/>
            </w:tcBorders>
            <w:vAlign w:val="bottom"/>
          </w:tcPr>
          <w:p w14:paraId="166A4840" w14:textId="77777777" w:rsidR="00061D30" w:rsidRDefault="00061D30" w:rsidP="00C373AC">
            <w:pPr>
              <w:pStyle w:val="GPhCbodyblack"/>
              <w:spacing w:after="120"/>
              <w:rPr>
                <w:rFonts w:eastAsia="Calibri"/>
              </w:rPr>
            </w:pPr>
            <w:proofErr w:type="spellStart"/>
            <w:r>
              <w:rPr>
                <w:rFonts w:eastAsia="Calibri"/>
              </w:rPr>
              <w:t>GPhC</w:t>
            </w:r>
            <w:proofErr w:type="spellEnd"/>
            <w:r>
              <w:rPr>
                <w:rFonts w:eastAsia="Calibri"/>
              </w:rPr>
              <w:t xml:space="preserve">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6628D8E"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DDD2CF2" w14:textId="77777777" w:rsidR="00061D30" w:rsidRDefault="00061D30"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91207C4"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3C0F1D3"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C09FCCC"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6341373"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6DAE77D"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66EF6F8A" w14:textId="77777777" w:rsidR="00061D30" w:rsidRDefault="00061D30" w:rsidP="00C373AC">
            <w:pPr>
              <w:pStyle w:val="GPhCbodyblack"/>
              <w:spacing w:after="120"/>
              <w:rPr>
                <w:rFonts w:eastAsia="Calibri"/>
              </w:rPr>
            </w:pPr>
          </w:p>
        </w:tc>
      </w:tr>
    </w:tbl>
    <w:p w14:paraId="59F94181" w14:textId="77777777" w:rsidR="00061D30" w:rsidRPr="004742C8" w:rsidRDefault="00061D30" w:rsidP="00061D30">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061D30" w:rsidRPr="00CA11FB" w14:paraId="65B0681E" w14:textId="77777777" w:rsidTr="00C373AC">
        <w:trPr>
          <w:trHeight w:val="397"/>
        </w:trPr>
        <w:tc>
          <w:tcPr>
            <w:tcW w:w="3402" w:type="dxa"/>
            <w:tcBorders>
              <w:right w:val="single" w:sz="8" w:space="0" w:color="00759B"/>
            </w:tcBorders>
            <w:shd w:val="clear" w:color="auto" w:fill="auto"/>
          </w:tcPr>
          <w:p w14:paraId="4A52DFA2" w14:textId="77777777" w:rsidR="00061D30" w:rsidRPr="00CA11FB" w:rsidRDefault="00061D30" w:rsidP="00C373AC">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685A27A9"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B972C0D" w14:textId="77777777" w:rsidR="00061D30" w:rsidRDefault="00061D30" w:rsidP="00061D30">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061D30" w14:paraId="33E1049F" w14:textId="77777777" w:rsidTr="00C373AC">
        <w:tc>
          <w:tcPr>
            <w:tcW w:w="3356" w:type="dxa"/>
            <w:vMerge w:val="restart"/>
            <w:tcBorders>
              <w:right w:val="single" w:sz="4" w:space="0" w:color="00759B" w:themeColor="text1"/>
            </w:tcBorders>
          </w:tcPr>
          <w:p w14:paraId="3181D0CE" w14:textId="77777777" w:rsidR="00061D30" w:rsidRDefault="00061D30" w:rsidP="00C373AC">
            <w:pPr>
              <w:pStyle w:val="GPhCbodyblack"/>
              <w:spacing w:after="120"/>
              <w:rPr>
                <w:rFonts w:eastAsia="Calibri"/>
              </w:rPr>
            </w:pPr>
            <w:r>
              <w:rPr>
                <w:rFonts w:eastAsia="Calibri"/>
              </w:rPr>
              <w:t xml:space="preserve">Superintendent’s </w:t>
            </w:r>
            <w:proofErr w:type="spellStart"/>
            <w:r>
              <w:rPr>
                <w:rFonts w:eastAsia="Calibri"/>
              </w:rPr>
              <w:t>GPhC</w:t>
            </w:r>
            <w:proofErr w:type="spellEnd"/>
            <w:r>
              <w:rPr>
                <w:rFonts w:eastAsia="Calibri"/>
              </w:rPr>
              <w:t xml:space="preserve">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5C343FC2" w14:textId="77777777" w:rsidR="00061D30" w:rsidRDefault="00061D30" w:rsidP="00C373A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7ED5E8" w14:textId="77777777" w:rsidR="00061D30" w:rsidRDefault="00061D30" w:rsidP="00C373A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BE11CB8" w14:textId="77777777" w:rsidR="00061D30" w:rsidRDefault="00061D30" w:rsidP="00C373A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61786D9" w14:textId="77777777" w:rsidR="00061D30" w:rsidRDefault="00061D30" w:rsidP="00C373A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F9D2206" w14:textId="77777777" w:rsidR="00061D30" w:rsidRDefault="00061D30" w:rsidP="00C373A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A2F2F4C"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F365ED7" w14:textId="77777777" w:rsidR="00061D30" w:rsidRDefault="00061D30" w:rsidP="00C373A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3D1BCCC7" w14:textId="77777777" w:rsidTr="00C373AC">
        <w:trPr>
          <w:gridAfter w:val="7"/>
          <w:wAfter w:w="3297" w:type="dxa"/>
          <w:trHeight w:val="413"/>
        </w:trPr>
        <w:tc>
          <w:tcPr>
            <w:tcW w:w="3356" w:type="dxa"/>
            <w:vMerge/>
            <w:vAlign w:val="bottom"/>
          </w:tcPr>
          <w:p w14:paraId="5A7B092C" w14:textId="77777777" w:rsidR="00061D30" w:rsidRDefault="00061D30" w:rsidP="00C373AC">
            <w:pPr>
              <w:pStyle w:val="GPhCbodyblack"/>
              <w:spacing w:after="120"/>
              <w:rPr>
                <w:rFonts w:eastAsia="Calibri"/>
              </w:rPr>
            </w:pPr>
          </w:p>
        </w:tc>
      </w:tr>
    </w:tbl>
    <w:p w14:paraId="6E8BC86E" w14:textId="77777777" w:rsidR="00061D30" w:rsidRPr="003B20F7" w:rsidRDefault="00061D30" w:rsidP="00061D30">
      <w:pPr>
        <w:pStyle w:val="ListParagraph"/>
        <w:ind w:left="567"/>
        <w:rPr>
          <w:b/>
          <w:sz w:val="12"/>
        </w:rPr>
      </w:pPr>
    </w:p>
    <w:p w14:paraId="03951183" w14:textId="77777777" w:rsidR="00061D30" w:rsidRDefault="00061D30" w:rsidP="00A31B5E">
      <w:pPr>
        <w:pStyle w:val="ListParagraph"/>
        <w:numPr>
          <w:ilvl w:val="0"/>
          <w:numId w:val="21"/>
        </w:numPr>
        <w:rPr>
          <w:b/>
        </w:rPr>
      </w:pPr>
      <w:r>
        <w:rPr>
          <w:b/>
        </w:rPr>
        <w:t>If no, please submit a nomination of superintendent form as part of this notification.</w:t>
      </w:r>
    </w:p>
    <w:p w14:paraId="08CD7149" w14:textId="77777777" w:rsidR="00061D30" w:rsidRDefault="00061D30" w:rsidP="00061D30"/>
    <w:p w14:paraId="4C7FB4D1" w14:textId="77777777" w:rsidR="00061D30" w:rsidRPr="002073A9" w:rsidRDefault="00061D30" w:rsidP="00061D30">
      <w:pPr>
        <w:pStyle w:val="Heading3"/>
        <w:rPr>
          <w:color w:val="00759B" w:themeColor="text1"/>
        </w:rPr>
      </w:pPr>
      <w:r w:rsidRPr="002073A9">
        <w:rPr>
          <w:color w:val="00759B" w:themeColor="text1"/>
        </w:rPr>
        <w:t xml:space="preserve">Section C: </w:t>
      </w:r>
      <w:r>
        <w:rPr>
          <w:color w:val="00759B" w:themeColor="text1"/>
        </w:rPr>
        <w:t>Sole trader or partnership</w:t>
      </w:r>
      <w:r w:rsidRPr="002073A9">
        <w:rPr>
          <w:color w:val="00759B" w:themeColor="text1"/>
        </w:rPr>
        <w:t xml:space="preserve"> </w:t>
      </w:r>
    </w:p>
    <w:p w14:paraId="5A4891B6" w14:textId="77777777" w:rsidR="00061D30" w:rsidRDefault="00061D30" w:rsidP="00061D30">
      <w:pPr>
        <w:rPr>
          <w:b/>
        </w:rPr>
      </w:pPr>
      <w:r w:rsidRPr="002073A9">
        <w:rPr>
          <w:b/>
        </w:rPr>
        <w:t>Sole trader or first partner</w:t>
      </w:r>
    </w:p>
    <w:tbl>
      <w:tblPr>
        <w:tblW w:w="10206" w:type="dxa"/>
        <w:shd w:val="clear" w:color="auto" w:fill="FFFFFF"/>
        <w:tblLook w:val="01E0" w:firstRow="1" w:lastRow="1" w:firstColumn="1" w:lastColumn="1" w:noHBand="0" w:noVBand="0"/>
      </w:tblPr>
      <w:tblGrid>
        <w:gridCol w:w="2552"/>
        <w:gridCol w:w="7654"/>
      </w:tblGrid>
      <w:tr w:rsidR="00061D30" w:rsidRPr="00CA11FB" w14:paraId="4E354FB3" w14:textId="77777777" w:rsidTr="00C373AC">
        <w:trPr>
          <w:trHeight w:val="397"/>
        </w:trPr>
        <w:tc>
          <w:tcPr>
            <w:tcW w:w="2552" w:type="dxa"/>
            <w:tcBorders>
              <w:right w:val="single" w:sz="8" w:space="0" w:color="00759B"/>
            </w:tcBorders>
            <w:shd w:val="clear" w:color="auto" w:fill="auto"/>
          </w:tcPr>
          <w:p w14:paraId="2D0AE084" w14:textId="77777777" w:rsidR="00061D30" w:rsidRPr="00CA11FB" w:rsidRDefault="00061D30" w:rsidP="00C373AC">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553E2ED"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E3F694E" w14:textId="77777777" w:rsidR="00061D30" w:rsidRPr="002073A9" w:rsidRDefault="00061D30" w:rsidP="00061D30">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61D30" w14:paraId="3D3497FA" w14:textId="77777777" w:rsidTr="00C373AC">
        <w:tc>
          <w:tcPr>
            <w:tcW w:w="2508" w:type="dxa"/>
            <w:vMerge w:val="restart"/>
            <w:tcBorders>
              <w:right w:val="single" w:sz="8" w:space="0" w:color="00759B" w:themeColor="text1"/>
            </w:tcBorders>
          </w:tcPr>
          <w:p w14:paraId="11B7C907" w14:textId="77777777" w:rsidR="00061D30" w:rsidRDefault="00061D30" w:rsidP="00C373AC">
            <w:pPr>
              <w:pStyle w:val="GPhCbodyblack"/>
              <w:spacing w:after="120"/>
              <w:rPr>
                <w:rFonts w:eastAsia="Calibri"/>
              </w:rPr>
            </w:pPr>
            <w:proofErr w:type="spellStart"/>
            <w:r>
              <w:rPr>
                <w:rFonts w:eastAsia="Calibri"/>
              </w:rPr>
              <w:t>GPhC</w:t>
            </w:r>
            <w:proofErr w:type="spellEnd"/>
            <w:r>
              <w:rPr>
                <w:rFonts w:eastAsia="Calibri"/>
              </w:rPr>
              <w:t xml:space="preserve">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2A7D667"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0BD9047D"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F8DE570"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1A7ABBE"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8745863"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26FA8ED"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0B07991"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7E2CCE69" w14:textId="77777777" w:rsidTr="00C373AC">
        <w:trPr>
          <w:gridAfter w:val="7"/>
          <w:wAfter w:w="3312" w:type="dxa"/>
          <w:trHeight w:val="413"/>
        </w:trPr>
        <w:tc>
          <w:tcPr>
            <w:tcW w:w="2508" w:type="dxa"/>
            <w:vMerge/>
            <w:vAlign w:val="bottom"/>
          </w:tcPr>
          <w:p w14:paraId="25B725AB" w14:textId="77777777" w:rsidR="00061D30" w:rsidRDefault="00061D30" w:rsidP="00C373AC">
            <w:pPr>
              <w:pStyle w:val="GPhCbodyblack"/>
              <w:spacing w:after="120"/>
              <w:rPr>
                <w:rFonts w:eastAsia="Calibri"/>
              </w:rPr>
            </w:pPr>
          </w:p>
        </w:tc>
      </w:tr>
    </w:tbl>
    <w:p w14:paraId="17F78251" w14:textId="77777777" w:rsidR="00061D30" w:rsidRDefault="00061D30" w:rsidP="00061D30">
      <w:pPr>
        <w:rPr>
          <w:b/>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552"/>
        <w:gridCol w:w="7654"/>
      </w:tblGrid>
      <w:tr w:rsidR="00061D30" w:rsidRPr="00722F02" w14:paraId="033344CB" w14:textId="77777777" w:rsidTr="00C373AC">
        <w:trPr>
          <w:trHeight w:val="348"/>
        </w:trPr>
        <w:tc>
          <w:tcPr>
            <w:tcW w:w="2552" w:type="dxa"/>
            <w:tcBorders>
              <w:top w:val="nil"/>
              <w:left w:val="nil"/>
              <w:bottom w:val="nil"/>
              <w:right w:val="single" w:sz="8" w:space="0" w:color="00759B"/>
            </w:tcBorders>
            <w:shd w:val="clear" w:color="auto" w:fill="auto"/>
          </w:tcPr>
          <w:p w14:paraId="0D4F0DC2" w14:textId="77777777" w:rsidR="00061D30" w:rsidRPr="00722F02" w:rsidRDefault="00061D30" w:rsidP="00C373AC">
            <w:pPr>
              <w:ind w:left="34"/>
            </w:pPr>
            <w:r w:rsidRPr="00CD32D1">
              <w:t xml:space="preserve">Sole trader’s home address </w:t>
            </w:r>
            <w:r w:rsidRPr="00CD32D1">
              <w:br/>
              <w:t xml:space="preserve">(as in the </w:t>
            </w:r>
            <w:proofErr w:type="spellStart"/>
            <w:r w:rsidRPr="00CD32D1">
              <w:t>GPhC</w:t>
            </w:r>
            <w:proofErr w:type="spellEnd"/>
            <w:r w:rsidRPr="00CD32D1">
              <w:t xml:space="preserve"> register)</w:t>
            </w:r>
            <w:r w:rsidRPr="00CD32D1">
              <w:br/>
            </w:r>
            <w:r w:rsidRPr="00CD32D1">
              <w:rPr>
                <w:b/>
              </w:rPr>
              <w:t xml:space="preserve">or </w:t>
            </w:r>
            <w:r w:rsidRPr="00CD32D1">
              <w:br/>
              <w:t>partnership’s principal office address</w:t>
            </w:r>
            <w:r w:rsidRPr="00722F02">
              <w:t xml:space="preserve"> </w:t>
            </w:r>
          </w:p>
        </w:tc>
        <w:tc>
          <w:tcPr>
            <w:tcW w:w="7654"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CCF8506" w14:textId="77777777" w:rsidR="00061D30" w:rsidRDefault="00061D30" w:rsidP="00C373AC">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302EFDD7" w14:textId="77777777" w:rsidR="00061D30" w:rsidRDefault="00061D30" w:rsidP="00C373AC">
            <w:pPr>
              <w:ind w:left="176" w:hanging="142"/>
            </w:pPr>
          </w:p>
          <w:p w14:paraId="15CCDF99" w14:textId="77777777" w:rsidR="00061D30" w:rsidRDefault="00061D30" w:rsidP="00C373AC">
            <w:pPr>
              <w:ind w:left="176" w:hanging="142"/>
            </w:pPr>
          </w:p>
          <w:p w14:paraId="6FAAB6CA" w14:textId="77777777" w:rsidR="00061D30" w:rsidRPr="00722F02" w:rsidRDefault="00061D30" w:rsidP="00C373AC">
            <w:pPr>
              <w:ind w:left="176" w:hanging="142"/>
            </w:pPr>
            <w:r w:rsidRPr="00722F02">
              <w:t> </w:t>
            </w:r>
            <w:r w:rsidRPr="00722F02">
              <w:fldChar w:fldCharType="end"/>
            </w:r>
          </w:p>
        </w:tc>
      </w:tr>
    </w:tbl>
    <w:p w14:paraId="60E2D851" w14:textId="77777777" w:rsidR="00061D30" w:rsidRPr="002073A9" w:rsidRDefault="00061D30" w:rsidP="00061D30">
      <w:pPr>
        <w:rPr>
          <w:b/>
          <w:sz w:val="12"/>
        </w:rPr>
      </w:pPr>
    </w:p>
    <w:p w14:paraId="79917A95" w14:textId="77777777" w:rsidR="00061D30" w:rsidRDefault="00061D30" w:rsidP="00061D30">
      <w:pPr>
        <w:rPr>
          <w:b/>
        </w:rPr>
      </w:pPr>
      <w:r>
        <w:rPr>
          <w:b/>
        </w:rPr>
        <w:t>Second partner (if applicable)</w:t>
      </w:r>
    </w:p>
    <w:tbl>
      <w:tblPr>
        <w:tblW w:w="10206" w:type="dxa"/>
        <w:shd w:val="clear" w:color="auto" w:fill="FFFFFF"/>
        <w:tblLook w:val="01E0" w:firstRow="1" w:lastRow="1" w:firstColumn="1" w:lastColumn="1" w:noHBand="0" w:noVBand="0"/>
      </w:tblPr>
      <w:tblGrid>
        <w:gridCol w:w="2552"/>
        <w:gridCol w:w="7654"/>
      </w:tblGrid>
      <w:tr w:rsidR="00061D30" w:rsidRPr="00CA11FB" w14:paraId="5948E0C2" w14:textId="77777777" w:rsidTr="00C373AC">
        <w:trPr>
          <w:trHeight w:val="397"/>
        </w:trPr>
        <w:tc>
          <w:tcPr>
            <w:tcW w:w="2552" w:type="dxa"/>
            <w:tcBorders>
              <w:right w:val="single" w:sz="8" w:space="0" w:color="00759B"/>
            </w:tcBorders>
            <w:shd w:val="clear" w:color="auto" w:fill="auto"/>
          </w:tcPr>
          <w:p w14:paraId="5D18B132" w14:textId="77777777" w:rsidR="00061D30" w:rsidRPr="00CA11FB" w:rsidRDefault="00061D30" w:rsidP="00C373AC">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752A9CD" w14:textId="77777777" w:rsidR="00061D30" w:rsidRPr="00CA11FB" w:rsidRDefault="00061D30"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BE350A9" w14:textId="77777777" w:rsidR="00061D30" w:rsidRPr="00EC6DFD" w:rsidRDefault="00061D30" w:rsidP="00061D30">
      <w:pPr>
        <w:rPr>
          <w:b/>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61D30" w14:paraId="2E7203CD" w14:textId="77777777" w:rsidTr="00C373AC">
        <w:tc>
          <w:tcPr>
            <w:tcW w:w="2508" w:type="dxa"/>
            <w:vMerge w:val="restart"/>
            <w:tcBorders>
              <w:right w:val="single" w:sz="8" w:space="0" w:color="00759B" w:themeColor="text1"/>
            </w:tcBorders>
          </w:tcPr>
          <w:p w14:paraId="3A9A4999" w14:textId="77777777" w:rsidR="00061D30" w:rsidRDefault="00061D30" w:rsidP="00C373AC">
            <w:pPr>
              <w:pStyle w:val="GPhCbodyblack"/>
              <w:spacing w:after="120"/>
              <w:rPr>
                <w:rFonts w:eastAsia="Calibri"/>
              </w:rPr>
            </w:pPr>
            <w:proofErr w:type="spellStart"/>
            <w:r>
              <w:rPr>
                <w:rFonts w:eastAsia="Calibri"/>
              </w:rPr>
              <w:t>GPhC</w:t>
            </w:r>
            <w:proofErr w:type="spellEnd"/>
            <w:r>
              <w:rPr>
                <w:rFonts w:eastAsia="Calibri"/>
              </w:rPr>
              <w:t xml:space="preserve">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C064321"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74A2CF2"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3AAFF3A"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20E4091"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7CFD51D"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B2F9C98"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C972BA3"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61D30" w14:paraId="51BEBA75" w14:textId="77777777" w:rsidTr="00C373AC">
        <w:trPr>
          <w:gridAfter w:val="7"/>
          <w:wAfter w:w="3312" w:type="dxa"/>
          <w:trHeight w:val="413"/>
        </w:trPr>
        <w:tc>
          <w:tcPr>
            <w:tcW w:w="2508" w:type="dxa"/>
            <w:vMerge/>
            <w:vAlign w:val="bottom"/>
          </w:tcPr>
          <w:p w14:paraId="6708A56A" w14:textId="77777777" w:rsidR="00061D30" w:rsidRDefault="00061D30" w:rsidP="00C373AC">
            <w:pPr>
              <w:pStyle w:val="GPhCbodyblack"/>
              <w:spacing w:after="120"/>
              <w:rPr>
                <w:rFonts w:eastAsia="Calibri"/>
              </w:rPr>
            </w:pPr>
          </w:p>
        </w:tc>
      </w:tr>
    </w:tbl>
    <w:p w14:paraId="4C51DCEF" w14:textId="77777777" w:rsidR="00061D30" w:rsidRPr="00061D30" w:rsidRDefault="00061D30" w:rsidP="00061D30">
      <w:pPr>
        <w:rPr>
          <w:b/>
          <w:sz w:val="12"/>
          <w:szCs w:val="12"/>
        </w:rPr>
      </w:pPr>
    </w:p>
    <w:p w14:paraId="7B958906" w14:textId="77777777" w:rsidR="00061D30" w:rsidRPr="002073A9" w:rsidRDefault="00061D30" w:rsidP="00061D30">
      <w:pPr>
        <w:tabs>
          <w:tab w:val="left" w:pos="426"/>
        </w:tabs>
        <w:rPr>
          <w:b/>
        </w:rPr>
      </w:pPr>
      <w:r>
        <w:rPr>
          <w:b/>
        </w:rPr>
        <w:t>C1.</w:t>
      </w:r>
      <w:r>
        <w:rPr>
          <w:b/>
        </w:rPr>
        <w:tab/>
      </w:r>
      <w:r w:rsidRPr="002073A9">
        <w:rPr>
          <w:b/>
        </w:rPr>
        <w:t>Does this o</w:t>
      </w:r>
      <w:r>
        <w:rPr>
          <w:b/>
        </w:rPr>
        <w:t>wner</w:t>
      </w:r>
      <w:r w:rsidRPr="002073A9">
        <w:rPr>
          <w:b/>
        </w:rPr>
        <w:t xml:space="preserve"> currently own a registered pharmacy?</w:t>
      </w:r>
    </w:p>
    <w:p w14:paraId="32B6A0F8" w14:textId="77777777" w:rsidR="00061D30" w:rsidRPr="00576B73" w:rsidRDefault="00061D30" w:rsidP="00061D30">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p>
    <w:p w14:paraId="234A1240" w14:textId="77777777" w:rsidR="00061D30" w:rsidRDefault="00061D30" w:rsidP="00A31B5E">
      <w:pPr>
        <w:pStyle w:val="ListParagraph"/>
        <w:numPr>
          <w:ilvl w:val="0"/>
          <w:numId w:val="22"/>
        </w:numPr>
        <w:ind w:left="567"/>
        <w:rPr>
          <w:b/>
        </w:rPr>
      </w:pPr>
      <w:r w:rsidRPr="005A4B29">
        <w:rPr>
          <w:b/>
        </w:rPr>
        <w:t>If yes, please give the o</w:t>
      </w:r>
      <w:r>
        <w:rPr>
          <w:b/>
        </w:rPr>
        <w:t>wner</w:t>
      </w:r>
      <w:r w:rsidRPr="005A4B29">
        <w:rPr>
          <w:b/>
        </w:rPr>
        <w:t xml:space="preserve">’s </w:t>
      </w:r>
      <w:proofErr w:type="spellStart"/>
      <w:r w:rsidRPr="005A4B29">
        <w:rPr>
          <w:b/>
        </w:rPr>
        <w:t>GPhC</w:t>
      </w:r>
      <w:proofErr w:type="spellEnd"/>
      <w:r w:rsidRPr="005A4B29">
        <w:rPr>
          <w:b/>
        </w:rPr>
        <w:t xml:space="preserve"> owner number </w:t>
      </w: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061D30" w14:paraId="0CC9846A" w14:textId="77777777" w:rsidTr="00C373AC">
        <w:tc>
          <w:tcPr>
            <w:tcW w:w="3342" w:type="dxa"/>
            <w:tcBorders>
              <w:right w:val="single" w:sz="8" w:space="0" w:color="00759B" w:themeColor="text1"/>
            </w:tcBorders>
            <w:vAlign w:val="bottom"/>
          </w:tcPr>
          <w:p w14:paraId="6BAAF804" w14:textId="77777777" w:rsidR="00061D30" w:rsidRDefault="00061D30" w:rsidP="00C373AC">
            <w:pPr>
              <w:pStyle w:val="GPhCbodyblack"/>
              <w:spacing w:after="120"/>
              <w:rPr>
                <w:rFonts w:eastAsia="Calibri"/>
              </w:rPr>
            </w:pPr>
            <w:proofErr w:type="spellStart"/>
            <w:r>
              <w:rPr>
                <w:rFonts w:eastAsia="Calibri"/>
              </w:rPr>
              <w:lastRenderedPageBreak/>
              <w:t>GPhC</w:t>
            </w:r>
            <w:proofErr w:type="spellEnd"/>
            <w:r>
              <w:rPr>
                <w:rFonts w:eastAsia="Calibri"/>
              </w:rPr>
              <w:t xml:space="preserve">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8F99855" w14:textId="77777777" w:rsidR="00061D30" w:rsidRDefault="00061D30" w:rsidP="00C373A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A55B77E" w14:textId="77777777" w:rsidR="00061D30" w:rsidRDefault="00061D30" w:rsidP="00C373A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56D229C" w14:textId="77777777" w:rsidR="00061D30" w:rsidRDefault="00061D30" w:rsidP="00C373A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6D5793D" w14:textId="77777777" w:rsidR="00061D30" w:rsidRDefault="00061D30" w:rsidP="00C373A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698E657" w14:textId="77777777" w:rsidR="00061D30" w:rsidRDefault="00061D30" w:rsidP="00C373A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2C94E87"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FD67059" w14:textId="77777777" w:rsidR="00061D30" w:rsidRDefault="00061D30" w:rsidP="00C373A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556" w:type="dxa"/>
            <w:tcBorders>
              <w:left w:val="single" w:sz="8" w:space="0" w:color="00759B" w:themeColor="text1"/>
            </w:tcBorders>
            <w:vAlign w:val="center"/>
          </w:tcPr>
          <w:p w14:paraId="10A10856" w14:textId="77777777" w:rsidR="00061D30" w:rsidRDefault="00061D30" w:rsidP="00C373AC">
            <w:pPr>
              <w:pStyle w:val="GPhCbodyblack"/>
              <w:spacing w:after="120"/>
              <w:rPr>
                <w:rFonts w:eastAsia="Calibri"/>
              </w:rPr>
            </w:pPr>
          </w:p>
        </w:tc>
      </w:tr>
    </w:tbl>
    <w:p w14:paraId="0A163BE9" w14:textId="431C47C9" w:rsidR="00061D30" w:rsidRDefault="00061D30" w:rsidP="00552FAD"/>
    <w:p w14:paraId="45163602" w14:textId="130617D0" w:rsidR="00F97B1D" w:rsidRDefault="00F97B1D" w:rsidP="00A31B5E">
      <w:pPr>
        <w:pStyle w:val="Heading2"/>
        <w:numPr>
          <w:ilvl w:val="0"/>
          <w:numId w:val="19"/>
        </w:numPr>
        <w:spacing w:before="240"/>
        <w:ind w:left="425" w:hanging="425"/>
        <w:rPr>
          <w:sz w:val="36"/>
        </w:rPr>
      </w:pPr>
      <w:r>
        <w:rPr>
          <w:sz w:val="36"/>
        </w:rPr>
        <w:t>Nature of the business</w:t>
      </w:r>
      <w:r w:rsidRPr="006F41EE">
        <w:rPr>
          <w:sz w:val="36"/>
        </w:rPr>
        <w:t xml:space="preserve"> </w:t>
      </w:r>
    </w:p>
    <w:p w14:paraId="20148A49" w14:textId="3B2AE18D" w:rsidR="00F97B1D" w:rsidRPr="00301A62" w:rsidRDefault="00F97B1D" w:rsidP="00F97B1D">
      <w:pPr>
        <w:pStyle w:val="Heading3"/>
        <w:rPr>
          <w:color w:val="00759B" w:themeColor="text1"/>
        </w:rPr>
      </w:pPr>
      <w:r>
        <w:rPr>
          <w:color w:val="00759B" w:themeColor="text1"/>
        </w:rPr>
        <w:t>Section A: overall business arrangements</w:t>
      </w:r>
    </w:p>
    <w:p w14:paraId="4F09CCD0" w14:textId="77777777" w:rsidR="00F97B1D" w:rsidRDefault="00F97B1D" w:rsidP="00A31B5E">
      <w:pPr>
        <w:pStyle w:val="ListParagraph"/>
        <w:numPr>
          <w:ilvl w:val="1"/>
          <w:numId w:val="19"/>
        </w:numPr>
        <w:ind w:left="425" w:hanging="425"/>
        <w:contextualSpacing w:val="0"/>
        <w:rPr>
          <w:b/>
        </w:rPr>
      </w:pPr>
      <w:r>
        <w:rPr>
          <w:b/>
        </w:rPr>
        <w:t>What type of pharmacy do you plan to operate? (please tick all that apply)</w:t>
      </w:r>
    </w:p>
    <w:p w14:paraId="46032D8A" w14:textId="4504F6DC" w:rsidR="00F97B1D" w:rsidRPr="00657B21" w:rsidRDefault="00F97B1D" w:rsidP="00A31B5E">
      <w:pPr>
        <w:pStyle w:val="ListParagraph"/>
        <w:numPr>
          <w:ilvl w:val="0"/>
          <w:numId w:val="23"/>
        </w:numPr>
        <w:ind w:left="714" w:hanging="357"/>
        <w:contextualSpacing w:val="0"/>
        <w:rPr>
          <w:b/>
        </w:rPr>
      </w:pPr>
      <w:r>
        <w:rPr>
          <w:b/>
        </w:rPr>
        <w:t>Indoor exhibition or event</w:t>
      </w:r>
      <w:r>
        <w:rPr>
          <w:b/>
        </w:rPr>
        <w:tab/>
      </w:r>
      <w:r>
        <w:rPr>
          <w:b/>
        </w:rPr>
        <w:tab/>
      </w:r>
      <w:r>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657B21">
        <w:rPr>
          <w:b/>
          <w:color w:val="00759B" w:themeColor="text1"/>
        </w:rPr>
        <w:fldChar w:fldCharType="end"/>
      </w:r>
    </w:p>
    <w:p w14:paraId="02F6E925" w14:textId="2E8525B9" w:rsidR="00F97B1D" w:rsidRPr="00657B21" w:rsidRDefault="00F97B1D" w:rsidP="00A31B5E">
      <w:pPr>
        <w:pStyle w:val="ListParagraph"/>
        <w:numPr>
          <w:ilvl w:val="0"/>
          <w:numId w:val="23"/>
        </w:numPr>
        <w:ind w:left="714" w:hanging="357"/>
        <w:contextualSpacing w:val="0"/>
        <w:rPr>
          <w:b/>
        </w:rPr>
      </w:pPr>
      <w:r>
        <w:rPr>
          <w:b/>
        </w:rPr>
        <w:t>Outdoor exhibition or event</w:t>
      </w:r>
      <w:r>
        <w:rPr>
          <w:b/>
        </w:rPr>
        <w:tab/>
      </w:r>
      <w:r>
        <w:rPr>
          <w:b/>
        </w:rPr>
        <w:tab/>
      </w:r>
      <w:r>
        <w:rPr>
          <w:b/>
        </w:rPr>
        <w:tab/>
      </w:r>
      <w:r w:rsidRPr="00657B21">
        <w:rPr>
          <w:b/>
          <w:color w:val="00759B" w:themeColor="text1"/>
        </w:rPr>
        <w:fldChar w:fldCharType="begin">
          <w:ffData>
            <w:name w:val="Check6"/>
            <w:enabled/>
            <w:calcOnExit w:val="0"/>
            <w:checkBox>
              <w:sizeAuto/>
              <w:default w:val="0"/>
              <w:checked w:val="0"/>
            </w:checkBox>
          </w:ffData>
        </w:fldChar>
      </w:r>
      <w:r w:rsidRPr="00657B21">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657B21">
        <w:rPr>
          <w:b/>
          <w:color w:val="00759B" w:themeColor="text1"/>
        </w:rPr>
        <w:fldChar w:fldCharType="end"/>
      </w:r>
    </w:p>
    <w:p w14:paraId="0590C830" w14:textId="77777777" w:rsidR="00F97B1D" w:rsidRDefault="00F97B1D" w:rsidP="00A31B5E">
      <w:pPr>
        <w:pStyle w:val="ListParagraph"/>
        <w:numPr>
          <w:ilvl w:val="1"/>
          <w:numId w:val="19"/>
        </w:numPr>
        <w:rPr>
          <w:b/>
        </w:rPr>
      </w:pPr>
      <w:r>
        <w:rPr>
          <w:b/>
        </w:rPr>
        <w:t>Will a website be associated with this pharmacy?</w:t>
      </w:r>
    </w:p>
    <w:p w14:paraId="5FABA6AE" w14:textId="77777777" w:rsidR="00F97B1D" w:rsidRPr="00576B73" w:rsidRDefault="00F97B1D" w:rsidP="00F97B1D">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p>
    <w:p w14:paraId="29F45481" w14:textId="65B42C9F" w:rsidR="00F97B1D" w:rsidRDefault="00F97B1D" w:rsidP="00F97B1D">
      <w:pPr>
        <w:spacing w:after="240"/>
        <w:ind w:left="567"/>
        <w:rPr>
          <w:b/>
        </w:rPr>
      </w:pPr>
      <w:r>
        <w:rPr>
          <w:b/>
        </w:rPr>
        <w:t>If yes, give the web address:</w:t>
      </w:r>
    </w:p>
    <w:tbl>
      <w:tblPr>
        <w:tblW w:w="9649" w:type="dxa"/>
        <w:tblInd w:w="557" w:type="dxa"/>
        <w:shd w:val="clear" w:color="auto" w:fill="FFFFFF"/>
        <w:tblLook w:val="01E0" w:firstRow="1" w:lastRow="1" w:firstColumn="1" w:lastColumn="1" w:noHBand="0" w:noVBand="0"/>
      </w:tblPr>
      <w:tblGrid>
        <w:gridCol w:w="9649"/>
      </w:tblGrid>
      <w:tr w:rsidR="00F97B1D" w:rsidRPr="00CA11FB" w14:paraId="36704FA6" w14:textId="77777777" w:rsidTr="00F97B1D">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1D5A90C3" w14:textId="77777777" w:rsidR="00F97B1D" w:rsidRPr="00CA11FB" w:rsidRDefault="00F97B1D"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DAC5FBC" w14:textId="77777777" w:rsidR="00F97B1D" w:rsidRDefault="00F97B1D" w:rsidP="00F97B1D">
      <w:pPr>
        <w:spacing w:after="0"/>
        <w:ind w:left="714"/>
        <w:rPr>
          <w:b/>
          <w:sz w:val="12"/>
        </w:rPr>
      </w:pPr>
    </w:p>
    <w:p w14:paraId="764B33D0" w14:textId="79B31230" w:rsidR="000E6881" w:rsidRDefault="00F97B1D" w:rsidP="00F97B1D">
      <w:pPr>
        <w:pStyle w:val="ListParagraph"/>
        <w:ind w:left="567"/>
        <w:rPr>
          <w:b/>
        </w:rPr>
      </w:pPr>
      <w:r>
        <w:rPr>
          <w:b/>
        </w:rPr>
        <w:t>We</w:t>
      </w:r>
      <w:r w:rsidRPr="00F97B1D">
        <w:rPr>
          <w:b/>
        </w:rPr>
        <w:t xml:space="preserve"> </w:t>
      </w:r>
      <w:proofErr w:type="gramStart"/>
      <w:r w:rsidR="00D55294">
        <w:rPr>
          <w:b/>
        </w:rPr>
        <w:t>are</w:t>
      </w:r>
      <w:r w:rsidR="00D55294" w:rsidRPr="00F97B1D">
        <w:rPr>
          <w:b/>
        </w:rPr>
        <w:t xml:space="preserve"> </w:t>
      </w:r>
      <w:r w:rsidRPr="00F97B1D">
        <w:rPr>
          <w:b/>
        </w:rPr>
        <w:t>able to</w:t>
      </w:r>
      <w:proofErr w:type="gramEnd"/>
      <w:r w:rsidRPr="00F97B1D">
        <w:rPr>
          <w:b/>
        </w:rPr>
        <w:t xml:space="preserve"> supply an </w:t>
      </w:r>
      <w:r>
        <w:rPr>
          <w:b/>
        </w:rPr>
        <w:t>i</w:t>
      </w:r>
      <w:r w:rsidRPr="00F97B1D">
        <w:rPr>
          <w:b/>
        </w:rPr>
        <w:t xml:space="preserve">nternet </w:t>
      </w:r>
      <w:r>
        <w:rPr>
          <w:b/>
        </w:rPr>
        <w:t>p</w:t>
      </w:r>
      <w:r w:rsidRPr="00F97B1D">
        <w:rPr>
          <w:b/>
        </w:rPr>
        <w:t>harmacy logo to authenticate your online pharmacy. If you w</w:t>
      </w:r>
      <w:r>
        <w:rPr>
          <w:b/>
        </w:rPr>
        <w:t>ant</w:t>
      </w:r>
      <w:r w:rsidRPr="00F97B1D">
        <w:rPr>
          <w:b/>
        </w:rPr>
        <w:t xml:space="preserve"> to make an application for this, please </w:t>
      </w:r>
      <w:r w:rsidR="00D55294">
        <w:rPr>
          <w:b/>
        </w:rPr>
        <w:t xml:space="preserve">see </w:t>
      </w:r>
      <w:r>
        <w:rPr>
          <w:b/>
        </w:rPr>
        <w:t xml:space="preserve">the </w:t>
      </w:r>
      <w:r w:rsidR="00D55294">
        <w:rPr>
          <w:b/>
        </w:rPr>
        <w:t>i</w:t>
      </w:r>
      <w:r>
        <w:rPr>
          <w:b/>
        </w:rPr>
        <w:t xml:space="preserve">nformation in the </w:t>
      </w:r>
      <w:r>
        <w:rPr>
          <w:b/>
          <w:i/>
          <w:iCs/>
        </w:rPr>
        <w:t xml:space="preserve">Internet pharmacy </w:t>
      </w:r>
      <w:r>
        <w:rPr>
          <w:b/>
        </w:rPr>
        <w:t xml:space="preserve">section of the main </w:t>
      </w:r>
      <w:proofErr w:type="spellStart"/>
      <w:r>
        <w:rPr>
          <w:b/>
        </w:rPr>
        <w:t>GPhC</w:t>
      </w:r>
      <w:proofErr w:type="spellEnd"/>
      <w:r>
        <w:rPr>
          <w:b/>
        </w:rPr>
        <w:t xml:space="preserve"> </w:t>
      </w:r>
      <w:proofErr w:type="gramStart"/>
      <w:r>
        <w:rPr>
          <w:b/>
        </w:rPr>
        <w:t>website, and</w:t>
      </w:r>
      <w:proofErr w:type="gramEnd"/>
      <w:r>
        <w:rPr>
          <w:b/>
        </w:rPr>
        <w:t xml:space="preserve"> fill in the separate application form there. </w:t>
      </w:r>
      <w:r w:rsidRPr="00F97B1D">
        <w:rPr>
          <w:b/>
        </w:rPr>
        <w:t xml:space="preserve">Before we issue </w:t>
      </w:r>
      <w:r>
        <w:rPr>
          <w:b/>
        </w:rPr>
        <w:t>you with the</w:t>
      </w:r>
      <w:r w:rsidRPr="00F97B1D">
        <w:rPr>
          <w:b/>
        </w:rPr>
        <w:t xml:space="preserve"> logo</w:t>
      </w:r>
      <w:r>
        <w:rPr>
          <w:b/>
        </w:rPr>
        <w:t>,</w:t>
      </w:r>
      <w:r w:rsidRPr="00F97B1D">
        <w:rPr>
          <w:b/>
        </w:rPr>
        <w:t xml:space="preserve"> you will be required to show us how you propose to meet our guidance for registered pharmacies providing pharmacy services at a distance including on the internet</w:t>
      </w:r>
      <w:r>
        <w:rPr>
          <w:b/>
        </w:rPr>
        <w:t xml:space="preserve">. </w:t>
      </w:r>
    </w:p>
    <w:p w14:paraId="6B29857E" w14:textId="7A28477B" w:rsidR="00F97B1D" w:rsidRPr="001F78F9" w:rsidRDefault="00F97B1D" w:rsidP="00F97B1D">
      <w:pPr>
        <w:pStyle w:val="ListParagraph"/>
        <w:ind w:left="567"/>
        <w:rPr>
          <w:b/>
        </w:rPr>
      </w:pPr>
      <w:r w:rsidRPr="001F78F9">
        <w:rPr>
          <w:b/>
        </w:rPr>
        <w:t>Do you intend to supply NHS prescriptions?</w:t>
      </w:r>
    </w:p>
    <w:p w14:paraId="32F33107" w14:textId="77777777" w:rsidR="00F97B1D" w:rsidRPr="00576B73" w:rsidRDefault="00F97B1D" w:rsidP="00F97B1D">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p>
    <w:p w14:paraId="36ACB5EE" w14:textId="77777777" w:rsidR="00F97B1D" w:rsidRDefault="00F97B1D" w:rsidP="00F97B1D">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F97B1D" w:rsidRPr="00CA11FB" w14:paraId="2954CF1A" w14:textId="77777777" w:rsidTr="00C373AC">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1ACC43E1" w14:textId="77777777" w:rsidR="00F97B1D" w:rsidRPr="00CA11FB" w:rsidRDefault="00F97B1D" w:rsidP="00C373A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A029369" w14:textId="77777777" w:rsidR="00D213B4" w:rsidRPr="004664B8" w:rsidRDefault="00D213B4" w:rsidP="00D213B4">
      <w:pPr>
        <w:pStyle w:val="Heading4"/>
        <w:spacing w:before="240"/>
        <w:rPr>
          <w:color w:val="563C75" w:themeColor="text2"/>
          <w:sz w:val="28"/>
          <w:szCs w:val="28"/>
        </w:rPr>
      </w:pPr>
      <w:r w:rsidRPr="004664B8">
        <w:rPr>
          <w:color w:val="563C75" w:themeColor="text2"/>
          <w:sz w:val="28"/>
          <w:szCs w:val="28"/>
        </w:rPr>
        <w:t>Section B: registered pharmacy services and activities</w:t>
      </w:r>
    </w:p>
    <w:p w14:paraId="6FDDD126" w14:textId="77777777" w:rsidR="00D213B4" w:rsidRDefault="00D213B4" w:rsidP="00D213B4">
      <w:pPr>
        <w:pStyle w:val="Heading4"/>
      </w:pPr>
      <w:r w:rsidRPr="3ED855A6">
        <w:t>Please indicate below the services you intend to provide from your premises within the first 12 months of registration.</w:t>
      </w:r>
    </w:p>
    <w:p w14:paraId="2BAD8CE0" w14:textId="77777777" w:rsidR="00D213B4" w:rsidRPr="000F48C3" w:rsidRDefault="00D213B4" w:rsidP="00D213B4">
      <w:pPr>
        <w:rPr>
          <w:b/>
          <w:bCs/>
        </w:rPr>
      </w:pPr>
      <w:r w:rsidRPr="000F48C3">
        <w:rPr>
          <w:b/>
          <w:bCs/>
        </w:rPr>
        <w:t>Do you intend to:</w:t>
      </w:r>
    </w:p>
    <w:p w14:paraId="3C0240C5" w14:textId="77777777" w:rsidR="00D213B4" w:rsidRPr="001F78F9" w:rsidRDefault="00D213B4" w:rsidP="00A31B5E">
      <w:pPr>
        <w:pStyle w:val="ListParagraph"/>
        <w:numPr>
          <w:ilvl w:val="1"/>
          <w:numId w:val="19"/>
        </w:numPr>
        <w:rPr>
          <w:b/>
          <w:bCs/>
        </w:rPr>
      </w:pPr>
      <w:r>
        <w:rPr>
          <w:b/>
          <w:bCs/>
        </w:rPr>
        <w:t xml:space="preserve">supply </w:t>
      </w:r>
      <w:r w:rsidRPr="1032EB8A">
        <w:rPr>
          <w:b/>
          <w:bCs/>
        </w:rPr>
        <w:t xml:space="preserve">against NHS </w:t>
      </w:r>
      <w:proofErr w:type="gramStart"/>
      <w:r w:rsidRPr="1032EB8A">
        <w:rPr>
          <w:b/>
          <w:bCs/>
        </w:rPr>
        <w:t>prescriptions?</w:t>
      </w:r>
      <w:proofErr w:type="gramEnd"/>
    </w:p>
    <w:p w14:paraId="3D7BA5C6" w14:textId="77777777" w:rsidR="00D213B4" w:rsidRPr="00576B73" w:rsidRDefault="00D213B4" w:rsidP="00D213B4">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576B73">
        <w:rPr>
          <w:b/>
          <w:color w:val="00759B" w:themeColor="text1"/>
        </w:rPr>
        <w:fldChar w:fldCharType="end"/>
      </w:r>
    </w:p>
    <w:p w14:paraId="4B937F76" w14:textId="77777777" w:rsidR="00D213B4" w:rsidRDefault="00D213B4" w:rsidP="00D213B4">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D213B4" w:rsidRPr="00CA11FB" w14:paraId="792F39DD" w14:textId="77777777" w:rsidTr="00383AA3">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748DA63C" w14:textId="77777777" w:rsidR="00D213B4" w:rsidRPr="00CA11FB" w:rsidRDefault="00D213B4" w:rsidP="00383AA3">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3CBCD0C" w14:textId="77777777" w:rsidR="00D213B4" w:rsidRPr="00301A62" w:rsidRDefault="00D213B4" w:rsidP="00D213B4">
      <w:pPr>
        <w:ind w:left="567"/>
        <w:rPr>
          <w:b/>
          <w:sz w:val="12"/>
        </w:rPr>
      </w:pPr>
    </w:p>
    <w:p w14:paraId="5C85FF47" w14:textId="77777777" w:rsidR="00D213B4" w:rsidRPr="00301A62" w:rsidRDefault="00D213B4" w:rsidP="00A31B5E">
      <w:pPr>
        <w:pStyle w:val="ListParagraph"/>
        <w:numPr>
          <w:ilvl w:val="1"/>
          <w:numId w:val="19"/>
        </w:numPr>
        <w:rPr>
          <w:b/>
          <w:bCs/>
        </w:rPr>
      </w:pPr>
      <w:r w:rsidRPr="1032EB8A">
        <w:rPr>
          <w:b/>
          <w:bCs/>
        </w:rPr>
        <w:t>sell Pharmacy (P) medicines?</w:t>
      </w:r>
    </w:p>
    <w:p w14:paraId="1B9F304B" w14:textId="77777777" w:rsidR="00D213B4" w:rsidRPr="00301A62" w:rsidRDefault="00D213B4" w:rsidP="00D213B4">
      <w:pPr>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p>
    <w:p w14:paraId="450C7D7F" w14:textId="77777777" w:rsidR="00D213B4" w:rsidRPr="00D404EE" w:rsidRDefault="00D213B4" w:rsidP="00A31B5E">
      <w:pPr>
        <w:pStyle w:val="ListParagraph"/>
        <w:numPr>
          <w:ilvl w:val="1"/>
          <w:numId w:val="19"/>
        </w:numPr>
      </w:pPr>
      <w:bookmarkStart w:id="10" w:name="_Hlk175058063"/>
      <w:r w:rsidRPr="1032EB8A">
        <w:rPr>
          <w:b/>
          <w:bCs/>
        </w:rPr>
        <w:t xml:space="preserve">supply P medicines or Prescription Only Medicines (POMs) against prescriptions </w:t>
      </w:r>
      <w:r w:rsidRPr="00E63F55">
        <w:rPr>
          <w:b/>
          <w:bCs/>
          <w:i/>
          <w:iCs/>
        </w:rPr>
        <w:t>face to face on the registered premises</w:t>
      </w:r>
      <w:r>
        <w:rPr>
          <w:b/>
          <w:bCs/>
        </w:rPr>
        <w:t>?</w:t>
      </w:r>
      <w:r>
        <w:br/>
      </w:r>
      <w:r>
        <w:lastRenderedPageBreak/>
        <w:t>The supply of medicines against prescriptions requires the product to be labelled for a specific patient as a dispensed medicinal product.</w:t>
      </w:r>
    </w:p>
    <w:p w14:paraId="0B373939" w14:textId="77777777" w:rsidR="00D213B4" w:rsidRPr="00301A62" w:rsidRDefault="00D213B4" w:rsidP="00D213B4">
      <w:pPr>
        <w:spacing w:after="240"/>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p>
    <w:bookmarkEnd w:id="10"/>
    <w:p w14:paraId="609AE924" w14:textId="77777777" w:rsidR="00D213B4" w:rsidRPr="00301A62" w:rsidRDefault="00D213B4" w:rsidP="00A31B5E">
      <w:pPr>
        <w:pStyle w:val="ListParagraph"/>
        <w:numPr>
          <w:ilvl w:val="1"/>
          <w:numId w:val="19"/>
        </w:numPr>
        <w:rPr>
          <w:b/>
          <w:bCs/>
        </w:rPr>
      </w:pPr>
      <w:r w:rsidRPr="1032EB8A">
        <w:rPr>
          <w:b/>
          <w:bCs/>
        </w:rPr>
        <w:t xml:space="preserve">supply P medicines or Prescription Only Medicines (POMs) </w:t>
      </w:r>
      <w:r>
        <w:rPr>
          <w:b/>
          <w:bCs/>
        </w:rPr>
        <w:t xml:space="preserve">against prescriptions </w:t>
      </w:r>
      <w:r w:rsidRPr="00E63F55">
        <w:rPr>
          <w:b/>
          <w:bCs/>
          <w:i/>
          <w:iCs/>
        </w:rPr>
        <w:t>on</w:t>
      </w:r>
      <w:r w:rsidRPr="1032EB8A">
        <w:rPr>
          <w:b/>
          <w:bCs/>
          <w:i/>
          <w:iCs/>
        </w:rPr>
        <w:t>line or at a distance</w:t>
      </w:r>
      <w:r>
        <w:rPr>
          <w:b/>
          <w:bCs/>
          <w:i/>
          <w:iCs/>
        </w:rPr>
        <w:t xml:space="preserve">? </w:t>
      </w:r>
      <w:r>
        <w:br/>
        <w:t>The supply of medicines against prescriptions requires the product to be labelled for a specific patient as a dispensed medicinal product.</w:t>
      </w:r>
    </w:p>
    <w:p w14:paraId="31EEF514" w14:textId="77777777" w:rsidR="00D213B4" w:rsidRPr="00D404EE" w:rsidRDefault="00D213B4" w:rsidP="00D213B4">
      <w:pPr>
        <w:spacing w:after="240"/>
        <w:ind w:left="567"/>
        <w:rPr>
          <w:b/>
          <w:bCs/>
        </w:rPr>
      </w:pPr>
      <w:r w:rsidRPr="2C5A3D83">
        <w:rPr>
          <w:b/>
          <w:bCs/>
        </w:rPr>
        <w:t>Yes</w:t>
      </w:r>
      <w:r w:rsidRPr="2C5A3D83">
        <w:rPr>
          <w:b/>
          <w:bCs/>
          <w:color w:val="00759B" w:themeColor="text1"/>
        </w:rPr>
        <w:t xml:space="preserve"> </w:t>
      </w:r>
      <w:r w:rsidRPr="2C5A3D83">
        <w:rPr>
          <w:b/>
          <w:bCs/>
          <w:color w:val="00759B" w:themeColor="text1"/>
        </w:rPr>
        <w:fldChar w:fldCharType="begin">
          <w:ffData>
            <w:name w:val="Check6"/>
            <w:enabled/>
            <w:calcOnExit w:val="0"/>
            <w:checkBox>
              <w:sizeAuto/>
              <w:default w:val="0"/>
              <w:checked w:val="0"/>
            </w:checkBox>
          </w:ffData>
        </w:fldChar>
      </w:r>
      <w:r w:rsidRPr="2C5A3D83">
        <w:rPr>
          <w:b/>
          <w:bCs/>
          <w:color w:val="00759B" w:themeColor="text1"/>
        </w:rPr>
        <w:instrText xml:space="preserve"> FORMCHECKBOX </w:instrText>
      </w:r>
      <w:r w:rsidR="002E1F55">
        <w:rPr>
          <w:b/>
          <w:bCs/>
          <w:color w:val="00759B" w:themeColor="text1"/>
        </w:rPr>
      </w:r>
      <w:r w:rsidR="002E1F55">
        <w:rPr>
          <w:b/>
          <w:bCs/>
          <w:color w:val="00759B" w:themeColor="text1"/>
        </w:rPr>
        <w:fldChar w:fldCharType="separate"/>
      </w:r>
      <w:r w:rsidRPr="2C5A3D83">
        <w:rPr>
          <w:b/>
          <w:bCs/>
          <w:color w:val="00759B" w:themeColor="text1"/>
        </w:rPr>
        <w:fldChar w:fldCharType="end"/>
      </w:r>
      <w:r w:rsidRPr="00D404EE">
        <w:rPr>
          <w:b/>
        </w:rPr>
        <w:tab/>
      </w:r>
      <w:r w:rsidRPr="00301A62">
        <w:rPr>
          <w:b/>
        </w:rPr>
        <w:tab/>
      </w:r>
      <w:r w:rsidRPr="00301A62">
        <w:rPr>
          <w:b/>
        </w:rPr>
        <w:tab/>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r w:rsidRPr="2C5A3D83">
        <w:rPr>
          <w:b/>
          <w:bCs/>
        </w:rPr>
        <w:t>No</w:t>
      </w:r>
      <w:r w:rsidRPr="2C5A3D83">
        <w:rPr>
          <w:b/>
          <w:bCs/>
          <w:color w:val="00759B" w:themeColor="text1"/>
        </w:rPr>
        <w:t xml:space="preserve"> </w:t>
      </w:r>
    </w:p>
    <w:p w14:paraId="373CC26E" w14:textId="77777777" w:rsidR="00D213B4" w:rsidRPr="00D404EE" w:rsidRDefault="00D213B4" w:rsidP="00D213B4">
      <w:pPr>
        <w:spacing w:after="240"/>
        <w:ind w:left="567"/>
        <w:rPr>
          <w:b/>
          <w:bCs/>
        </w:rPr>
      </w:pPr>
      <w:r w:rsidRPr="1032EB8A">
        <w:rPr>
          <w:rFonts w:ascii="Calibri" w:eastAsia="Calibri" w:hAnsi="Calibri" w:cs="Calibri"/>
        </w:rPr>
        <w:t xml:space="preserve">If you answered yes, make sure that you fill in section 6 later in this </w:t>
      </w:r>
      <w:r>
        <w:rPr>
          <w:rFonts w:ascii="Calibri" w:eastAsia="Calibri" w:hAnsi="Calibri" w:cs="Calibri"/>
        </w:rPr>
        <w:t>form</w:t>
      </w:r>
      <w:r w:rsidRPr="1032EB8A">
        <w:rPr>
          <w:rFonts w:ascii="Calibri" w:eastAsia="Calibri" w:hAnsi="Calibri" w:cs="Calibri"/>
        </w:rPr>
        <w:t>.</w:t>
      </w:r>
    </w:p>
    <w:p w14:paraId="30FBB859" w14:textId="77777777" w:rsidR="00D213B4" w:rsidRPr="000F48C3" w:rsidRDefault="00D213B4" w:rsidP="00A31B5E">
      <w:pPr>
        <w:pStyle w:val="ListParagraph"/>
        <w:numPr>
          <w:ilvl w:val="1"/>
          <w:numId w:val="19"/>
        </w:numPr>
        <w:spacing w:after="240"/>
        <w:rPr>
          <w:b/>
          <w:bCs/>
        </w:rPr>
      </w:pPr>
      <w:r w:rsidRPr="000F48C3">
        <w:rPr>
          <w:b/>
          <w:bCs/>
        </w:rPr>
        <w:t>supply P medicines or Prescription Only Medicines (POMs) against any other valid legal authorisation (such as a Patient Group Direction [PGD] for example) online or at a distance.</w:t>
      </w:r>
    </w:p>
    <w:p w14:paraId="43DC05A0" w14:textId="77777777" w:rsidR="00D213B4" w:rsidRPr="000F48C3" w:rsidRDefault="00D213B4" w:rsidP="00D213B4">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2E1F55">
        <w:rPr>
          <w:b/>
          <w:bCs/>
          <w:color w:val="00759B" w:themeColor="text1"/>
        </w:rPr>
      </w:r>
      <w:r w:rsidR="002E1F55">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6AD0960D" w14:textId="77777777" w:rsidR="00D213B4" w:rsidRPr="000F48C3" w:rsidRDefault="00D213B4" w:rsidP="00D213B4">
      <w:pPr>
        <w:spacing w:after="240"/>
        <w:ind w:left="567"/>
        <w:rPr>
          <w:b/>
          <w:bCs/>
        </w:rPr>
      </w:pPr>
      <w:r w:rsidRPr="000F48C3">
        <w:rPr>
          <w:rFonts w:ascii="Calibri" w:eastAsia="Calibri" w:hAnsi="Calibri" w:cs="Calibri"/>
        </w:rPr>
        <w:t>If you answered yes, make sure that you fill in section 6 later in this form.</w:t>
      </w:r>
    </w:p>
    <w:p w14:paraId="5F196323" w14:textId="77777777" w:rsidR="00D213B4" w:rsidRDefault="00D213B4" w:rsidP="00A31B5E">
      <w:pPr>
        <w:pStyle w:val="ListParagraph"/>
        <w:numPr>
          <w:ilvl w:val="1"/>
          <w:numId w:val="19"/>
        </w:numPr>
        <w:spacing w:line="259" w:lineRule="auto"/>
        <w:rPr>
          <w:b/>
          <w:bCs/>
        </w:rPr>
      </w:pPr>
      <w:r w:rsidRPr="1032EB8A">
        <w:rPr>
          <w:b/>
          <w:bCs/>
        </w:rPr>
        <w:t xml:space="preserve">supply any veterinary medicines for animals? </w:t>
      </w:r>
    </w:p>
    <w:p w14:paraId="6BFD1DA3" w14:textId="77777777" w:rsidR="00D213B4" w:rsidRPr="000F48C3" w:rsidRDefault="00D213B4" w:rsidP="00D213B4">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2E1F55">
        <w:rPr>
          <w:b/>
          <w:bCs/>
          <w:color w:val="00759B" w:themeColor="text1"/>
        </w:rPr>
      </w:r>
      <w:r w:rsidR="002E1F55">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6866F3F1" w14:textId="77777777" w:rsidR="00D213B4" w:rsidRPr="00DF1047" w:rsidRDefault="00D213B4" w:rsidP="00A31B5E">
      <w:pPr>
        <w:pStyle w:val="ListParagraph"/>
        <w:numPr>
          <w:ilvl w:val="0"/>
          <w:numId w:val="32"/>
        </w:numPr>
        <w:ind w:left="567" w:hanging="283"/>
        <w:rPr>
          <w:rFonts w:ascii="Calibri" w:eastAsia="Calibri" w:hAnsi="Calibri" w:cs="Arial"/>
          <w:b/>
          <w:bCs/>
        </w:rPr>
      </w:pPr>
      <w:r w:rsidRPr="00DF1047">
        <w:rPr>
          <w:rFonts w:ascii="Calibri" w:eastAsia="Calibri" w:hAnsi="Calibri" w:cs="Arial"/>
          <w:b/>
          <w:bCs/>
        </w:rPr>
        <w:t>If yes, do you plan to supply any of the following: (please tick all that apply)</w:t>
      </w:r>
    </w:p>
    <w:p w14:paraId="50A95CF6" w14:textId="77777777" w:rsidR="00D213B4" w:rsidRDefault="00D213B4" w:rsidP="00D213B4">
      <w:pPr>
        <w:ind w:left="567" w:firstLine="284"/>
        <w:rPr>
          <w:rStyle w:val="normaltextrun"/>
          <w:rFonts w:eastAsiaTheme="majorEastAsia"/>
          <w:b/>
          <w:bCs/>
        </w:rPr>
      </w:pPr>
      <w:r w:rsidRPr="3ED855A6">
        <w:rPr>
          <w:rStyle w:val="normaltextrun"/>
          <w:rFonts w:eastAsiaTheme="majorEastAsia"/>
          <w:b/>
          <w:bCs/>
        </w:rPr>
        <w:t>Prescription Only Medicine-</w:t>
      </w:r>
      <w:proofErr w:type="gramStart"/>
      <w:r w:rsidRPr="3ED855A6">
        <w:rPr>
          <w:rStyle w:val="normaltextrun"/>
          <w:rFonts w:eastAsiaTheme="majorEastAsia"/>
          <w:b/>
          <w:bCs/>
        </w:rPr>
        <w:t>Veterinarian</w:t>
      </w:r>
      <w:r w:rsidRPr="3ED855A6">
        <w:rPr>
          <w:rFonts w:ascii="Calibri" w:eastAsia="Calibri" w:hAnsi="Calibri" w:cs="Arial"/>
          <w:b/>
          <w:bCs/>
        </w:rPr>
        <w:t>(</w:t>
      </w:r>
      <w:proofErr w:type="gramEnd"/>
      <w:r w:rsidRPr="3ED855A6">
        <w:rPr>
          <w:rFonts w:ascii="Calibri" w:eastAsia="Calibri" w:hAnsi="Calibri" w:cs="Arial"/>
          <w:b/>
          <w:bCs/>
        </w:rPr>
        <w:t>POM-V)</w:t>
      </w:r>
      <w:r>
        <w:tab/>
      </w:r>
      <w:r>
        <w:tab/>
      </w:r>
      <w:r>
        <w:tab/>
      </w:r>
      <w:r>
        <w:tab/>
      </w:r>
      <w:r w:rsidRPr="3ED855A6">
        <w:rPr>
          <w:b/>
          <w:bCs/>
          <w:color w:val="00749B"/>
        </w:rPr>
        <w:fldChar w:fldCharType="begin"/>
      </w:r>
      <w:r w:rsidRPr="3ED855A6">
        <w:rPr>
          <w:b/>
          <w:bCs/>
          <w:color w:val="00749B"/>
        </w:rPr>
        <w:instrText xml:space="preserve"> FORMCHECKBOX </w:instrText>
      </w:r>
      <w:r w:rsidR="002E1F55">
        <w:rPr>
          <w:b/>
          <w:bCs/>
          <w:color w:val="00749B"/>
        </w:rPr>
        <w:fldChar w:fldCharType="separate"/>
      </w:r>
      <w:r w:rsidRPr="3ED855A6">
        <w:rPr>
          <w:b/>
          <w:bCs/>
          <w:color w:val="00749B"/>
        </w:rPr>
        <w:fldChar w:fldCharType="end"/>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0F48C3">
        <w:rPr>
          <w:b/>
          <w:color w:val="00759B" w:themeColor="text1"/>
        </w:rPr>
        <w:fldChar w:fldCharType="end"/>
      </w:r>
    </w:p>
    <w:p w14:paraId="0C601F3D" w14:textId="77777777" w:rsidR="00D213B4" w:rsidRDefault="00D213B4" w:rsidP="00D213B4">
      <w:pPr>
        <w:ind w:left="567" w:firstLine="284"/>
        <w:rPr>
          <w:rFonts w:ascii="Calibri" w:eastAsia="Calibri" w:hAnsi="Calibri" w:cs="Arial"/>
          <w:b/>
          <w:bCs/>
        </w:rPr>
      </w:pPr>
      <w:r w:rsidRPr="1032EB8A">
        <w:rPr>
          <w:rStyle w:val="normaltextrun"/>
          <w:rFonts w:eastAsiaTheme="majorEastAsia"/>
          <w:b/>
          <w:bCs/>
        </w:rPr>
        <w:t>Prescription Only Medicine-Veterinarian, Pharmacist, SQP</w:t>
      </w:r>
      <w:r>
        <w:t xml:space="preserve"> </w:t>
      </w:r>
      <w:r w:rsidRPr="1032EB8A">
        <w:rPr>
          <w:rStyle w:val="normaltextrun"/>
          <w:rFonts w:eastAsiaTheme="majorEastAsia"/>
          <w:b/>
          <w:bCs/>
        </w:rPr>
        <w:t>(POM-VPS)</w:t>
      </w:r>
      <w:r>
        <w:rPr>
          <w:rStyle w:val="normaltextrun"/>
          <w:rFonts w:eastAsiaTheme="majorEastAsia"/>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0F48C3">
        <w:rPr>
          <w:b/>
          <w:color w:val="00759B" w:themeColor="text1"/>
        </w:rPr>
        <w:fldChar w:fldCharType="end"/>
      </w:r>
    </w:p>
    <w:p w14:paraId="5E9B20C7" w14:textId="77777777" w:rsidR="00D213B4" w:rsidRPr="004E0580" w:rsidRDefault="00D213B4" w:rsidP="00D213B4">
      <w:pPr>
        <w:ind w:left="567" w:firstLine="284"/>
      </w:pPr>
      <w:r w:rsidRPr="1032EB8A">
        <w:rPr>
          <w:rFonts w:ascii="Calibri" w:eastAsia="Calibri" w:hAnsi="Calibri" w:cs="Arial"/>
          <w:b/>
          <w:bCs/>
        </w:rPr>
        <w:t>Non-Food Animal-Veterinarian, Pharmacist, SQP (NFA-VPS)</w:t>
      </w:r>
      <w:r>
        <w:rPr>
          <w:rFonts w:ascii="Calibri" w:eastAsia="Calibri" w:hAnsi="Calibri" w:cs="Arial"/>
          <w:b/>
          <w:bCs/>
        </w:rPr>
        <w:tab/>
      </w:r>
      <w:r>
        <w:rPr>
          <w:rFonts w:ascii="Calibri" w:eastAsia="Calibri" w:hAnsi="Calibri" w:cs="Arial"/>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0F48C3">
        <w:rPr>
          <w:b/>
          <w:color w:val="00759B" w:themeColor="text1"/>
        </w:rPr>
        <w:fldChar w:fldCharType="end"/>
      </w:r>
    </w:p>
    <w:p w14:paraId="00456649" w14:textId="77777777" w:rsidR="00D213B4" w:rsidRDefault="00D213B4" w:rsidP="00D213B4">
      <w:pPr>
        <w:ind w:left="567" w:firstLine="284"/>
        <w:rPr>
          <w:rFonts w:ascii="Calibri" w:eastAsia="Calibri" w:hAnsi="Calibri" w:cs="Arial"/>
          <w:b/>
          <w:bCs/>
        </w:rPr>
      </w:pPr>
      <w:r w:rsidRPr="1032EB8A">
        <w:rPr>
          <w:rFonts w:ascii="Calibri" w:eastAsia="Calibri" w:hAnsi="Calibri" w:cs="Arial"/>
          <w:b/>
          <w:bCs/>
        </w:rPr>
        <w:t>Authorised Veterinary Medicine–General Sales List (AVM-GSL)</w:t>
      </w:r>
      <w:r>
        <w:rPr>
          <w:rFonts w:ascii="Calibri" w:eastAsia="Calibri" w:hAnsi="Calibri" w:cs="Arial"/>
          <w:b/>
          <w:bCs/>
        </w:rPr>
        <w:tab/>
      </w:r>
      <w:r>
        <w:rPr>
          <w:rFonts w:ascii="Calibri" w:eastAsia="Calibri" w:hAnsi="Calibri" w:cs="Arial"/>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0F48C3">
        <w:rPr>
          <w:b/>
          <w:color w:val="00759B" w:themeColor="text1"/>
        </w:rPr>
        <w:fldChar w:fldCharType="end"/>
      </w:r>
    </w:p>
    <w:p w14:paraId="0171B8E5" w14:textId="77777777" w:rsidR="00D213B4" w:rsidRDefault="00D213B4" w:rsidP="00D213B4">
      <w:pPr>
        <w:ind w:left="567" w:firstLine="284"/>
        <w:rPr>
          <w:rStyle w:val="normaltextrun"/>
          <w:rFonts w:eastAsiaTheme="majorEastAsia"/>
          <w:b/>
          <w:bCs/>
        </w:rPr>
      </w:pPr>
      <w:r w:rsidRPr="1032EB8A">
        <w:rPr>
          <w:b/>
          <w:bCs/>
          <w:color w:val="00759B" w:themeColor="text1"/>
        </w:rPr>
        <w:fldChar w:fldCharType="begin"/>
      </w:r>
      <w:r w:rsidRPr="1032EB8A">
        <w:rPr>
          <w:b/>
          <w:bCs/>
          <w:color w:val="00759B" w:themeColor="text1"/>
        </w:rPr>
        <w:instrText xml:space="preserve"> FORMCHECKBOX </w:instrText>
      </w:r>
      <w:r w:rsidR="002E1F55">
        <w:rPr>
          <w:b/>
          <w:bCs/>
          <w:color w:val="00759B" w:themeColor="text1"/>
        </w:rPr>
        <w:fldChar w:fldCharType="separate"/>
      </w:r>
      <w:r w:rsidRPr="1032EB8A">
        <w:rPr>
          <w:b/>
          <w:bCs/>
          <w:color w:val="00759B" w:themeColor="text1"/>
        </w:rPr>
        <w:fldChar w:fldCharType="end"/>
      </w:r>
      <w:r w:rsidRPr="1032EB8A">
        <w:rPr>
          <w:rStyle w:val="normaltextrun"/>
          <w:rFonts w:eastAsiaTheme="majorEastAsia"/>
          <w:b/>
          <w:bCs/>
        </w:rPr>
        <w:t>Medicines for food-producing species</w:t>
      </w:r>
      <w:r>
        <w:tab/>
      </w:r>
      <w:r>
        <w:tab/>
      </w:r>
      <w:r>
        <w:tab/>
      </w:r>
      <w:r w:rsidRPr="1032EB8A">
        <w:rPr>
          <w:b/>
          <w:bCs/>
          <w:color w:val="00759B" w:themeColor="text1"/>
        </w:rPr>
        <w:fldChar w:fldCharType="begin"/>
      </w:r>
      <w:r w:rsidRPr="1032EB8A">
        <w:rPr>
          <w:b/>
          <w:bCs/>
          <w:color w:val="00759B" w:themeColor="text1"/>
        </w:rPr>
        <w:instrText xml:space="preserve"> FORMCHECKBOX </w:instrText>
      </w:r>
      <w:r w:rsidR="002E1F55">
        <w:rPr>
          <w:b/>
          <w:bCs/>
          <w:color w:val="00759B" w:themeColor="text1"/>
        </w:rPr>
        <w:fldChar w:fldCharType="separate"/>
      </w:r>
      <w:r w:rsidRPr="1032EB8A">
        <w:rPr>
          <w:b/>
          <w:bCs/>
          <w:color w:val="00759B" w:themeColor="text1"/>
        </w:rPr>
        <w:fldChar w:fldCharType="end"/>
      </w:r>
    </w:p>
    <w:p w14:paraId="02CEC96B" w14:textId="77777777" w:rsidR="00D213B4" w:rsidRPr="007C5859" w:rsidRDefault="00D213B4" w:rsidP="00A31B5E">
      <w:pPr>
        <w:pStyle w:val="ListParagraph"/>
        <w:numPr>
          <w:ilvl w:val="1"/>
          <w:numId w:val="19"/>
        </w:numPr>
        <w:rPr>
          <w:b/>
          <w:bCs/>
        </w:rPr>
      </w:pPr>
      <w:r w:rsidRPr="007C5859">
        <w:rPr>
          <w:b/>
          <w:bCs/>
        </w:rPr>
        <w:t>supply P medicines or Prescription only medicines (POMs) against prescriptions written by veterinary practitioners for the treatment of animals under the ‘cascade’</w:t>
      </w:r>
      <w:r>
        <w:rPr>
          <w:b/>
          <w:bCs/>
        </w:rPr>
        <w:t>?</w:t>
      </w:r>
    </w:p>
    <w:p w14:paraId="5211AD67" w14:textId="77777777" w:rsidR="00D213B4" w:rsidRPr="00301A62" w:rsidRDefault="00D213B4" w:rsidP="00D213B4">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404EE">
        <w:rPr>
          <w:b/>
          <w:color w:val="00759B" w:themeColor="text1"/>
        </w:rPr>
        <w:fldChar w:fldCharType="end"/>
      </w:r>
    </w:p>
    <w:p w14:paraId="0B3628EE" w14:textId="77777777" w:rsidR="00D213B4" w:rsidRPr="00DF1047" w:rsidRDefault="00D213B4" w:rsidP="00A31B5E">
      <w:pPr>
        <w:pStyle w:val="ListParagraph"/>
        <w:numPr>
          <w:ilvl w:val="0"/>
          <w:numId w:val="33"/>
        </w:numPr>
        <w:ind w:left="567" w:hanging="283"/>
        <w:rPr>
          <w:rFonts w:ascii="Calibri" w:eastAsia="Calibri" w:hAnsi="Calibri" w:cs="Arial"/>
        </w:rPr>
      </w:pPr>
      <w:bookmarkStart w:id="11" w:name="_Hlk176163918"/>
      <w:r w:rsidRPr="00DF1047">
        <w:rPr>
          <w:rFonts w:ascii="Calibri" w:eastAsia="Calibri" w:hAnsi="Calibri" w:cs="Arial"/>
          <w:b/>
          <w:bCs/>
        </w:rPr>
        <w:t>If yes, do you plan to supply Extemporaneously prepared animal medicines</w:t>
      </w:r>
      <w:r w:rsidRPr="00DF1047">
        <w:rPr>
          <w:rFonts w:ascii="Calibri" w:eastAsia="Calibri" w:hAnsi="Calibri" w:cs="Arial"/>
        </w:rPr>
        <w:t>?</w:t>
      </w:r>
    </w:p>
    <w:p w14:paraId="37CCFB24" w14:textId="77777777" w:rsidR="00D213B4" w:rsidRPr="00301A62" w:rsidRDefault="00D213B4" w:rsidP="00D213B4">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404EE">
        <w:rPr>
          <w:b/>
          <w:color w:val="00759B" w:themeColor="text1"/>
        </w:rPr>
        <w:fldChar w:fldCharType="end"/>
      </w:r>
    </w:p>
    <w:bookmarkEnd w:id="11"/>
    <w:p w14:paraId="4DCB7542" w14:textId="77777777" w:rsidR="00D213B4" w:rsidRPr="008010D3" w:rsidRDefault="00D213B4" w:rsidP="00A31B5E">
      <w:pPr>
        <w:pStyle w:val="ListParagraph"/>
        <w:numPr>
          <w:ilvl w:val="1"/>
          <w:numId w:val="19"/>
        </w:numPr>
        <w:rPr>
          <w:b/>
          <w:bCs/>
        </w:rPr>
      </w:pPr>
      <w:r w:rsidRPr="1032EB8A">
        <w:rPr>
          <w:b/>
          <w:bCs/>
        </w:rPr>
        <w:t>provide a non-NHS (private) prescribing service, where patients receive a consultation with a prescriber face to face on the registered premises.</w:t>
      </w:r>
    </w:p>
    <w:p w14:paraId="115E555F" w14:textId="77777777" w:rsidR="00D213B4" w:rsidRPr="007D6EC0" w:rsidRDefault="00D213B4" w:rsidP="00D213B4">
      <w:pPr>
        <w:spacing w:after="240"/>
        <w:ind w:firstLine="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p>
    <w:p w14:paraId="6AFDE2AB" w14:textId="77777777" w:rsidR="00D213B4" w:rsidRPr="008010D3" w:rsidRDefault="00D213B4" w:rsidP="00A31B5E">
      <w:pPr>
        <w:pStyle w:val="paragraph"/>
        <w:numPr>
          <w:ilvl w:val="1"/>
          <w:numId w:val="30"/>
        </w:numPr>
        <w:spacing w:before="0" w:beforeAutospacing="0" w:after="120" w:afterAutospacing="0"/>
        <w:ind w:left="567" w:hanging="283"/>
        <w:textAlignment w:val="baseline"/>
        <w:rPr>
          <w:rStyle w:val="normaltextrun"/>
          <w:rFonts w:ascii="Calibri" w:eastAsiaTheme="majorEastAsia" w:hAnsi="Calibri" w:cs="Calibri"/>
          <w:b/>
          <w:bCs/>
        </w:rPr>
      </w:pPr>
      <w:bookmarkStart w:id="12" w:name="_Hlk176164595"/>
      <w:r w:rsidRPr="008010D3">
        <w:rPr>
          <w:rStyle w:val="normaltextrun"/>
          <w:rFonts w:ascii="Calibri" w:eastAsiaTheme="majorEastAsia" w:hAnsi="Calibri" w:cs="Calibri"/>
          <w:b/>
          <w:bCs/>
        </w:rPr>
        <w:t>If yes,</w:t>
      </w:r>
      <w:r>
        <w:rPr>
          <w:rStyle w:val="normaltextrun"/>
          <w:rFonts w:ascii="Calibri" w:eastAsiaTheme="majorEastAsia" w:hAnsi="Calibri" w:cs="Calibri"/>
        </w:rPr>
        <w:t xml:space="preserve"> </w:t>
      </w:r>
      <w:r w:rsidRPr="008010D3">
        <w:rPr>
          <w:rStyle w:val="normaltextrun"/>
          <w:rFonts w:ascii="Calibri" w:eastAsiaTheme="majorEastAsia" w:hAnsi="Calibri" w:cs="Calibri"/>
          <w:b/>
          <w:bCs/>
        </w:rPr>
        <w:t xml:space="preserve">which professionals will be prescribing? </w:t>
      </w:r>
      <w:r w:rsidRPr="00D404EE">
        <w:rPr>
          <w:rFonts w:asciiTheme="minorHAnsi" w:eastAsiaTheme="minorHAnsi" w:hAnsiTheme="minorHAnsi" w:cstheme="minorBidi"/>
          <w:b/>
        </w:rPr>
        <w:t>(please tick all that apply)</w:t>
      </w:r>
    </w:p>
    <w:bookmarkEnd w:id="12"/>
    <w:p w14:paraId="28EDAD10"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2E1F55">
        <w:rPr>
          <w:rFonts w:asciiTheme="minorHAnsi" w:hAnsiTheme="minorHAnsi" w:cstheme="minorHAnsi"/>
          <w:b/>
          <w:bCs/>
          <w:color w:val="00759B" w:themeColor="text1"/>
        </w:rPr>
      </w:r>
      <w:r w:rsidR="002E1F55">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41150ADD"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Nurses registered with the NMC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2E1F55">
        <w:rPr>
          <w:rFonts w:asciiTheme="minorHAnsi" w:hAnsiTheme="minorHAnsi" w:cstheme="minorHAnsi"/>
          <w:b/>
          <w:bCs/>
          <w:color w:val="00759B" w:themeColor="text1"/>
        </w:rPr>
      </w:r>
      <w:r w:rsidR="002E1F55">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5F4EA822"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lastRenderedPageBreak/>
        <w:t xml:space="preserve">Pharmacists registered with the </w:t>
      </w:r>
      <w:proofErr w:type="spellStart"/>
      <w:r w:rsidRPr="00DF1047">
        <w:rPr>
          <w:rStyle w:val="normaltextrun"/>
          <w:rFonts w:asciiTheme="minorHAnsi" w:eastAsiaTheme="majorEastAsia" w:hAnsiTheme="minorHAnsi" w:cstheme="minorHAnsi"/>
          <w:b/>
          <w:bCs/>
        </w:rPr>
        <w:t>GPhC</w:t>
      </w:r>
      <w:proofErr w:type="spellEnd"/>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2E1F55">
        <w:rPr>
          <w:rFonts w:asciiTheme="minorHAnsi" w:hAnsiTheme="minorHAnsi" w:cstheme="minorHAnsi"/>
          <w:b/>
          <w:bCs/>
          <w:color w:val="00759B" w:themeColor="text1"/>
        </w:rPr>
      </w:r>
      <w:r w:rsidR="002E1F55">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6795171C" w14:textId="77777777" w:rsidR="00D213B4" w:rsidRPr="008010D3"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2E1F55">
        <w:rPr>
          <w:rFonts w:asciiTheme="minorHAnsi" w:hAnsiTheme="minorHAnsi" w:cstheme="minorHAnsi"/>
          <w:b/>
          <w:color w:val="00759B" w:themeColor="text1"/>
        </w:rPr>
      </w:r>
      <w:r w:rsidR="002E1F55">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5DA4898D" w14:textId="77777777" w:rsidR="00D213B4" w:rsidRPr="007C5859" w:rsidRDefault="00D213B4" w:rsidP="00A31B5E">
      <w:pPr>
        <w:pStyle w:val="ListParagraph"/>
        <w:numPr>
          <w:ilvl w:val="1"/>
          <w:numId w:val="19"/>
        </w:numPr>
      </w:pPr>
      <w:r w:rsidRPr="1032EB8A">
        <w:rPr>
          <w:b/>
          <w:bCs/>
        </w:rPr>
        <w:t>provide a non-NHS (private) prescribing service, where consultations are conducted remotely or at a distance, for example over the internet.</w:t>
      </w:r>
    </w:p>
    <w:p w14:paraId="0C3DD425" w14:textId="77777777" w:rsidR="00D213B4" w:rsidRPr="00E366F9" w:rsidRDefault="00D213B4" w:rsidP="00D213B4">
      <w:pPr>
        <w:ind w:left="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301A62">
        <w:rPr>
          <w:b/>
          <w:color w:val="00759B" w:themeColor="text1"/>
        </w:rPr>
        <w:fldChar w:fldCharType="end"/>
      </w:r>
    </w:p>
    <w:p w14:paraId="3B0054D3" w14:textId="77777777" w:rsidR="00D213B4" w:rsidRPr="00DF1047" w:rsidRDefault="00D213B4" w:rsidP="00A31B5E">
      <w:pPr>
        <w:pStyle w:val="paragraph"/>
        <w:numPr>
          <w:ilvl w:val="0"/>
          <w:numId w:val="31"/>
        </w:numPr>
        <w:spacing w:before="0" w:beforeAutospacing="0" w:after="120" w:afterAutospacing="0"/>
        <w:ind w:left="567" w:hanging="283"/>
        <w:textAlignment w:val="baseline"/>
        <w:rPr>
          <w:rFonts w:ascii="Calibri" w:eastAsia="Calibri" w:hAnsi="Calibri" w:cs="Calibri"/>
          <w:b/>
          <w:bCs/>
        </w:rPr>
      </w:pPr>
      <w:r w:rsidRPr="00DF1047">
        <w:rPr>
          <w:rStyle w:val="normaltextrun"/>
          <w:rFonts w:ascii="Calibri" w:eastAsiaTheme="majorEastAsia" w:hAnsi="Calibri" w:cs="Calibri"/>
          <w:b/>
          <w:bCs/>
        </w:rPr>
        <w:t xml:space="preserve">If yes, which professionals will be prescribing? (please tick all that apply) </w:t>
      </w:r>
      <w:r>
        <w:rPr>
          <w:rStyle w:val="normaltextrun"/>
          <w:rFonts w:ascii="Calibri" w:eastAsiaTheme="majorEastAsia" w:hAnsi="Calibri" w:cs="Calibri"/>
          <w:b/>
          <w:bCs/>
        </w:rPr>
        <w:br/>
      </w:r>
      <w:r w:rsidRPr="00DF1047">
        <w:rPr>
          <w:rStyle w:val="normaltextrun"/>
          <w:rFonts w:ascii="Calibri" w:eastAsiaTheme="majorEastAsia" w:hAnsi="Calibri" w:cs="Calibri"/>
        </w:rPr>
        <w:t>Please also</w:t>
      </w:r>
      <w:r w:rsidRPr="00DF1047">
        <w:rPr>
          <w:rFonts w:ascii="Calibri" w:eastAsia="Calibri" w:hAnsi="Calibri" w:cs="Calibri"/>
        </w:rPr>
        <w:t xml:space="preserve"> make sure that you fill in section 6 later in this form.</w:t>
      </w:r>
    </w:p>
    <w:p w14:paraId="16C30423"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2E1F55">
        <w:rPr>
          <w:rFonts w:asciiTheme="minorHAnsi" w:hAnsiTheme="minorHAnsi" w:cstheme="minorHAnsi"/>
          <w:b/>
          <w:bCs/>
          <w:color w:val="00759B" w:themeColor="text1"/>
        </w:rPr>
      </w:r>
      <w:r w:rsidR="002E1F55">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52827241" w14:textId="77777777" w:rsidR="00D213B4" w:rsidRPr="008010D3"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Nurses registered with the NMC</w:t>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2E1F55">
        <w:rPr>
          <w:rFonts w:asciiTheme="minorHAnsi" w:hAnsiTheme="minorHAnsi" w:cstheme="minorHAnsi"/>
          <w:b/>
          <w:color w:val="00759B" w:themeColor="text1"/>
        </w:rPr>
      </w:r>
      <w:r w:rsidR="002E1F55">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716602A6" w14:textId="77777777" w:rsidR="00D213B4" w:rsidRPr="00DF1047" w:rsidRDefault="00D213B4" w:rsidP="00D213B4">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 xml:space="preserve">Pharmacists registered with the </w:t>
      </w:r>
      <w:proofErr w:type="spellStart"/>
      <w:r w:rsidRPr="00DF1047">
        <w:rPr>
          <w:rStyle w:val="normaltextrun"/>
          <w:rFonts w:asciiTheme="minorHAnsi" w:eastAsiaTheme="majorEastAsia" w:hAnsiTheme="minorHAnsi" w:cstheme="minorHAnsi"/>
          <w:b/>
          <w:bCs/>
        </w:rPr>
        <w:t>GPhC</w:t>
      </w:r>
      <w:proofErr w:type="spellEnd"/>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2E1F55">
        <w:rPr>
          <w:rFonts w:asciiTheme="minorHAnsi" w:hAnsiTheme="minorHAnsi" w:cstheme="minorHAnsi"/>
          <w:b/>
          <w:bCs/>
          <w:color w:val="00759B" w:themeColor="text1"/>
        </w:rPr>
      </w:r>
      <w:r w:rsidR="002E1F55">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1808EBE" w14:textId="77777777" w:rsidR="00D213B4" w:rsidRPr="00DF1047" w:rsidRDefault="00D213B4" w:rsidP="00D213B4">
      <w:pPr>
        <w:pStyle w:val="paragraph"/>
        <w:spacing w:before="0" w:beforeAutospacing="0" w:after="120" w:afterAutospacing="0"/>
        <w:ind w:left="993"/>
        <w:textAlignment w:val="baseline"/>
        <w:rPr>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2E1F55">
        <w:rPr>
          <w:rFonts w:asciiTheme="minorHAnsi" w:hAnsiTheme="minorHAnsi" w:cstheme="minorHAnsi"/>
          <w:b/>
          <w:color w:val="00759B" w:themeColor="text1"/>
        </w:rPr>
      </w:r>
      <w:r w:rsidR="002E1F55">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74817455" w14:textId="343C0CF0" w:rsidR="00F97B1D" w:rsidRDefault="00F97B1D" w:rsidP="003552DF">
      <w:pPr>
        <w:ind w:firstLine="567"/>
        <w:rPr>
          <w:b/>
        </w:rPr>
      </w:pPr>
    </w:p>
    <w:p w14:paraId="7EC91A37" w14:textId="77777777" w:rsidR="003552DF" w:rsidRPr="00F97B1D" w:rsidRDefault="003552DF" w:rsidP="003552DF">
      <w:pPr>
        <w:ind w:firstLine="567"/>
        <w:rPr>
          <w:b/>
        </w:rPr>
      </w:pPr>
    </w:p>
    <w:p w14:paraId="3B2E14A1" w14:textId="77777777" w:rsidR="00A31B5E" w:rsidRDefault="00A31B5E" w:rsidP="00A31B5E">
      <w:pPr>
        <w:pStyle w:val="Heading3"/>
        <w:spacing w:before="360"/>
      </w:pPr>
      <w:r>
        <w:t>Section C: other pharmacy services and activities</w:t>
      </w:r>
    </w:p>
    <w:p w14:paraId="71DA479E" w14:textId="77777777" w:rsidR="00A31B5E" w:rsidRPr="00814687" w:rsidRDefault="00A31B5E" w:rsidP="00A31B5E">
      <w:pPr>
        <w:pStyle w:val="Heading4"/>
      </w:pPr>
      <w:r w:rsidRPr="3ED855A6">
        <w:t xml:space="preserve">Please indicate below any other activities that may be carried out at the premises. </w:t>
      </w:r>
    </w:p>
    <w:p w14:paraId="5DFA5E26" w14:textId="77777777" w:rsidR="00A31B5E" w:rsidRPr="0060515B" w:rsidRDefault="00A31B5E" w:rsidP="00A31B5E">
      <w:pPr>
        <w:pStyle w:val="ListParagraph"/>
        <w:numPr>
          <w:ilvl w:val="1"/>
          <w:numId w:val="19"/>
        </w:numPr>
        <w:rPr>
          <w:b/>
        </w:rPr>
      </w:pPr>
      <w:r w:rsidRPr="0060515B">
        <w:rPr>
          <w:b/>
        </w:rPr>
        <w:t>Pre-packing or assembly of medicines for the purpose of supply from your proposed registered pharmacy or from another registered pharmacy within the same legal entity (ownership)</w:t>
      </w:r>
    </w:p>
    <w:p w14:paraId="68FACB6B" w14:textId="77777777" w:rsidR="00A31B5E" w:rsidRPr="00814687" w:rsidRDefault="00A31B5E" w:rsidP="00A31B5E">
      <w:pPr>
        <w:ind w:left="567"/>
      </w:pPr>
      <w:r w:rsidRPr="3ED855A6">
        <w:t>This could include, for example, breaking down bulk containers into quantities more appropriate for use against prescriptions. These pre-packs can be distributed to other registered pharmacy branches under the same ownership for their use against prescriptions.</w:t>
      </w:r>
    </w:p>
    <w:p w14:paraId="785AAC1F" w14:textId="77777777" w:rsidR="00A31B5E" w:rsidRPr="009C14E9" w:rsidRDefault="00A31B5E" w:rsidP="00A31B5E">
      <w:pPr>
        <w:spacing w:after="240"/>
        <w:ind w:left="567"/>
        <w:rPr>
          <w:b/>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C14E9">
        <w:rPr>
          <w:b/>
          <w:color w:val="00759B" w:themeColor="text1"/>
        </w:rPr>
        <w:fldChar w:fldCharType="end"/>
      </w:r>
    </w:p>
    <w:p w14:paraId="498A22D0" w14:textId="77777777" w:rsidR="00A31B5E" w:rsidRDefault="00A31B5E" w:rsidP="00A31B5E">
      <w:pPr>
        <w:pStyle w:val="ListParagraph"/>
        <w:numPr>
          <w:ilvl w:val="1"/>
          <w:numId w:val="19"/>
        </w:numPr>
        <w:rPr>
          <w:b/>
          <w:bCs/>
        </w:rPr>
      </w:pPr>
      <w:r w:rsidRPr="3ED855A6">
        <w:rPr>
          <w:b/>
          <w:bCs/>
        </w:rPr>
        <w:t>Assembling or preparing unlicensed medicines in accordance with the limited exemption provided by Section 10 of The Medicines Act 1968 and Regulation 4 of the Human Medicines Regulations 2012</w:t>
      </w:r>
    </w:p>
    <w:p w14:paraId="536661A6" w14:textId="77777777" w:rsidR="00A31B5E" w:rsidRPr="0060515B" w:rsidRDefault="00A31B5E" w:rsidP="00A31B5E">
      <w:pPr>
        <w:ind w:left="567"/>
        <w:rPr>
          <w:b/>
          <w:bCs/>
        </w:rPr>
      </w:pPr>
      <w:r w:rsidRPr="3ED855A6">
        <w:t>The exemption is to obtain, dispense and supply unlicensed medicines or extemporaneously prepare medicines in accordance with a prescription or to prepare and supply chemist’s nostrums for sale</w:t>
      </w:r>
      <w:r w:rsidRPr="3ED855A6">
        <w:rPr>
          <w:b/>
          <w:bCs/>
        </w:rPr>
        <w:t>.</w:t>
      </w:r>
    </w:p>
    <w:p w14:paraId="19BD0036" w14:textId="77777777" w:rsidR="00A31B5E" w:rsidRDefault="00A31B5E" w:rsidP="00A31B5E">
      <w:pPr>
        <w:spacing w:after="240"/>
        <w:ind w:left="567"/>
        <w:rPr>
          <w:b/>
          <w:color w:val="00759B" w:themeColor="text1"/>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C14E9">
        <w:rPr>
          <w:b/>
          <w:color w:val="00759B" w:themeColor="text1"/>
        </w:rPr>
        <w:fldChar w:fldCharType="end"/>
      </w:r>
    </w:p>
    <w:p w14:paraId="02BDE878" w14:textId="77777777" w:rsidR="00A31B5E" w:rsidRDefault="00A31B5E" w:rsidP="00A31B5E">
      <w:pPr>
        <w:pStyle w:val="ListParagraph"/>
        <w:numPr>
          <w:ilvl w:val="1"/>
          <w:numId w:val="19"/>
        </w:numPr>
        <w:contextualSpacing w:val="0"/>
        <w:rPr>
          <w:b/>
        </w:rPr>
      </w:pPr>
      <w:r w:rsidRPr="00EA6716">
        <w:rPr>
          <w:b/>
        </w:rPr>
        <w:t>Supply of cannabis-based products for medicinal use</w:t>
      </w:r>
      <w:r>
        <w:rPr>
          <w:b/>
        </w:rPr>
        <w:t xml:space="preserve"> (CBPM)</w:t>
      </w:r>
    </w:p>
    <w:p w14:paraId="4A8BF6B2" w14:textId="77777777" w:rsidR="00A31B5E" w:rsidRPr="007E6409" w:rsidRDefault="00A31B5E" w:rsidP="00A31B5E">
      <w:pPr>
        <w:pStyle w:val="ListParagraph"/>
        <w:spacing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7683DFDB" w14:textId="77777777" w:rsidR="00A31B5E" w:rsidRPr="00EA6716" w:rsidRDefault="00A31B5E" w:rsidP="00A31B5E">
      <w:pPr>
        <w:pStyle w:val="ListParagraph"/>
        <w:numPr>
          <w:ilvl w:val="1"/>
          <w:numId w:val="19"/>
        </w:numPr>
        <w:contextualSpacing w:val="0"/>
        <w:rPr>
          <w:rStyle w:val="normaltextrun"/>
          <w:b/>
        </w:rPr>
      </w:pPr>
      <w:r w:rsidRPr="00EA6716">
        <w:rPr>
          <w:rStyle w:val="normaltextrun"/>
          <w:rFonts w:ascii="Calibri" w:eastAsiaTheme="majorEastAsia" w:hAnsi="Calibri" w:cs="Calibri"/>
          <w:b/>
          <w:bCs/>
        </w:rPr>
        <w:t>Aesthetics</w:t>
      </w:r>
    </w:p>
    <w:p w14:paraId="3C2FD98F" w14:textId="77777777" w:rsidR="00A31B5E" w:rsidRPr="007E6409" w:rsidRDefault="00A31B5E" w:rsidP="00A31B5E">
      <w:pPr>
        <w:pStyle w:val="ListParagraph"/>
        <w:ind w:left="567"/>
        <w:contextualSpacing w:val="0"/>
        <w:rPr>
          <w:rStyle w:val="normaltextrun"/>
          <w:b/>
        </w:rPr>
      </w:pPr>
      <w:r>
        <w:rPr>
          <w:rStyle w:val="normaltextrun"/>
          <w:rFonts w:ascii="Calibri" w:eastAsiaTheme="majorEastAsia" w:hAnsi="Calibri" w:cs="Calibri"/>
        </w:rPr>
        <w:t>T</w:t>
      </w:r>
      <w:r w:rsidRPr="005F53AB">
        <w:rPr>
          <w:rStyle w:val="normaltextrun"/>
          <w:rFonts w:ascii="Calibri" w:eastAsiaTheme="majorEastAsia" w:hAnsi="Calibri" w:cs="Calibri"/>
        </w:rPr>
        <w:t>his includes administration or supply of aesthetics treatments, including substances that are administered by subcutaneous injection for the purpose of enhancing a person's appearance, but it does not include sales of mainstream cosmetics</w:t>
      </w:r>
      <w:r>
        <w:rPr>
          <w:rStyle w:val="normaltextrun"/>
          <w:rFonts w:ascii="Calibri" w:eastAsiaTheme="majorEastAsia" w:hAnsi="Calibri" w:cs="Calibri"/>
        </w:rPr>
        <w:t>.</w:t>
      </w:r>
    </w:p>
    <w:p w14:paraId="12BA0650" w14:textId="77777777" w:rsidR="00A31B5E" w:rsidRPr="007E6409" w:rsidRDefault="00A31B5E" w:rsidP="00A31B5E">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0590E9DB"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lastRenderedPageBreak/>
        <w:t>Homecare</w:t>
      </w:r>
    </w:p>
    <w:p w14:paraId="23683247" w14:textId="77777777" w:rsidR="00A31B5E" w:rsidRPr="007E6409" w:rsidRDefault="00A31B5E" w:rsidP="00A31B5E">
      <w:pPr>
        <w:pStyle w:val="ListParagraph"/>
        <w:ind w:left="567"/>
        <w:contextualSpacing w:val="0"/>
        <w:rPr>
          <w:rStyle w:val="normaltextrun"/>
          <w:b/>
          <w:bCs/>
        </w:rPr>
      </w:pPr>
      <w:r w:rsidRPr="3ED855A6">
        <w:rPr>
          <w:rStyle w:val="normaltextrun"/>
          <w:rFonts w:ascii="Calibri" w:eastAsiaTheme="majorEastAsia" w:hAnsi="Calibri" w:cs="Calibri"/>
        </w:rPr>
        <w:t>Ongoing medicine supplies and, where necessary, associated care, which is initiated by a hospital prescriber, direct to the patient’s home.</w:t>
      </w:r>
    </w:p>
    <w:p w14:paraId="6F5D9EB7" w14:textId="77777777" w:rsidR="00A31B5E" w:rsidRDefault="00A31B5E" w:rsidP="00A31B5E">
      <w:pPr>
        <w:pStyle w:val="ListParagraph"/>
        <w:spacing w:before="120"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759EB2E9"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t>Aseptic preparation of medicines</w:t>
      </w:r>
    </w:p>
    <w:p w14:paraId="64428C27" w14:textId="77777777" w:rsidR="00A31B5E" w:rsidRPr="00EA6716" w:rsidRDefault="00A31B5E" w:rsidP="00A31B5E">
      <w:pPr>
        <w:pStyle w:val="ListParagraph"/>
        <w:ind w:left="567"/>
        <w:contextualSpacing w:val="0"/>
        <w:rPr>
          <w:rStyle w:val="normaltextrun"/>
          <w:bCs/>
        </w:rPr>
      </w:pPr>
      <w:r>
        <w:rPr>
          <w:rStyle w:val="normaltextrun"/>
          <w:bCs/>
        </w:rPr>
        <w:t>T</w:t>
      </w:r>
      <w:r w:rsidRPr="00EA6716">
        <w:rPr>
          <w:rStyle w:val="normaltextrun"/>
          <w:bCs/>
        </w:rPr>
        <w:t>he reconstitution of an injectable medicine or any other aseptic manipulation when undertaken within aseptic facilities to produce a labelled ready-to-administer presentation of a medicine</w:t>
      </w:r>
      <w:r>
        <w:rPr>
          <w:rStyle w:val="normaltextrun"/>
          <w:bCs/>
        </w:rPr>
        <w:t>.</w:t>
      </w:r>
    </w:p>
    <w:p w14:paraId="6807A994" w14:textId="77777777" w:rsidR="00A31B5E" w:rsidRDefault="00A31B5E" w:rsidP="00A31B5E">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090184CF" w14:textId="77777777" w:rsidR="00A31B5E" w:rsidRDefault="00A31B5E" w:rsidP="00A31B5E">
      <w:pPr>
        <w:rPr>
          <w:b/>
          <w:color w:val="00759B" w:themeColor="text1"/>
        </w:rPr>
      </w:pPr>
      <w:r>
        <w:rPr>
          <w:b/>
          <w:color w:val="00759B" w:themeColor="text1"/>
        </w:rPr>
        <w:br w:type="page"/>
      </w:r>
    </w:p>
    <w:p w14:paraId="1A50BE36"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lastRenderedPageBreak/>
        <w:t>Facilitated self-selection of P medicines</w:t>
      </w:r>
    </w:p>
    <w:p w14:paraId="269DDC42" w14:textId="77777777" w:rsidR="00A31B5E" w:rsidRPr="00EA6716" w:rsidRDefault="00A31B5E" w:rsidP="00A31B5E">
      <w:pPr>
        <w:pStyle w:val="ListParagraph"/>
        <w:ind w:left="567"/>
        <w:contextualSpacing w:val="0"/>
        <w:rPr>
          <w:rStyle w:val="normaltextrun"/>
        </w:rPr>
      </w:pPr>
      <w:r w:rsidRPr="3ED855A6">
        <w:rPr>
          <w:rStyle w:val="normaltextrun"/>
        </w:rPr>
        <w:t xml:space="preserve">Where people can select P-Medicines themselves without having to ask a team member to either get it for them or open a cabinet. This does not include P-Medicines kept behind clear screens or in a cabinet designed to prevent people from helping </w:t>
      </w:r>
      <w:proofErr w:type="gramStart"/>
      <w:r w:rsidRPr="3ED855A6">
        <w:rPr>
          <w:rStyle w:val="normaltextrun"/>
        </w:rPr>
        <w:t>themselves, or</w:t>
      </w:r>
      <w:proofErr w:type="gramEnd"/>
      <w:r w:rsidRPr="3ED855A6">
        <w:rPr>
          <w:rStyle w:val="normaltextrun"/>
        </w:rPr>
        <w:t xml:space="preserve"> displays of dummy or empty boxes.</w:t>
      </w:r>
    </w:p>
    <w:p w14:paraId="1117A420" w14:textId="77777777" w:rsidR="00A31B5E" w:rsidRPr="007209B8" w:rsidRDefault="00A31B5E" w:rsidP="00A31B5E">
      <w:pPr>
        <w:pStyle w:val="ListParagraph"/>
        <w:spacing w:after="180"/>
        <w:ind w:left="567"/>
        <w:contextualSpacing w:val="0"/>
        <w:rPr>
          <w:rStyle w:val="normaltextrun"/>
          <w:b/>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5300126D" w14:textId="77777777" w:rsidR="00A31B5E" w:rsidRPr="00EA6716" w:rsidRDefault="00A31B5E" w:rsidP="00A31B5E">
      <w:pPr>
        <w:pStyle w:val="ListParagraph"/>
        <w:numPr>
          <w:ilvl w:val="1"/>
          <w:numId w:val="19"/>
        </w:numPr>
        <w:contextualSpacing w:val="0"/>
        <w:rPr>
          <w:rStyle w:val="normaltextrun"/>
          <w:b/>
          <w:bCs/>
        </w:rPr>
      </w:pPr>
      <w:r w:rsidRPr="00EA6716">
        <w:rPr>
          <w:rStyle w:val="normaltextrun"/>
          <w:rFonts w:ascii="Calibri" w:eastAsiaTheme="majorEastAsia" w:hAnsi="Calibri" w:cs="Calibri"/>
          <w:b/>
          <w:bCs/>
        </w:rPr>
        <w:t>Vaccinations</w:t>
      </w:r>
    </w:p>
    <w:p w14:paraId="44CFBF48" w14:textId="77777777" w:rsidR="00A31B5E" w:rsidRPr="00EA6716" w:rsidRDefault="00A31B5E" w:rsidP="00A31B5E">
      <w:pPr>
        <w:pStyle w:val="ListParagraph"/>
        <w:ind w:left="1134" w:hanging="567"/>
        <w:contextualSpacing w:val="0"/>
        <w:rPr>
          <w:rStyle w:val="normaltextrun"/>
        </w:rPr>
      </w:pPr>
      <w:r>
        <w:rPr>
          <w:rStyle w:val="normaltextrun"/>
          <w:rFonts w:ascii="Calibri" w:eastAsiaTheme="majorEastAsia" w:hAnsi="Calibri" w:cs="Calibri"/>
        </w:rPr>
        <w:t>The administration of vaccinations on the registered pharmacy premises.</w:t>
      </w:r>
    </w:p>
    <w:p w14:paraId="70EA0545" w14:textId="77777777" w:rsidR="00A31B5E" w:rsidRDefault="00A31B5E" w:rsidP="00A31B5E">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5CD91948" w14:textId="77777777" w:rsidR="00A31B5E" w:rsidRPr="00EA6716" w:rsidRDefault="00A31B5E" w:rsidP="00A31B5E">
      <w:pPr>
        <w:pStyle w:val="ListParagraph"/>
        <w:numPr>
          <w:ilvl w:val="1"/>
          <w:numId w:val="19"/>
        </w:numPr>
        <w:contextualSpacing w:val="0"/>
        <w:rPr>
          <w:rStyle w:val="normaltextrun"/>
          <w:b/>
          <w:bCs/>
        </w:rPr>
      </w:pPr>
      <w:r w:rsidRPr="3ED855A6">
        <w:rPr>
          <w:rStyle w:val="normaltextrun"/>
          <w:rFonts w:ascii="Calibri" w:eastAsiaTheme="majorEastAsia" w:hAnsi="Calibri" w:cs="Calibri"/>
          <w:b/>
          <w:bCs/>
        </w:rPr>
        <w:t>Multi-compartment compliance packs</w:t>
      </w:r>
      <w:r>
        <w:rPr>
          <w:rStyle w:val="normaltextrun"/>
          <w:rFonts w:ascii="Calibri" w:eastAsiaTheme="majorEastAsia" w:hAnsi="Calibri" w:cs="Calibri"/>
          <w:b/>
          <w:bCs/>
        </w:rPr>
        <w:t>, m</w:t>
      </w:r>
      <w:r w:rsidRPr="3ED855A6">
        <w:rPr>
          <w:rStyle w:val="normaltextrun"/>
          <w:rFonts w:ascii="Calibri" w:eastAsiaTheme="majorEastAsia" w:hAnsi="Calibri" w:cs="Calibri"/>
          <w:b/>
          <w:bCs/>
        </w:rPr>
        <w:t xml:space="preserve">onitored </w:t>
      </w:r>
      <w:r>
        <w:rPr>
          <w:rStyle w:val="normaltextrun"/>
          <w:rFonts w:ascii="Calibri" w:eastAsiaTheme="majorEastAsia" w:hAnsi="Calibri" w:cs="Calibri"/>
          <w:b/>
          <w:bCs/>
        </w:rPr>
        <w:t>d</w:t>
      </w:r>
      <w:r w:rsidRPr="3ED855A6">
        <w:rPr>
          <w:rStyle w:val="normaltextrun"/>
          <w:rFonts w:ascii="Calibri" w:eastAsiaTheme="majorEastAsia" w:hAnsi="Calibri" w:cs="Calibri"/>
          <w:b/>
          <w:bCs/>
        </w:rPr>
        <w:t xml:space="preserve">osage </w:t>
      </w:r>
      <w:r>
        <w:rPr>
          <w:rStyle w:val="normaltextrun"/>
          <w:rFonts w:ascii="Calibri" w:eastAsiaTheme="majorEastAsia" w:hAnsi="Calibri" w:cs="Calibri"/>
          <w:b/>
          <w:bCs/>
        </w:rPr>
        <w:t>s</w:t>
      </w:r>
      <w:r w:rsidRPr="3ED855A6">
        <w:rPr>
          <w:rStyle w:val="normaltextrun"/>
          <w:rFonts w:ascii="Calibri" w:eastAsiaTheme="majorEastAsia" w:hAnsi="Calibri" w:cs="Calibri"/>
          <w:b/>
          <w:bCs/>
        </w:rPr>
        <w:t>ystems (MDS)</w:t>
      </w:r>
      <w:r>
        <w:rPr>
          <w:rStyle w:val="normaltextrun"/>
          <w:rFonts w:ascii="Calibri" w:eastAsiaTheme="majorEastAsia" w:hAnsi="Calibri" w:cs="Calibri"/>
          <w:b/>
          <w:bCs/>
        </w:rPr>
        <w:t xml:space="preserve"> or </w:t>
      </w:r>
      <w:r w:rsidRPr="3ED855A6">
        <w:rPr>
          <w:rStyle w:val="normaltextrun"/>
          <w:rFonts w:ascii="Calibri" w:eastAsiaTheme="majorEastAsia" w:hAnsi="Calibri" w:cs="Calibri"/>
          <w:b/>
          <w:bCs/>
        </w:rPr>
        <w:t>blister packing</w:t>
      </w:r>
    </w:p>
    <w:p w14:paraId="0FABCAAE" w14:textId="77777777" w:rsidR="00A31B5E" w:rsidRPr="00EA6716" w:rsidRDefault="00A31B5E" w:rsidP="00A31B5E">
      <w:pPr>
        <w:pStyle w:val="ListParagraph"/>
        <w:ind w:left="567"/>
        <w:contextualSpacing w:val="0"/>
        <w:rPr>
          <w:rStyle w:val="normaltextrun"/>
          <w:b/>
          <w:bCs/>
        </w:rPr>
      </w:pPr>
      <w:r w:rsidRPr="3ED855A6">
        <w:rPr>
          <w:rStyle w:val="normaltextrun"/>
          <w:rFonts w:ascii="Calibri" w:eastAsiaTheme="majorEastAsia" w:hAnsi="Calibri" w:cs="Calibri"/>
        </w:rPr>
        <w:t>The re-packaging of medicines into a device designed to contain individual doses of medicines in separate compartments or blisters</w:t>
      </w:r>
    </w:p>
    <w:p w14:paraId="4C8B41CA" w14:textId="77777777" w:rsidR="00A31B5E" w:rsidRDefault="00A31B5E" w:rsidP="00A31B5E">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1567AE4A" w14:textId="77777777" w:rsidR="00A31B5E" w:rsidRPr="00EA6716" w:rsidRDefault="00A31B5E" w:rsidP="00A31B5E">
      <w:pPr>
        <w:pStyle w:val="ListParagraph"/>
        <w:numPr>
          <w:ilvl w:val="1"/>
          <w:numId w:val="19"/>
        </w:numPr>
        <w:ind w:left="360" w:hanging="360"/>
        <w:contextualSpacing w:val="0"/>
        <w:rPr>
          <w:rStyle w:val="normaltextrun"/>
          <w:b/>
          <w:bCs/>
        </w:rPr>
      </w:pPr>
      <w:r>
        <w:rPr>
          <w:rStyle w:val="normaltextrun"/>
          <w:rFonts w:ascii="Calibri" w:eastAsiaTheme="majorEastAsia" w:hAnsi="Calibri" w:cs="Calibri"/>
          <w:b/>
          <w:bCs/>
        </w:rPr>
        <w:t>The supply or administration of medicines using Patient Group Directions</w:t>
      </w:r>
      <w:r w:rsidRPr="00EA6716">
        <w:rPr>
          <w:rStyle w:val="normaltextrun"/>
          <w:rFonts w:ascii="Calibri" w:eastAsiaTheme="majorEastAsia" w:hAnsi="Calibri" w:cs="Calibri"/>
          <w:b/>
          <w:bCs/>
        </w:rPr>
        <w:t xml:space="preserve"> </w:t>
      </w:r>
      <w:r>
        <w:rPr>
          <w:rStyle w:val="normaltextrun"/>
          <w:rFonts w:ascii="Calibri" w:eastAsiaTheme="majorEastAsia" w:hAnsi="Calibri" w:cs="Calibri"/>
          <w:b/>
          <w:bCs/>
        </w:rPr>
        <w:t>(</w:t>
      </w:r>
      <w:r w:rsidRPr="00EA6716">
        <w:rPr>
          <w:rStyle w:val="normaltextrun"/>
          <w:rFonts w:ascii="Calibri" w:eastAsiaTheme="majorEastAsia" w:hAnsi="Calibri" w:cs="Calibri"/>
          <w:b/>
          <w:bCs/>
        </w:rPr>
        <w:t>PGDs</w:t>
      </w:r>
      <w:r>
        <w:rPr>
          <w:rStyle w:val="normaltextrun"/>
          <w:rFonts w:ascii="Calibri" w:eastAsiaTheme="majorEastAsia" w:hAnsi="Calibri" w:cs="Calibri"/>
          <w:b/>
          <w:bCs/>
        </w:rPr>
        <w:t>)</w:t>
      </w:r>
    </w:p>
    <w:p w14:paraId="4596006F" w14:textId="77777777" w:rsidR="00A31B5E" w:rsidRDefault="00A31B5E" w:rsidP="00A31B5E">
      <w:pPr>
        <w:pStyle w:val="ListParagraph"/>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269B7AF7" w14:textId="77777777" w:rsidR="00A31B5E" w:rsidRPr="008870BE" w:rsidRDefault="00A31B5E" w:rsidP="00A31B5E">
      <w:pPr>
        <w:pStyle w:val="ListParagraph"/>
        <w:numPr>
          <w:ilvl w:val="0"/>
          <w:numId w:val="34"/>
        </w:numPr>
        <w:ind w:left="993" w:hanging="284"/>
        <w:rPr>
          <w:b/>
          <w:bCs/>
        </w:rPr>
      </w:pPr>
      <w:r w:rsidRPr="3ED855A6">
        <w:rPr>
          <w:b/>
          <w:bCs/>
        </w:rPr>
        <w:t>If yes, please indicate which registered professionals will operate under a PGD (tick all that apply)</w:t>
      </w:r>
    </w:p>
    <w:p w14:paraId="35C92B00" w14:textId="77777777" w:rsidR="00A31B5E" w:rsidRPr="00DF1047" w:rsidRDefault="00A31B5E" w:rsidP="00A31B5E">
      <w:pPr>
        <w:pStyle w:val="ListParagraph"/>
        <w:ind w:left="993"/>
        <w:contextualSpacing w:val="0"/>
        <w:rPr>
          <w:b/>
          <w:color w:val="00759B" w:themeColor="text1"/>
        </w:rPr>
      </w:pPr>
      <w:r w:rsidRPr="00DF1047">
        <w:rPr>
          <w:b/>
        </w:rPr>
        <w:t>Pharmacists</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F1047">
        <w:rPr>
          <w:b/>
          <w:color w:val="00759B" w:themeColor="text1"/>
        </w:rPr>
        <w:fldChar w:fldCharType="end"/>
      </w:r>
    </w:p>
    <w:p w14:paraId="01836D9B" w14:textId="77777777" w:rsidR="00A31B5E" w:rsidRPr="00DF1047" w:rsidRDefault="00A31B5E" w:rsidP="00A31B5E">
      <w:pPr>
        <w:pStyle w:val="ListParagraph"/>
        <w:ind w:left="993"/>
        <w:contextualSpacing w:val="0"/>
        <w:rPr>
          <w:b/>
          <w:color w:val="00759B" w:themeColor="text1"/>
        </w:rPr>
      </w:pPr>
      <w:r w:rsidRPr="00DF1047">
        <w:rPr>
          <w:b/>
        </w:rPr>
        <w:t>Pharmacy Technicians</w:t>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F1047">
        <w:rPr>
          <w:b/>
          <w:color w:val="00759B" w:themeColor="text1"/>
        </w:rPr>
        <w:fldChar w:fldCharType="end"/>
      </w:r>
    </w:p>
    <w:p w14:paraId="2A10752E" w14:textId="77777777" w:rsidR="00A31B5E" w:rsidRPr="00DF1047" w:rsidRDefault="00A31B5E" w:rsidP="00A31B5E">
      <w:pPr>
        <w:pStyle w:val="ListParagraph"/>
        <w:ind w:left="993"/>
        <w:contextualSpacing w:val="0"/>
        <w:rPr>
          <w:b/>
          <w:color w:val="00759B" w:themeColor="text1"/>
        </w:rPr>
      </w:pPr>
      <w:r w:rsidRPr="00DF1047">
        <w:rPr>
          <w:b/>
        </w:rPr>
        <w:t>Nurses</w:t>
      </w:r>
      <w:r w:rsidRPr="00DF1047">
        <w:rPr>
          <w:b/>
        </w:rPr>
        <w:tab/>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F1047">
        <w:rPr>
          <w:b/>
          <w:color w:val="00759B" w:themeColor="text1"/>
        </w:rPr>
        <w:fldChar w:fldCharType="end"/>
      </w:r>
    </w:p>
    <w:p w14:paraId="546C1D15" w14:textId="77777777" w:rsidR="00A31B5E" w:rsidRDefault="00A31B5E" w:rsidP="00A31B5E">
      <w:pPr>
        <w:pStyle w:val="ListParagraph"/>
        <w:ind w:left="992"/>
        <w:contextualSpacing w:val="0"/>
        <w:rPr>
          <w:b/>
          <w:color w:val="00759B" w:themeColor="text1"/>
        </w:rPr>
      </w:pPr>
      <w:r w:rsidRPr="00DF1047">
        <w:rPr>
          <w:rStyle w:val="normaltextrun"/>
          <w:b/>
        </w:rPr>
        <w:t>Other</w:t>
      </w:r>
      <w:r>
        <w:rPr>
          <w:rStyle w:val="normaltextrun"/>
          <w:b/>
        </w:rPr>
        <w:tab/>
      </w:r>
      <w:r>
        <w:rPr>
          <w:rStyle w:val="normaltextrun"/>
          <w:b/>
        </w:rPr>
        <w:tab/>
      </w:r>
      <w:r>
        <w:rPr>
          <w:rStyle w:val="normaltextrun"/>
          <w:b/>
        </w:rPr>
        <w:tab/>
      </w:r>
      <w:r>
        <w:rPr>
          <w:rStyle w:val="normaltextrun"/>
          <w:b/>
        </w:rPr>
        <w:tab/>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52A49CE3" w14:textId="77777777" w:rsidR="00A31B5E" w:rsidRPr="00EA6716" w:rsidRDefault="00A31B5E" w:rsidP="00A31B5E">
      <w:pPr>
        <w:pStyle w:val="ListParagraph"/>
        <w:numPr>
          <w:ilvl w:val="1"/>
          <w:numId w:val="19"/>
        </w:numPr>
        <w:ind w:left="360" w:hanging="360"/>
        <w:rPr>
          <w:rStyle w:val="normaltextrun"/>
          <w:b/>
          <w:bCs/>
        </w:rPr>
      </w:pPr>
      <w:r w:rsidRPr="1032EB8A">
        <w:rPr>
          <w:rStyle w:val="normaltextrun"/>
          <w:rFonts w:ascii="Calibri" w:eastAsiaTheme="majorEastAsia" w:hAnsi="Calibri" w:cs="Calibri"/>
          <w:b/>
          <w:bCs/>
        </w:rPr>
        <w:t>Wholesale distribution licence</w:t>
      </w:r>
    </w:p>
    <w:p w14:paraId="102381FD" w14:textId="77777777" w:rsidR="00A31B5E" w:rsidRPr="00EA6716" w:rsidRDefault="00A31B5E" w:rsidP="00A31B5E">
      <w:pPr>
        <w:pStyle w:val="ListParagraph"/>
        <w:contextualSpacing w:val="0"/>
        <w:rPr>
          <w:rStyle w:val="normaltextrun"/>
        </w:rPr>
      </w:pPr>
      <w:r>
        <w:rPr>
          <w:rStyle w:val="normaltextrun"/>
        </w:rPr>
        <w:t>A license granted by the MHRA t</w:t>
      </w:r>
      <w:r w:rsidRPr="00EA6716">
        <w:rPr>
          <w:rStyle w:val="normaltextrun"/>
        </w:rPr>
        <w:t>o sell or supply medicines to anyone other than the patient using the medicine</w:t>
      </w:r>
    </w:p>
    <w:p w14:paraId="3D3E925D" w14:textId="77777777" w:rsidR="00A31B5E" w:rsidRDefault="00A31B5E" w:rsidP="00A31B5E">
      <w:pPr>
        <w:pStyle w:val="ListParagraph"/>
        <w:spacing w:after="180"/>
        <w:ind w:left="714"/>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966E3B">
        <w:rPr>
          <w:b/>
          <w:color w:val="00759B" w:themeColor="text1"/>
        </w:rPr>
        <w:fldChar w:fldCharType="end"/>
      </w:r>
    </w:p>
    <w:p w14:paraId="2481D041" w14:textId="77777777" w:rsidR="00A31B5E" w:rsidRPr="00A86252" w:rsidRDefault="00A31B5E" w:rsidP="00A31B5E">
      <w:pPr>
        <w:pStyle w:val="ListParagraph"/>
        <w:numPr>
          <w:ilvl w:val="1"/>
          <w:numId w:val="19"/>
        </w:numPr>
        <w:contextualSpacing w:val="0"/>
        <w:rPr>
          <w:b/>
        </w:rPr>
      </w:pPr>
      <w:r w:rsidRPr="009C14E9">
        <w:rPr>
          <w:b/>
        </w:rPr>
        <w:t>Please specify below any other activities</w:t>
      </w:r>
      <w:r>
        <w:rPr>
          <w:b/>
        </w:rPr>
        <w:t xml:space="preserve"> or </w:t>
      </w:r>
      <w:r w:rsidRPr="009C14E9">
        <w:rPr>
          <w:b/>
        </w:rPr>
        <w:t>services you intend to provide at or from the premises</w:t>
      </w:r>
      <w:r>
        <w:rPr>
          <w:b/>
        </w:rPr>
        <w:t>.</w:t>
      </w:r>
    </w:p>
    <w:tbl>
      <w:tblPr>
        <w:tblW w:w="9649" w:type="dxa"/>
        <w:tblInd w:w="557" w:type="dxa"/>
        <w:shd w:val="clear" w:color="auto" w:fill="FFFFFF"/>
        <w:tblLook w:val="01E0" w:firstRow="1" w:lastRow="1" w:firstColumn="1" w:lastColumn="1" w:noHBand="0" w:noVBand="0"/>
      </w:tblPr>
      <w:tblGrid>
        <w:gridCol w:w="9649"/>
      </w:tblGrid>
      <w:tr w:rsidR="00A31B5E" w:rsidRPr="00CA11FB" w14:paraId="5281449A" w14:textId="77777777" w:rsidTr="00383AA3">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231F189E" w14:textId="77777777" w:rsidR="00A31B5E" w:rsidRDefault="00A31B5E" w:rsidP="00383AA3">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p w14:paraId="7B00386A" w14:textId="77777777" w:rsidR="00A31B5E" w:rsidRPr="00CA11FB" w:rsidRDefault="00A31B5E" w:rsidP="00383AA3"/>
        </w:tc>
      </w:tr>
    </w:tbl>
    <w:p w14:paraId="443198CB" w14:textId="77777777" w:rsidR="00A31B5E" w:rsidRDefault="00A31B5E" w:rsidP="00A31B5E">
      <w:pPr>
        <w:pStyle w:val="ListParagraph"/>
        <w:numPr>
          <w:ilvl w:val="1"/>
          <w:numId w:val="19"/>
        </w:numPr>
        <w:spacing w:before="240"/>
        <w:contextualSpacing w:val="0"/>
        <w:rPr>
          <w:b/>
        </w:rPr>
      </w:pPr>
      <w:r w:rsidRPr="00EA6716">
        <w:rPr>
          <w:b/>
        </w:rPr>
        <w:t xml:space="preserve">Are you </w:t>
      </w:r>
      <w:r>
        <w:rPr>
          <w:b/>
        </w:rPr>
        <w:t xml:space="preserve">registered, </w:t>
      </w:r>
      <w:r w:rsidRPr="00EA6716">
        <w:rPr>
          <w:b/>
        </w:rPr>
        <w:t>or are you planning to register</w:t>
      </w:r>
      <w:r>
        <w:rPr>
          <w:b/>
        </w:rPr>
        <w:t>,</w:t>
      </w:r>
      <w:r w:rsidRPr="00EA6716">
        <w:rPr>
          <w:b/>
        </w:rPr>
        <w:t xml:space="preserve"> with any of the following regulators</w:t>
      </w:r>
      <w:r>
        <w:rPr>
          <w:b/>
        </w:rPr>
        <w:t>?</w:t>
      </w:r>
      <w:r w:rsidRPr="00EA6716">
        <w:rPr>
          <w:b/>
        </w:rPr>
        <w:t xml:space="preserve"> (please tick all that apply)</w:t>
      </w:r>
    </w:p>
    <w:p w14:paraId="3DBF7D36" w14:textId="77777777" w:rsidR="00A31B5E" w:rsidRPr="00DF1047" w:rsidRDefault="00A31B5E" w:rsidP="00A31B5E">
      <w:pPr>
        <w:ind w:left="720"/>
        <w:rPr>
          <w:b/>
          <w:color w:val="00759B" w:themeColor="text1"/>
        </w:rPr>
      </w:pPr>
      <w:r w:rsidRPr="00DF1047">
        <w:rPr>
          <w:b/>
        </w:rPr>
        <w:t>Care Quality Commission</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F1047">
        <w:rPr>
          <w:b/>
          <w:color w:val="00759B" w:themeColor="text1"/>
        </w:rPr>
        <w:fldChar w:fldCharType="end"/>
      </w:r>
    </w:p>
    <w:p w14:paraId="763355CF" w14:textId="77777777" w:rsidR="00A31B5E" w:rsidRPr="00DF1047" w:rsidRDefault="00A31B5E" w:rsidP="00A31B5E">
      <w:pPr>
        <w:ind w:left="720"/>
        <w:rPr>
          <w:b/>
          <w:color w:val="00759B" w:themeColor="text1"/>
        </w:rPr>
      </w:pPr>
      <w:r w:rsidRPr="00DF1047">
        <w:rPr>
          <w:b/>
        </w:rPr>
        <w:t>Healthcare Improvement Scotland</w:t>
      </w:r>
      <w:r w:rsidRPr="00DF1047">
        <w:rPr>
          <w:b/>
        </w:rPr>
        <w:tab/>
      </w:r>
      <w:r>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F1047">
        <w:rPr>
          <w:b/>
          <w:color w:val="00759B" w:themeColor="text1"/>
        </w:rPr>
        <w:fldChar w:fldCharType="end"/>
      </w:r>
    </w:p>
    <w:p w14:paraId="2A6FD432" w14:textId="77777777" w:rsidR="00A31B5E" w:rsidRDefault="00A31B5E" w:rsidP="00A31B5E">
      <w:pPr>
        <w:ind w:left="720"/>
        <w:rPr>
          <w:b/>
          <w:color w:val="00759B" w:themeColor="text1"/>
        </w:rPr>
      </w:pPr>
      <w:r w:rsidRPr="00DF1047">
        <w:rPr>
          <w:rStyle w:val="normaltextrun"/>
          <w:b/>
        </w:rPr>
        <w:t>Healthcare Inspectorate Wales</w:t>
      </w:r>
      <w:r w:rsidRPr="00DF1047">
        <w:rPr>
          <w:rStyle w:val="normaltextrun"/>
          <w:b/>
        </w:rPr>
        <w:tab/>
      </w:r>
      <w:r w:rsidRPr="00DF1047">
        <w:rPr>
          <w:rStyle w:val="normaltextrun"/>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F1047">
        <w:rPr>
          <w:b/>
          <w:color w:val="00759B" w:themeColor="text1"/>
        </w:rPr>
        <w:fldChar w:fldCharType="end"/>
      </w:r>
    </w:p>
    <w:p w14:paraId="2CC70B78" w14:textId="3E90AC40" w:rsidR="00F97B1D" w:rsidRPr="00F97B1D" w:rsidRDefault="00A31B5E" w:rsidP="00A31B5E">
      <w:pPr>
        <w:rPr>
          <w:b/>
        </w:rPr>
      </w:pPr>
      <w:r>
        <w:rPr>
          <w:rStyle w:val="normaltextrun"/>
          <w:b/>
        </w:rPr>
        <w:t xml:space="preserve">             Other</w:t>
      </w:r>
      <w:r>
        <w:rPr>
          <w:rStyle w:val="normaltextrun"/>
          <w:b/>
        </w:rPr>
        <w:tab/>
      </w:r>
      <w:r>
        <w:rPr>
          <w:rStyle w:val="normaltextrun"/>
          <w:b/>
        </w:rPr>
        <w:tab/>
      </w:r>
      <w:r>
        <w:rPr>
          <w:rStyle w:val="normaltextrun"/>
          <w:b/>
        </w:rPr>
        <w:tab/>
      </w:r>
      <w:r>
        <w:rPr>
          <w:rStyle w:val="normaltextrun"/>
          <w:b/>
        </w:rPr>
        <w:tab/>
      </w:r>
      <w:r>
        <w:rPr>
          <w:rStyle w:val="normaltextrun"/>
          <w:b/>
        </w:rPr>
        <w:tab/>
      </w:r>
      <w:r>
        <w:rPr>
          <w:rStyle w:val="normaltextrun"/>
          <w:b/>
        </w:rPr>
        <w:tab/>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2E1F55">
        <w:rPr>
          <w:b/>
          <w:color w:val="00759B" w:themeColor="text1"/>
        </w:rPr>
      </w:r>
      <w:r w:rsidR="002E1F55">
        <w:rPr>
          <w:b/>
          <w:color w:val="00759B" w:themeColor="text1"/>
        </w:rPr>
        <w:fldChar w:fldCharType="separate"/>
      </w:r>
      <w:r w:rsidRPr="00D404EE">
        <w:rPr>
          <w:b/>
          <w:color w:val="00759B" w:themeColor="text1"/>
        </w:rPr>
        <w:fldChar w:fldCharType="end"/>
      </w:r>
      <w:r w:rsidR="00F97B1D" w:rsidRPr="00F97B1D">
        <w:rPr>
          <w:b/>
        </w:rPr>
        <w:br w:type="page"/>
      </w:r>
    </w:p>
    <w:p w14:paraId="6B0FB7E2" w14:textId="77777777" w:rsidR="00F97B1D" w:rsidRPr="00F97B1D" w:rsidRDefault="00F97B1D" w:rsidP="00A31B5E">
      <w:pPr>
        <w:pStyle w:val="Heading2"/>
        <w:numPr>
          <w:ilvl w:val="0"/>
          <w:numId w:val="19"/>
        </w:numPr>
        <w:spacing w:after="120"/>
        <w:ind w:left="425" w:hanging="425"/>
      </w:pPr>
      <w:bookmarkStart w:id="13" w:name="_Hlk28858301"/>
      <w:r w:rsidRPr="00F97B1D">
        <w:lastRenderedPageBreak/>
        <w:t>Standards for registered pharmacies assessment</w:t>
      </w:r>
    </w:p>
    <w:bookmarkEnd w:id="13"/>
    <w:p w14:paraId="550E4945" w14:textId="6994B549" w:rsidR="00F97B1D" w:rsidRPr="00F97B1D" w:rsidRDefault="00F97B1D" w:rsidP="00F97B1D">
      <w:pPr>
        <w:rPr>
          <w:b/>
          <w:color w:val="00759B" w:themeColor="text1"/>
        </w:rPr>
      </w:pPr>
      <w:r w:rsidRPr="00F97B1D">
        <w:rPr>
          <w:b/>
          <w:color w:val="00759B" w:themeColor="text1"/>
        </w:rPr>
        <w:t xml:space="preserve">Use this section to show how you will meet the standards for registered pharmacies from the first day your pharmacy is open. You can find the standards for registered pharmacies and the guidance which supports them in the ‘Standards’ section of the </w:t>
      </w:r>
      <w:proofErr w:type="spellStart"/>
      <w:r w:rsidRPr="00F97B1D">
        <w:rPr>
          <w:b/>
          <w:color w:val="00759B" w:themeColor="text1"/>
        </w:rPr>
        <w:t>GPhC</w:t>
      </w:r>
      <w:proofErr w:type="spellEnd"/>
      <w:r w:rsidRPr="00F97B1D">
        <w:rPr>
          <w:b/>
          <w:color w:val="00759B" w:themeColor="text1"/>
        </w:rPr>
        <w:t xml:space="preserve"> website. You may also find the inspection decision making framework (available in ‘Inspections’ section of the website) useful to help understand the issues to consider. This information will be passed to the inspector. The inspector will use this information to plan the pre-registration inspection visit. </w:t>
      </w:r>
    </w:p>
    <w:p w14:paraId="201DB2C3" w14:textId="05C1CABE" w:rsidR="00F97B1D" w:rsidRPr="00F97B1D" w:rsidRDefault="00F97B1D" w:rsidP="00F97B1D">
      <w:pPr>
        <w:rPr>
          <w:b/>
          <w:color w:val="00759B" w:themeColor="text1"/>
        </w:rPr>
      </w:pPr>
      <w:r w:rsidRPr="00F97B1D">
        <w:rPr>
          <w:b/>
          <w:color w:val="00759B" w:themeColor="text1"/>
        </w:rPr>
        <w:t>If you are planning to provide pharmacy services at a distance, including over the internet, make sure you have read the guidance</w:t>
      </w:r>
      <w:r w:rsidR="006206AD">
        <w:rPr>
          <w:b/>
          <w:color w:val="00759B" w:themeColor="text1"/>
        </w:rPr>
        <w:t xml:space="preserve"> on providing these services, available on the ‘</w:t>
      </w:r>
      <w:r w:rsidR="006206AD" w:rsidRPr="006206AD">
        <w:rPr>
          <w:b/>
          <w:color w:val="00759B" w:themeColor="text1"/>
        </w:rPr>
        <w:t>Internet pharmacy</w:t>
      </w:r>
      <w:r w:rsidR="006206AD">
        <w:rPr>
          <w:b/>
          <w:color w:val="00759B" w:themeColor="text1"/>
        </w:rPr>
        <w:t xml:space="preserve">’ page of the main </w:t>
      </w:r>
      <w:proofErr w:type="spellStart"/>
      <w:r w:rsidR="006206AD">
        <w:rPr>
          <w:b/>
          <w:color w:val="00759B" w:themeColor="text1"/>
        </w:rPr>
        <w:t>GPhC</w:t>
      </w:r>
      <w:proofErr w:type="spellEnd"/>
      <w:r w:rsidR="006206AD">
        <w:rPr>
          <w:b/>
          <w:color w:val="00759B" w:themeColor="text1"/>
        </w:rPr>
        <w:t xml:space="preserve"> website</w:t>
      </w:r>
      <w:r w:rsidRPr="00F97B1D">
        <w:rPr>
          <w:b/>
          <w:color w:val="00759B" w:themeColor="text1"/>
        </w:rPr>
        <w:t>. You may want to</w:t>
      </w:r>
      <w:r w:rsidR="006206AD">
        <w:rPr>
          <w:b/>
          <w:color w:val="00759B" w:themeColor="text1"/>
        </w:rPr>
        <w:t xml:space="preserve"> reference the guidance in your answers to this assessment</w:t>
      </w:r>
      <w:r w:rsidRPr="00F97B1D">
        <w:rPr>
          <w:b/>
          <w:color w:val="00759B" w:themeColor="text1"/>
        </w:rPr>
        <w:t>.</w:t>
      </w:r>
    </w:p>
    <w:p w14:paraId="2E5F9C63" w14:textId="77777777" w:rsidR="00F97B1D" w:rsidRPr="003552DF" w:rsidRDefault="00F97B1D" w:rsidP="003552DF">
      <w:pPr>
        <w:pStyle w:val="Heading2"/>
        <w:rPr>
          <w:sz w:val="28"/>
          <w:szCs w:val="24"/>
        </w:rPr>
      </w:pPr>
      <w:r w:rsidRPr="003552DF">
        <w:rPr>
          <w:sz w:val="28"/>
          <w:szCs w:val="24"/>
        </w:rPr>
        <w:t xml:space="preserve">Principle 1: The governance arrangements safeguard the health, safety and wellbeing of patients and the public. </w:t>
      </w:r>
    </w:p>
    <w:p w14:paraId="24FF48A0" w14:textId="77777777" w:rsidR="00F97B1D" w:rsidRPr="00F97B1D" w:rsidRDefault="00F97B1D" w:rsidP="00F97B1D">
      <w:pPr>
        <w:rPr>
          <w:b/>
          <w:color w:val="00759B" w:themeColor="text1"/>
        </w:rPr>
      </w:pPr>
      <w:r w:rsidRPr="00F97B1D">
        <w:rPr>
          <w:b/>
          <w:color w:val="00759B" w:themeColor="text1"/>
        </w:rPr>
        <w:t>‘Governance arrangements’ include having clear definitions of the roles and accountabilities of the people involved in providing and managing pharmacy services. They also include the arrangements for managing risks, and the way the registered pharmacy is managed and operated.</w:t>
      </w:r>
    </w:p>
    <w:p w14:paraId="7091E09D" w14:textId="77777777" w:rsidR="00F97B1D" w:rsidRPr="00F97B1D" w:rsidRDefault="00F97B1D" w:rsidP="00F97B1D">
      <w:pPr>
        <w:rPr>
          <w:b/>
        </w:rPr>
      </w:pPr>
      <w:r w:rsidRPr="00F97B1D">
        <w:rPr>
          <w:b/>
        </w:rPr>
        <w:t>Standard 1.1: the risks associated with providing pharmacy services are identified and managed.</w:t>
      </w:r>
    </w:p>
    <w:p w14:paraId="2762D39C" w14:textId="77777777" w:rsidR="00F97B1D" w:rsidRPr="00F97B1D" w:rsidRDefault="00F97B1D" w:rsidP="00A31B5E">
      <w:pPr>
        <w:numPr>
          <w:ilvl w:val="1"/>
          <w:numId w:val="19"/>
        </w:numPr>
        <w:rPr>
          <w:b/>
        </w:rPr>
      </w:pPr>
      <w:r w:rsidRPr="00F97B1D">
        <w:rPr>
          <w:b/>
        </w:rPr>
        <w:t>Summarise the risks associated with the pharmacy services you intend to provide. How will you manage these?</w:t>
      </w:r>
    </w:p>
    <w:tbl>
      <w:tblPr>
        <w:tblStyle w:val="TableGrid"/>
        <w:tblW w:w="0" w:type="auto"/>
        <w:tblInd w:w="557" w:type="dxa"/>
        <w:tblLook w:val="04A0" w:firstRow="1" w:lastRow="0" w:firstColumn="1" w:lastColumn="0" w:noHBand="0" w:noVBand="1"/>
      </w:tblPr>
      <w:tblGrid>
        <w:gridCol w:w="9611"/>
      </w:tblGrid>
      <w:tr w:rsidR="00F97B1D" w:rsidRPr="00F97B1D" w14:paraId="22A9A54A" w14:textId="77777777" w:rsidTr="00C373AC">
        <w:trPr>
          <w:trHeight w:val="48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5CC2CB"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6136BC8E" w14:textId="77777777" w:rsidR="00F97B1D" w:rsidRPr="00F97B1D" w:rsidRDefault="00F97B1D" w:rsidP="00F97B1D"/>
    <w:p w14:paraId="0BEC8807" w14:textId="77777777" w:rsidR="00F97B1D" w:rsidRPr="00F97B1D" w:rsidRDefault="00F97B1D" w:rsidP="00F97B1D">
      <w:pPr>
        <w:rPr>
          <w:b/>
        </w:rPr>
      </w:pPr>
      <w:r w:rsidRPr="00F97B1D">
        <w:rPr>
          <w:b/>
        </w:rPr>
        <w:t>Standard 1.2 The safety and quality of pharmacy services are reviewed and monitored.</w:t>
      </w:r>
    </w:p>
    <w:p w14:paraId="0C2B325D" w14:textId="77777777" w:rsidR="00F97B1D" w:rsidRPr="00F97B1D" w:rsidRDefault="00F97B1D" w:rsidP="00A31B5E">
      <w:pPr>
        <w:numPr>
          <w:ilvl w:val="1"/>
          <w:numId w:val="19"/>
        </w:numPr>
        <w:rPr>
          <w:b/>
        </w:rPr>
      </w:pPr>
      <w:r w:rsidRPr="00F97B1D">
        <w:rPr>
          <w:b/>
        </w:rPr>
        <w:t>Describe what you will do to ensure that the pharmacy services you intend to provide will be safe and how you will monitor this.</w:t>
      </w:r>
    </w:p>
    <w:tbl>
      <w:tblPr>
        <w:tblStyle w:val="TableGrid"/>
        <w:tblW w:w="0" w:type="auto"/>
        <w:tblInd w:w="557" w:type="dxa"/>
        <w:tblLook w:val="04A0" w:firstRow="1" w:lastRow="0" w:firstColumn="1" w:lastColumn="0" w:noHBand="0" w:noVBand="1"/>
      </w:tblPr>
      <w:tblGrid>
        <w:gridCol w:w="9611"/>
      </w:tblGrid>
      <w:tr w:rsidR="00F97B1D" w:rsidRPr="00F97B1D" w14:paraId="26F2BEB7" w14:textId="77777777" w:rsidTr="00C373AC">
        <w:trPr>
          <w:trHeight w:val="50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037C7A3"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98B27C1" w14:textId="77777777" w:rsidR="00F97B1D" w:rsidRPr="00F97B1D" w:rsidRDefault="00F97B1D" w:rsidP="00F97B1D"/>
    <w:p w14:paraId="7A80F692" w14:textId="77777777" w:rsidR="00F97B1D" w:rsidRPr="00F97B1D" w:rsidRDefault="00F97B1D" w:rsidP="00F97B1D">
      <w:pPr>
        <w:rPr>
          <w:b/>
        </w:rPr>
      </w:pPr>
      <w:r w:rsidRPr="00F97B1D">
        <w:rPr>
          <w:b/>
        </w:rPr>
        <w:t>Standard 1.3: pharmacy services are provided by staff with clearly defined roles and clear lines of accountability.</w:t>
      </w:r>
    </w:p>
    <w:p w14:paraId="4080289D" w14:textId="77777777" w:rsidR="00F97B1D" w:rsidRPr="00F97B1D" w:rsidRDefault="00F97B1D" w:rsidP="00A31B5E">
      <w:pPr>
        <w:numPr>
          <w:ilvl w:val="1"/>
          <w:numId w:val="19"/>
        </w:numPr>
      </w:pPr>
      <w:r w:rsidRPr="00F97B1D">
        <w:rPr>
          <w:b/>
        </w:rPr>
        <w:t>Describe how you will make sure pharmacy staff have clearly defined roles and clear lines of accountability. Do you intend to employ qualified pharmacy staff, or will some members of the pharmacy team be given training, for example? If so, have you identified who will be responsible for training? Include examples of job roles you have recruited to or intend to employ staff to do</w:t>
      </w:r>
      <w:r w:rsidRPr="00F97B1D">
        <w:t>.</w:t>
      </w:r>
    </w:p>
    <w:tbl>
      <w:tblPr>
        <w:tblStyle w:val="TableGrid"/>
        <w:tblW w:w="0" w:type="auto"/>
        <w:tblInd w:w="557" w:type="dxa"/>
        <w:tblLook w:val="04A0" w:firstRow="1" w:lastRow="0" w:firstColumn="1" w:lastColumn="0" w:noHBand="0" w:noVBand="1"/>
      </w:tblPr>
      <w:tblGrid>
        <w:gridCol w:w="9611"/>
      </w:tblGrid>
      <w:tr w:rsidR="00F97B1D" w:rsidRPr="00F97B1D" w14:paraId="776AEF71" w14:textId="77777777" w:rsidTr="00C373AC">
        <w:trPr>
          <w:trHeight w:val="551"/>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FA2E654"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5C70B477" w14:textId="77777777" w:rsidR="00F97B1D" w:rsidRPr="00F97B1D" w:rsidRDefault="00F97B1D" w:rsidP="00F97B1D"/>
    <w:p w14:paraId="6AC82127" w14:textId="77777777" w:rsidR="00F97B1D" w:rsidRPr="00F97B1D" w:rsidRDefault="00F97B1D" w:rsidP="00F97B1D">
      <w:pPr>
        <w:rPr>
          <w:b/>
        </w:rPr>
      </w:pPr>
      <w:r w:rsidRPr="00F97B1D">
        <w:rPr>
          <w:b/>
        </w:rPr>
        <w:t xml:space="preserve">Standard 1.4: feedback and concerns about the pharmacy, services and staff can be raised by individuals and organisations, and these are </w:t>
      </w:r>
      <w:proofErr w:type="gramStart"/>
      <w:r w:rsidRPr="00F97B1D">
        <w:rPr>
          <w:b/>
        </w:rPr>
        <w:t>taken into account</w:t>
      </w:r>
      <w:proofErr w:type="gramEnd"/>
      <w:r w:rsidRPr="00F97B1D">
        <w:rPr>
          <w:b/>
        </w:rPr>
        <w:t xml:space="preserve"> where appropriate</w:t>
      </w:r>
    </w:p>
    <w:p w14:paraId="1AACD2E6" w14:textId="77777777" w:rsidR="00F97B1D" w:rsidRPr="00F97B1D" w:rsidRDefault="00F97B1D" w:rsidP="00A31B5E">
      <w:pPr>
        <w:numPr>
          <w:ilvl w:val="1"/>
          <w:numId w:val="19"/>
        </w:numPr>
        <w:rPr>
          <w:b/>
        </w:rPr>
      </w:pPr>
      <w:r w:rsidRPr="00F97B1D">
        <w:rPr>
          <w:b/>
        </w:rPr>
        <w:t>Describe how you intend to collect and review this feedback.</w:t>
      </w:r>
    </w:p>
    <w:tbl>
      <w:tblPr>
        <w:tblStyle w:val="TableGrid"/>
        <w:tblW w:w="0" w:type="auto"/>
        <w:tblInd w:w="557" w:type="dxa"/>
        <w:tblLook w:val="04A0" w:firstRow="1" w:lastRow="0" w:firstColumn="1" w:lastColumn="0" w:noHBand="0" w:noVBand="1"/>
      </w:tblPr>
      <w:tblGrid>
        <w:gridCol w:w="9611"/>
      </w:tblGrid>
      <w:tr w:rsidR="00F97B1D" w:rsidRPr="00F97B1D" w14:paraId="36E250D0" w14:textId="77777777" w:rsidTr="00C373AC">
        <w:trPr>
          <w:trHeight w:val="42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3239399" w14:textId="77777777" w:rsidR="00F97B1D" w:rsidRPr="00F97B1D" w:rsidRDefault="00F97B1D" w:rsidP="00F97B1D">
            <w:pPr>
              <w:spacing w:after="120"/>
            </w:pPr>
            <w:r w:rsidRPr="00F97B1D">
              <w:lastRenderedPageBreak/>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23431BB3" w14:textId="77777777" w:rsidR="00F97B1D" w:rsidRPr="00F97B1D" w:rsidRDefault="00F97B1D" w:rsidP="00F97B1D"/>
    <w:p w14:paraId="608A573A" w14:textId="77777777" w:rsidR="00F97B1D" w:rsidRPr="00F97B1D" w:rsidRDefault="00F97B1D" w:rsidP="00F97B1D">
      <w:pPr>
        <w:rPr>
          <w:b/>
        </w:rPr>
      </w:pPr>
      <w:r w:rsidRPr="00F97B1D">
        <w:rPr>
          <w:b/>
        </w:rPr>
        <w:t>Standard 1.5: appropriate indemnity or insurance arrangements are in place for the pharmacy services provided</w:t>
      </w:r>
    </w:p>
    <w:p w14:paraId="36412490" w14:textId="77777777" w:rsidR="00F97B1D" w:rsidRPr="00F97B1D" w:rsidRDefault="00F97B1D" w:rsidP="00A31B5E">
      <w:pPr>
        <w:numPr>
          <w:ilvl w:val="1"/>
          <w:numId w:val="19"/>
        </w:numPr>
        <w:rPr>
          <w:b/>
        </w:rPr>
      </w:pPr>
      <w:r w:rsidRPr="00F97B1D">
        <w:rPr>
          <w:b/>
        </w:rPr>
        <w:t>Provide evidence that you will have appropriate indemnity arrangements in place from day one.</w:t>
      </w:r>
    </w:p>
    <w:tbl>
      <w:tblPr>
        <w:tblStyle w:val="TableGrid"/>
        <w:tblW w:w="0" w:type="auto"/>
        <w:tblInd w:w="557" w:type="dxa"/>
        <w:tblLook w:val="04A0" w:firstRow="1" w:lastRow="0" w:firstColumn="1" w:lastColumn="0" w:noHBand="0" w:noVBand="1"/>
      </w:tblPr>
      <w:tblGrid>
        <w:gridCol w:w="9611"/>
      </w:tblGrid>
      <w:tr w:rsidR="00F97B1D" w:rsidRPr="00F97B1D" w14:paraId="1CDBE3C9" w14:textId="77777777" w:rsidTr="00C373AC">
        <w:trPr>
          <w:trHeight w:val="392"/>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C246FA4"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3ABE5D94" w14:textId="77777777" w:rsidR="00F97B1D" w:rsidRPr="00F97B1D" w:rsidRDefault="00F97B1D" w:rsidP="00F97B1D"/>
    <w:p w14:paraId="3418BC26" w14:textId="77777777" w:rsidR="00F97B1D" w:rsidRPr="00F97B1D" w:rsidRDefault="00F97B1D" w:rsidP="00F97B1D">
      <w:pPr>
        <w:rPr>
          <w:b/>
        </w:rPr>
      </w:pPr>
      <w:r w:rsidRPr="00F97B1D">
        <w:rPr>
          <w:b/>
        </w:rPr>
        <w:t>Standard 1.6 All necessary records for the safe provision of pharmacy services are kept and maintained</w:t>
      </w:r>
    </w:p>
    <w:p w14:paraId="33F6DF4A" w14:textId="77777777" w:rsidR="00F97B1D" w:rsidRPr="00F97B1D" w:rsidRDefault="00F97B1D" w:rsidP="00A31B5E">
      <w:pPr>
        <w:numPr>
          <w:ilvl w:val="1"/>
          <w:numId w:val="19"/>
        </w:numPr>
        <w:rPr>
          <w:b/>
        </w:rPr>
      </w:pPr>
      <w:r w:rsidRPr="00F97B1D">
        <w:rPr>
          <w:b/>
        </w:rPr>
        <w:t>Describe the records you will keep and maintain records in the pharmacy. For example, show that you will have all the required registers available for pharmacy staff to use from day one. Describe the sort of records you intend to keep and why they are relevant to the range of services you intend to provide and the staff you intend to recruit.</w:t>
      </w:r>
    </w:p>
    <w:tbl>
      <w:tblPr>
        <w:tblStyle w:val="TableGrid"/>
        <w:tblW w:w="0" w:type="auto"/>
        <w:tblInd w:w="557" w:type="dxa"/>
        <w:tblLook w:val="04A0" w:firstRow="1" w:lastRow="0" w:firstColumn="1" w:lastColumn="0" w:noHBand="0" w:noVBand="1"/>
      </w:tblPr>
      <w:tblGrid>
        <w:gridCol w:w="9611"/>
      </w:tblGrid>
      <w:tr w:rsidR="00F97B1D" w:rsidRPr="00F97B1D" w14:paraId="6D01DF45" w14:textId="77777777" w:rsidTr="00C373AC">
        <w:trPr>
          <w:trHeight w:val="509"/>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0E0D96D"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7BDF4E80" w14:textId="77777777" w:rsidR="00F97B1D" w:rsidRPr="00F97B1D" w:rsidRDefault="00F97B1D" w:rsidP="00F97B1D"/>
    <w:p w14:paraId="40D38F31" w14:textId="77777777" w:rsidR="00F97B1D" w:rsidRPr="00F97B1D" w:rsidRDefault="00F97B1D" w:rsidP="00F97B1D">
      <w:pPr>
        <w:rPr>
          <w:b/>
        </w:rPr>
      </w:pPr>
      <w:r w:rsidRPr="00F97B1D">
        <w:rPr>
          <w:b/>
        </w:rPr>
        <w:t>Standard 1.7: information is managed to protect the privacy, dignity and confidentiality of patients and the public who receive pharmacy services</w:t>
      </w:r>
    </w:p>
    <w:p w14:paraId="0F292D09" w14:textId="77777777" w:rsidR="00F97B1D" w:rsidRPr="00F97B1D" w:rsidRDefault="00F97B1D" w:rsidP="00A31B5E">
      <w:pPr>
        <w:numPr>
          <w:ilvl w:val="1"/>
          <w:numId w:val="19"/>
        </w:numPr>
        <w:rPr>
          <w:b/>
        </w:rPr>
      </w:pPr>
      <w:r w:rsidRPr="00F97B1D">
        <w:rPr>
          <w:b/>
        </w:rPr>
        <w:t>Describe how you will manage information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6659B964" w14:textId="77777777" w:rsidTr="00C373AC">
        <w:trPr>
          <w:trHeight w:val="430"/>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9B16AC4"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B2A2984" w14:textId="77777777" w:rsidR="00F97B1D" w:rsidRPr="00F97B1D" w:rsidRDefault="00F97B1D" w:rsidP="00F97B1D"/>
    <w:p w14:paraId="3B876DEB" w14:textId="77777777" w:rsidR="00F97B1D" w:rsidRPr="00F97B1D" w:rsidRDefault="00F97B1D" w:rsidP="00F97B1D">
      <w:pPr>
        <w:rPr>
          <w:b/>
        </w:rPr>
      </w:pPr>
      <w:r w:rsidRPr="00F97B1D">
        <w:rPr>
          <w:b/>
        </w:rPr>
        <w:t>Standard 1.8: children and vulnerable adults are safeguarded</w:t>
      </w:r>
    </w:p>
    <w:p w14:paraId="5590965A" w14:textId="77777777" w:rsidR="00F97B1D" w:rsidRPr="00F97B1D" w:rsidRDefault="00F97B1D" w:rsidP="00A31B5E">
      <w:pPr>
        <w:numPr>
          <w:ilvl w:val="1"/>
          <w:numId w:val="19"/>
        </w:numPr>
        <w:rPr>
          <w:b/>
        </w:rPr>
      </w:pPr>
      <w:r w:rsidRPr="00F97B1D">
        <w:rPr>
          <w:b/>
        </w:rPr>
        <w:t xml:space="preserve">Describe how you will make sure children and vulnerable adults are safeguarded </w:t>
      </w:r>
    </w:p>
    <w:tbl>
      <w:tblPr>
        <w:tblStyle w:val="TableGrid"/>
        <w:tblW w:w="0" w:type="auto"/>
        <w:tblInd w:w="557" w:type="dxa"/>
        <w:tblLook w:val="04A0" w:firstRow="1" w:lastRow="0" w:firstColumn="1" w:lastColumn="0" w:noHBand="0" w:noVBand="1"/>
      </w:tblPr>
      <w:tblGrid>
        <w:gridCol w:w="9611"/>
      </w:tblGrid>
      <w:tr w:rsidR="00F97B1D" w:rsidRPr="00F97B1D" w14:paraId="377A723F"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6E4ED90"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6F7DB8EB" w14:textId="77777777" w:rsidR="00F97B1D" w:rsidRPr="00F97B1D" w:rsidRDefault="00F97B1D" w:rsidP="00F97B1D"/>
    <w:p w14:paraId="452C0E00" w14:textId="77777777" w:rsidR="00F97B1D" w:rsidRPr="00F97B1D" w:rsidRDefault="00F97B1D" w:rsidP="00F97B1D">
      <w:pPr>
        <w:rPr>
          <w:b/>
        </w:rPr>
      </w:pPr>
      <w:r w:rsidRPr="00F97B1D">
        <w:br w:type="page"/>
      </w:r>
    </w:p>
    <w:p w14:paraId="4621EEF1" w14:textId="77777777" w:rsidR="00F97B1D" w:rsidRPr="003552DF" w:rsidRDefault="00F97B1D" w:rsidP="003552DF">
      <w:pPr>
        <w:pStyle w:val="Heading2"/>
        <w:rPr>
          <w:sz w:val="28"/>
          <w:szCs w:val="24"/>
        </w:rPr>
      </w:pPr>
      <w:r w:rsidRPr="003552DF">
        <w:rPr>
          <w:sz w:val="28"/>
          <w:szCs w:val="24"/>
        </w:rPr>
        <w:lastRenderedPageBreak/>
        <w:t>Principle 2: Staff are empowered and competent to safeguard the health, safety and wellbeing of patients and the public.</w:t>
      </w:r>
    </w:p>
    <w:p w14:paraId="1ED85E55" w14:textId="77777777" w:rsidR="00F97B1D" w:rsidRPr="00F97B1D" w:rsidRDefault="00F97B1D" w:rsidP="00F97B1D">
      <w:pPr>
        <w:rPr>
          <w:b/>
          <w:color w:val="00759B" w:themeColor="text1"/>
        </w:rPr>
      </w:pPr>
      <w:r w:rsidRPr="00F97B1D" w:rsidDel="0096291E">
        <w:rPr>
          <w:b/>
          <w:color w:val="00759B" w:themeColor="text1"/>
        </w:rPr>
        <w:t>The staff you employ and the people you work with are key to the safe and effective practice of pharmacy. Staff members, and anyone involved in providing pharmacy services, must be competent and empowered to safeguard the health, safety and wellbeing of patients and the public in all that they do.</w:t>
      </w:r>
    </w:p>
    <w:p w14:paraId="6DA7A0FE" w14:textId="77777777" w:rsidR="00F97B1D" w:rsidRPr="00F97B1D" w:rsidRDefault="00F97B1D" w:rsidP="00F97B1D">
      <w:pPr>
        <w:rPr>
          <w:b/>
        </w:rPr>
      </w:pPr>
      <w:r w:rsidRPr="00F97B1D">
        <w:rPr>
          <w:b/>
        </w:rPr>
        <w:t>Standard 2.1: there are enough staff, suitably qualified and skilled, for the safe and effective provision of the pharmacy services provided.</w:t>
      </w:r>
    </w:p>
    <w:p w14:paraId="52D8205E" w14:textId="77777777" w:rsidR="00F97B1D" w:rsidRPr="00F97B1D" w:rsidRDefault="00F97B1D" w:rsidP="00A31B5E">
      <w:pPr>
        <w:numPr>
          <w:ilvl w:val="1"/>
          <w:numId w:val="19"/>
        </w:numPr>
        <w:rPr>
          <w:b/>
        </w:rPr>
      </w:pPr>
      <w:r w:rsidRPr="00F97B1D">
        <w:rPr>
          <w:b/>
        </w:rPr>
        <w:t>Describe how you have determined the staffing levels and skill mix you need for the services you plan to provide.</w:t>
      </w:r>
    </w:p>
    <w:tbl>
      <w:tblPr>
        <w:tblStyle w:val="TableGrid"/>
        <w:tblW w:w="0" w:type="auto"/>
        <w:tblInd w:w="557" w:type="dxa"/>
        <w:tblLook w:val="04A0" w:firstRow="1" w:lastRow="0" w:firstColumn="1" w:lastColumn="0" w:noHBand="0" w:noVBand="1"/>
      </w:tblPr>
      <w:tblGrid>
        <w:gridCol w:w="9611"/>
      </w:tblGrid>
      <w:tr w:rsidR="00F97B1D" w:rsidRPr="00F97B1D" w14:paraId="6D3FC02B"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85E85CC"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1BC2263" w14:textId="77777777" w:rsidR="00F97B1D" w:rsidRPr="00F97B1D" w:rsidRDefault="00F97B1D" w:rsidP="00F97B1D"/>
    <w:p w14:paraId="6980180A" w14:textId="77777777" w:rsidR="00F97B1D" w:rsidRPr="00F97B1D" w:rsidRDefault="00F97B1D" w:rsidP="00F97B1D">
      <w:pPr>
        <w:rPr>
          <w:b/>
        </w:rPr>
      </w:pPr>
      <w:r w:rsidRPr="00F97B1D">
        <w:rPr>
          <w:b/>
        </w:rPr>
        <w:t xml:space="preserve">Standard 2.2: staff have the appropriate skills, qualifications and competence for their role and the tasks they carry </w:t>
      </w:r>
      <w:proofErr w:type="gramStart"/>
      <w:r w:rsidRPr="00F97B1D">
        <w:rPr>
          <w:b/>
        </w:rPr>
        <w:t>out, or</w:t>
      </w:r>
      <w:proofErr w:type="gramEnd"/>
      <w:r w:rsidRPr="00F97B1D">
        <w:rPr>
          <w:b/>
        </w:rPr>
        <w:t xml:space="preserve"> are working under the supervision of another person while they are in training.</w:t>
      </w:r>
    </w:p>
    <w:p w14:paraId="72271CEF" w14:textId="77777777" w:rsidR="00F97B1D" w:rsidRPr="00F97B1D" w:rsidRDefault="00F97B1D" w:rsidP="00A31B5E">
      <w:pPr>
        <w:numPr>
          <w:ilvl w:val="1"/>
          <w:numId w:val="19"/>
        </w:numPr>
        <w:rPr>
          <w:b/>
        </w:rPr>
      </w:pPr>
      <w:r w:rsidRPr="00F97B1D">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F97B1D" w:rsidRPr="00F97B1D" w14:paraId="1CC3E33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18DECD7"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21F0E9DC" w14:textId="77777777" w:rsidR="00F97B1D" w:rsidRPr="00F97B1D" w:rsidRDefault="00F97B1D" w:rsidP="00F97B1D"/>
    <w:p w14:paraId="324862D5" w14:textId="77777777" w:rsidR="00F97B1D" w:rsidRPr="00F97B1D" w:rsidRDefault="00F97B1D" w:rsidP="00F97B1D">
      <w:pPr>
        <w:rPr>
          <w:b/>
        </w:rPr>
      </w:pPr>
      <w:r w:rsidRPr="00F97B1D">
        <w:rPr>
          <w:b/>
        </w:rPr>
        <w:t>Standard 2.3: staff can comply with their own professional and legal obligations and are empowered to exercise their professional judgement in the interests of patients and the public.</w:t>
      </w:r>
    </w:p>
    <w:p w14:paraId="1E044AEA" w14:textId="77777777" w:rsidR="00F97B1D" w:rsidRPr="00F97B1D" w:rsidRDefault="00F97B1D" w:rsidP="00A31B5E">
      <w:pPr>
        <w:numPr>
          <w:ilvl w:val="1"/>
          <w:numId w:val="19"/>
        </w:numPr>
        <w:rPr>
          <w:b/>
        </w:rPr>
      </w:pPr>
      <w:r w:rsidRPr="00F97B1D">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F97B1D" w:rsidRPr="00F97B1D" w14:paraId="07CD8F7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5BABC11"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7405F0BE" w14:textId="77777777" w:rsidR="00F97B1D" w:rsidRPr="00F97B1D" w:rsidRDefault="00F97B1D" w:rsidP="00F97B1D"/>
    <w:p w14:paraId="22F1966C" w14:textId="77777777" w:rsidR="00F97B1D" w:rsidRPr="00F97B1D" w:rsidRDefault="00F97B1D" w:rsidP="00F97B1D">
      <w:pPr>
        <w:rPr>
          <w:b/>
        </w:rPr>
      </w:pPr>
      <w:r w:rsidRPr="00F97B1D">
        <w:rPr>
          <w:b/>
        </w:rPr>
        <w:t>Standard 2.4: there is a culture of openness, honesty and learning.</w:t>
      </w:r>
    </w:p>
    <w:p w14:paraId="29246834" w14:textId="77777777" w:rsidR="00F97B1D" w:rsidRPr="00F97B1D" w:rsidRDefault="00F97B1D" w:rsidP="00A31B5E">
      <w:pPr>
        <w:numPr>
          <w:ilvl w:val="1"/>
          <w:numId w:val="19"/>
        </w:numPr>
        <w:rPr>
          <w:b/>
        </w:rPr>
      </w:pPr>
      <w:r w:rsidRPr="00F97B1D">
        <w:rPr>
          <w:b/>
        </w:rPr>
        <w:t>Describe how you will make sure there is an open, honest and learning culture in the pharmacy.</w:t>
      </w:r>
    </w:p>
    <w:tbl>
      <w:tblPr>
        <w:tblStyle w:val="TableGrid"/>
        <w:tblW w:w="0" w:type="auto"/>
        <w:tblInd w:w="557" w:type="dxa"/>
        <w:tblLook w:val="04A0" w:firstRow="1" w:lastRow="0" w:firstColumn="1" w:lastColumn="0" w:noHBand="0" w:noVBand="1"/>
      </w:tblPr>
      <w:tblGrid>
        <w:gridCol w:w="9611"/>
      </w:tblGrid>
      <w:tr w:rsidR="00F97B1D" w:rsidRPr="00F97B1D" w14:paraId="481636D7"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BE6ADB"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742A382" w14:textId="77777777" w:rsidR="00F97B1D" w:rsidRPr="00F97B1D" w:rsidRDefault="00F97B1D" w:rsidP="00F97B1D"/>
    <w:p w14:paraId="72877E0D" w14:textId="77777777" w:rsidR="00F97B1D" w:rsidRPr="00F97B1D" w:rsidRDefault="00F97B1D" w:rsidP="00F97B1D">
      <w:pPr>
        <w:rPr>
          <w:b/>
        </w:rPr>
      </w:pPr>
      <w:r w:rsidRPr="00F97B1D">
        <w:rPr>
          <w:b/>
        </w:rPr>
        <w:t>Standard 2.5: staff are empowered to provide feedback and raise concerns about meeting these standards and other aspects of pharmacy services.</w:t>
      </w:r>
    </w:p>
    <w:p w14:paraId="52FBB208" w14:textId="77777777" w:rsidR="00F97B1D" w:rsidRPr="00F97B1D" w:rsidRDefault="00F97B1D" w:rsidP="00A31B5E">
      <w:pPr>
        <w:numPr>
          <w:ilvl w:val="1"/>
          <w:numId w:val="19"/>
        </w:numPr>
        <w:rPr>
          <w:b/>
        </w:rPr>
      </w:pPr>
      <w:r w:rsidRPr="00F97B1D">
        <w:rPr>
          <w:b/>
        </w:rPr>
        <w:t>Describe how you will make sure staff are able to provide feedback and raise concerns.</w:t>
      </w:r>
    </w:p>
    <w:tbl>
      <w:tblPr>
        <w:tblStyle w:val="TableGrid"/>
        <w:tblW w:w="0" w:type="auto"/>
        <w:tblInd w:w="557" w:type="dxa"/>
        <w:tblLook w:val="04A0" w:firstRow="1" w:lastRow="0" w:firstColumn="1" w:lastColumn="0" w:noHBand="0" w:noVBand="1"/>
      </w:tblPr>
      <w:tblGrid>
        <w:gridCol w:w="9611"/>
      </w:tblGrid>
      <w:tr w:rsidR="00F97B1D" w:rsidRPr="00F97B1D" w14:paraId="4D8789E3"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CE9B9BF"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63C19777" w14:textId="77777777" w:rsidR="00F97B1D" w:rsidRPr="00F97B1D" w:rsidRDefault="00F97B1D" w:rsidP="00F97B1D"/>
    <w:p w14:paraId="14DC8D72" w14:textId="77777777" w:rsidR="00F97B1D" w:rsidRPr="00F97B1D" w:rsidRDefault="00F97B1D" w:rsidP="00F97B1D">
      <w:pPr>
        <w:rPr>
          <w:b/>
        </w:rPr>
      </w:pPr>
      <w:r w:rsidRPr="00F97B1D">
        <w:rPr>
          <w:b/>
        </w:rPr>
        <w:t>Standard 2.6: incentives or targets do not compromise the health, safety or wellbeing of patients and the public, or the professional judgement of staff.</w:t>
      </w:r>
    </w:p>
    <w:p w14:paraId="6C2B0064" w14:textId="77777777" w:rsidR="00F97B1D" w:rsidRPr="00F97B1D" w:rsidRDefault="00F97B1D" w:rsidP="00A31B5E">
      <w:pPr>
        <w:numPr>
          <w:ilvl w:val="1"/>
          <w:numId w:val="19"/>
        </w:numPr>
        <w:rPr>
          <w:b/>
        </w:rPr>
      </w:pPr>
      <w:r w:rsidRPr="00F97B1D">
        <w:rPr>
          <w:b/>
        </w:rPr>
        <w:lastRenderedPageBreak/>
        <w:t>Describe how you will manage the use of incentives and targets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439A173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8BADC16"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0979E0BE" w14:textId="77777777" w:rsidR="00F97B1D" w:rsidRPr="00F97B1D" w:rsidRDefault="00F97B1D" w:rsidP="00F97B1D">
      <w:r w:rsidRPr="00F97B1D">
        <w:br w:type="page"/>
      </w:r>
    </w:p>
    <w:p w14:paraId="23AF963E" w14:textId="77777777" w:rsidR="00F97B1D" w:rsidRPr="003552DF" w:rsidRDefault="00F97B1D" w:rsidP="003552DF">
      <w:pPr>
        <w:pStyle w:val="Heading2"/>
        <w:rPr>
          <w:sz w:val="28"/>
          <w:szCs w:val="24"/>
        </w:rPr>
      </w:pPr>
      <w:r w:rsidRPr="003552DF">
        <w:rPr>
          <w:sz w:val="28"/>
          <w:szCs w:val="24"/>
        </w:rPr>
        <w:lastRenderedPageBreak/>
        <w:t>Principle 3: The environment and condition of the premises from which pharmacy services are provided, and any associated premises, safeguard the health, safety and wellbeing of patients and the public.</w:t>
      </w:r>
    </w:p>
    <w:p w14:paraId="22238B5D" w14:textId="77777777" w:rsidR="00F97B1D" w:rsidRPr="00F97B1D" w:rsidRDefault="00F97B1D" w:rsidP="00F97B1D">
      <w:pPr>
        <w:rPr>
          <w:b/>
          <w:color w:val="00759B" w:themeColor="text1"/>
        </w:rPr>
      </w:pPr>
      <w:r w:rsidRPr="00F97B1D">
        <w:rPr>
          <w:b/>
          <w:color w:val="00759B" w:themeColor="text1"/>
        </w:rPr>
        <w:t>It is important that patients and the public receive pharmacy services from premises that are suitable for the services being provided and which protect and maintain their health, safety and wellbeing. To achieve this, you must make sure that all premises where pharmacy services are provided are safe and suitable. Any associated premises, for example non-registered premises used to store medicines, must also comply with these standards where applicable.</w:t>
      </w:r>
    </w:p>
    <w:p w14:paraId="48A62329" w14:textId="77777777" w:rsidR="00F97B1D" w:rsidRPr="00F97B1D" w:rsidRDefault="00F97B1D" w:rsidP="00F97B1D">
      <w:pPr>
        <w:rPr>
          <w:b/>
        </w:rPr>
      </w:pPr>
      <w:r w:rsidRPr="00F97B1D">
        <w:rPr>
          <w:b/>
        </w:rPr>
        <w:t>Standard 3.1 Premises are safe, clean, properly maintained and suitable for the pharmacy services provided.</w:t>
      </w:r>
    </w:p>
    <w:p w14:paraId="289FB476" w14:textId="77777777" w:rsidR="00F97B1D" w:rsidRPr="00F97B1D" w:rsidRDefault="00F97B1D" w:rsidP="00A31B5E">
      <w:pPr>
        <w:numPr>
          <w:ilvl w:val="1"/>
          <w:numId w:val="19"/>
        </w:numPr>
        <w:rPr>
          <w:b/>
        </w:rPr>
      </w:pPr>
      <w:r w:rsidRPr="00F97B1D">
        <w:rPr>
          <w:b/>
        </w:rPr>
        <w:t>Provide a description of your premises to show how it will meet this standard. You can refer to the scale plan of the internal layout of the premises which you will need to submit as part of your application.</w:t>
      </w:r>
    </w:p>
    <w:tbl>
      <w:tblPr>
        <w:tblStyle w:val="TableGrid"/>
        <w:tblW w:w="0" w:type="auto"/>
        <w:tblInd w:w="557" w:type="dxa"/>
        <w:tblLook w:val="04A0" w:firstRow="1" w:lastRow="0" w:firstColumn="1" w:lastColumn="0" w:noHBand="0" w:noVBand="1"/>
      </w:tblPr>
      <w:tblGrid>
        <w:gridCol w:w="9611"/>
      </w:tblGrid>
      <w:tr w:rsidR="00F97B1D" w:rsidRPr="00F97B1D" w14:paraId="14FD0158"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1DAE12C"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92954D3" w14:textId="77777777" w:rsidR="00F97B1D" w:rsidRPr="00F97B1D" w:rsidRDefault="00F97B1D" w:rsidP="00F97B1D"/>
    <w:p w14:paraId="51A803E9" w14:textId="77777777" w:rsidR="00F97B1D" w:rsidRPr="00F97B1D" w:rsidRDefault="00F97B1D" w:rsidP="00F97B1D">
      <w:pPr>
        <w:rPr>
          <w:b/>
        </w:rPr>
      </w:pPr>
      <w:r w:rsidRPr="00F97B1D">
        <w:rPr>
          <w:b/>
        </w:rPr>
        <w:t>Standard 3.2 Premises protect the privacy, dignity and confidentiality of patients and the public who receive pharmacy services.</w:t>
      </w:r>
    </w:p>
    <w:p w14:paraId="35AAD2A5" w14:textId="77777777" w:rsidR="00F97B1D" w:rsidRPr="00F97B1D" w:rsidRDefault="00F97B1D" w:rsidP="00A31B5E">
      <w:pPr>
        <w:numPr>
          <w:ilvl w:val="1"/>
          <w:numId w:val="19"/>
        </w:numPr>
        <w:rPr>
          <w:b/>
        </w:rPr>
      </w:pPr>
      <w:r w:rsidRPr="00F97B1D">
        <w:rPr>
          <w:b/>
        </w:rPr>
        <w:t>Describe how you will make sure the environment the premises of the pharmacy will meet this standard.</w:t>
      </w:r>
    </w:p>
    <w:tbl>
      <w:tblPr>
        <w:tblStyle w:val="TableGrid"/>
        <w:tblW w:w="0" w:type="auto"/>
        <w:tblInd w:w="557" w:type="dxa"/>
        <w:tblLook w:val="04A0" w:firstRow="1" w:lastRow="0" w:firstColumn="1" w:lastColumn="0" w:noHBand="0" w:noVBand="1"/>
      </w:tblPr>
      <w:tblGrid>
        <w:gridCol w:w="9611"/>
      </w:tblGrid>
      <w:tr w:rsidR="00F97B1D" w:rsidRPr="00F97B1D" w14:paraId="76149E22"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55FC4FA"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0036D2C" w14:textId="77777777" w:rsidR="00F97B1D" w:rsidRPr="00F97B1D" w:rsidRDefault="00F97B1D" w:rsidP="00F97B1D"/>
    <w:p w14:paraId="6E7FFD55" w14:textId="77777777" w:rsidR="00F97B1D" w:rsidRPr="00F97B1D" w:rsidRDefault="00F97B1D" w:rsidP="00F97B1D">
      <w:pPr>
        <w:rPr>
          <w:b/>
        </w:rPr>
      </w:pPr>
      <w:r w:rsidRPr="00F97B1D">
        <w:rPr>
          <w:b/>
        </w:rPr>
        <w:t>Standard 3.3 Premises are maintained to a level of hygiene appropriate to the pharmacy services provided.</w:t>
      </w:r>
    </w:p>
    <w:p w14:paraId="3F26A99A" w14:textId="77777777" w:rsidR="00F97B1D" w:rsidRPr="00F97B1D" w:rsidRDefault="00F97B1D" w:rsidP="00A31B5E">
      <w:pPr>
        <w:numPr>
          <w:ilvl w:val="1"/>
          <w:numId w:val="19"/>
        </w:numPr>
        <w:rPr>
          <w:b/>
        </w:rPr>
      </w:pPr>
      <w:r w:rsidRPr="00F97B1D">
        <w:rPr>
          <w:b/>
        </w:rPr>
        <w:t>Describe how you will make sure the pharmacy hygiene is maintained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0568A4F8"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9455F5F"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A8D6F53" w14:textId="77777777" w:rsidR="00F97B1D" w:rsidRPr="00F97B1D" w:rsidRDefault="00F97B1D" w:rsidP="00F97B1D"/>
    <w:p w14:paraId="3EF48397" w14:textId="77777777" w:rsidR="00F97B1D" w:rsidRPr="00F97B1D" w:rsidRDefault="00F97B1D" w:rsidP="00F97B1D">
      <w:pPr>
        <w:rPr>
          <w:b/>
        </w:rPr>
      </w:pPr>
      <w:r w:rsidRPr="00F97B1D">
        <w:rPr>
          <w:b/>
        </w:rPr>
        <w:t>Standard 3.4 Premises are secure and safeguarded from unauthorised access.</w:t>
      </w:r>
    </w:p>
    <w:p w14:paraId="456919C9" w14:textId="77777777" w:rsidR="00F97B1D" w:rsidRPr="00F97B1D" w:rsidRDefault="00F97B1D" w:rsidP="00A31B5E">
      <w:pPr>
        <w:numPr>
          <w:ilvl w:val="1"/>
          <w:numId w:val="19"/>
        </w:numPr>
        <w:rPr>
          <w:b/>
        </w:rPr>
      </w:pPr>
      <w:r w:rsidRPr="00F97B1D">
        <w:rPr>
          <w:b/>
        </w:rPr>
        <w:t>Describe how you will make sure the premises are safeguarded and secure.</w:t>
      </w:r>
    </w:p>
    <w:tbl>
      <w:tblPr>
        <w:tblStyle w:val="TableGrid"/>
        <w:tblW w:w="0" w:type="auto"/>
        <w:tblInd w:w="557" w:type="dxa"/>
        <w:tblLook w:val="04A0" w:firstRow="1" w:lastRow="0" w:firstColumn="1" w:lastColumn="0" w:noHBand="0" w:noVBand="1"/>
      </w:tblPr>
      <w:tblGrid>
        <w:gridCol w:w="9611"/>
      </w:tblGrid>
      <w:tr w:rsidR="00F97B1D" w:rsidRPr="00F97B1D" w14:paraId="1AE687D3"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C0F1D5E"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8F57A0E" w14:textId="77777777" w:rsidR="00F97B1D" w:rsidRPr="00F97B1D" w:rsidRDefault="00F97B1D" w:rsidP="00F97B1D"/>
    <w:p w14:paraId="1C581ABE" w14:textId="77777777" w:rsidR="00F97B1D" w:rsidRPr="00F97B1D" w:rsidRDefault="00F97B1D" w:rsidP="00F97B1D">
      <w:pPr>
        <w:rPr>
          <w:b/>
        </w:rPr>
      </w:pPr>
      <w:r w:rsidRPr="00F97B1D">
        <w:rPr>
          <w:b/>
        </w:rPr>
        <w:t>Standard 3.5 Pharmacy services are provided in an environment that is appropriate for the provision of healthcare.</w:t>
      </w:r>
    </w:p>
    <w:p w14:paraId="7B06B294" w14:textId="77777777" w:rsidR="00F97B1D" w:rsidRPr="00F97B1D" w:rsidRDefault="00F97B1D" w:rsidP="00A31B5E">
      <w:pPr>
        <w:numPr>
          <w:ilvl w:val="1"/>
          <w:numId w:val="19"/>
        </w:numPr>
        <w:rPr>
          <w:b/>
        </w:rPr>
      </w:pPr>
      <w:r w:rsidRPr="00F97B1D">
        <w:rPr>
          <w:b/>
        </w:rPr>
        <w:t>Describe how you will make sure the pharmacy environment meets this standard.</w:t>
      </w:r>
    </w:p>
    <w:tbl>
      <w:tblPr>
        <w:tblStyle w:val="TableGrid"/>
        <w:tblW w:w="0" w:type="auto"/>
        <w:tblInd w:w="557" w:type="dxa"/>
        <w:tblLook w:val="04A0" w:firstRow="1" w:lastRow="0" w:firstColumn="1" w:lastColumn="0" w:noHBand="0" w:noVBand="1"/>
      </w:tblPr>
      <w:tblGrid>
        <w:gridCol w:w="9611"/>
      </w:tblGrid>
      <w:tr w:rsidR="00F97B1D" w:rsidRPr="00F97B1D" w14:paraId="04425A3A"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AFDC383"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008C0A30" w14:textId="77777777" w:rsidR="00F97B1D" w:rsidRPr="00F97B1D" w:rsidRDefault="00F97B1D" w:rsidP="00F97B1D">
      <w:r w:rsidRPr="00F97B1D">
        <w:br w:type="page"/>
      </w:r>
    </w:p>
    <w:p w14:paraId="176F7FDF" w14:textId="77777777" w:rsidR="00F97B1D" w:rsidRPr="003552DF" w:rsidRDefault="00F97B1D" w:rsidP="003552DF">
      <w:pPr>
        <w:pStyle w:val="Heading2"/>
        <w:rPr>
          <w:sz w:val="28"/>
          <w:szCs w:val="24"/>
        </w:rPr>
      </w:pPr>
      <w:r w:rsidRPr="003552DF">
        <w:rPr>
          <w:sz w:val="28"/>
          <w:szCs w:val="24"/>
        </w:rPr>
        <w:lastRenderedPageBreak/>
        <w:t>Principle 4: The way in which pharmacy services, including the management of medicines and medical devices, are delivered safeguards the health, safety and wellbeing of patients and the public.</w:t>
      </w:r>
    </w:p>
    <w:p w14:paraId="2B895CD7" w14:textId="77777777" w:rsidR="00F97B1D" w:rsidRPr="00F97B1D" w:rsidRDefault="00F97B1D" w:rsidP="00F97B1D">
      <w:pPr>
        <w:rPr>
          <w:b/>
          <w:color w:val="00759B" w:themeColor="text1"/>
        </w:rPr>
      </w:pPr>
      <w:r w:rsidRPr="00F97B1D">
        <w:rPr>
          <w:b/>
          <w:color w:val="00759B" w:themeColor="text1"/>
        </w:rPr>
        <w:t>‘Pharmacy services’ covers all pharmacy-related services provided by a registered pharmacy including the management of medicines, advice and referral, and the wide range of clinical services pharmacies provide. The management of medicines includes arrangements for obtaining, keeping, handling, using and supplying medicinal products and medical devices, as well as security and waste management. Medicines and medical devices are not ordinary commercial items. The way they are managed is fundamental to ensuring the health, safety and wellbeing of patients and the public who receive pharmacy services.</w:t>
      </w:r>
    </w:p>
    <w:p w14:paraId="4FBB6661" w14:textId="77777777" w:rsidR="00F97B1D" w:rsidRPr="00F97B1D" w:rsidRDefault="00F97B1D" w:rsidP="00F97B1D">
      <w:pPr>
        <w:rPr>
          <w:b/>
        </w:rPr>
      </w:pPr>
      <w:r w:rsidRPr="00F97B1D">
        <w:rPr>
          <w:b/>
        </w:rPr>
        <w:t>Standard 4.1: the pharmacy services provided are accessible to patients and the public.</w:t>
      </w:r>
    </w:p>
    <w:p w14:paraId="63537742" w14:textId="77777777" w:rsidR="00F97B1D" w:rsidRPr="00F97B1D" w:rsidRDefault="00F97B1D" w:rsidP="00A31B5E">
      <w:pPr>
        <w:numPr>
          <w:ilvl w:val="1"/>
          <w:numId w:val="19"/>
        </w:numPr>
        <w:rPr>
          <w:b/>
        </w:rPr>
      </w:pPr>
      <w:r w:rsidRPr="00F97B1D">
        <w:rPr>
          <w:b/>
        </w:rPr>
        <w:t>Describe how you will make sure the pharmacy services you provide are accessible.</w:t>
      </w:r>
    </w:p>
    <w:tbl>
      <w:tblPr>
        <w:tblStyle w:val="TableGrid"/>
        <w:tblW w:w="0" w:type="auto"/>
        <w:tblInd w:w="557" w:type="dxa"/>
        <w:tblLook w:val="04A0" w:firstRow="1" w:lastRow="0" w:firstColumn="1" w:lastColumn="0" w:noHBand="0" w:noVBand="1"/>
      </w:tblPr>
      <w:tblGrid>
        <w:gridCol w:w="9611"/>
      </w:tblGrid>
      <w:tr w:rsidR="00F97B1D" w:rsidRPr="00F97B1D" w14:paraId="386FC99F"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413033C"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3396B4C6" w14:textId="77777777" w:rsidR="00F97B1D" w:rsidRPr="00F97B1D" w:rsidRDefault="00F97B1D" w:rsidP="00F97B1D"/>
    <w:p w14:paraId="37A1EBDE" w14:textId="77777777" w:rsidR="00F97B1D" w:rsidRPr="00F97B1D" w:rsidRDefault="00F97B1D" w:rsidP="00F97B1D">
      <w:pPr>
        <w:rPr>
          <w:b/>
        </w:rPr>
      </w:pPr>
      <w:r w:rsidRPr="00F97B1D">
        <w:rPr>
          <w:b/>
        </w:rPr>
        <w:t>Standard 4.2: pharmacy services are managed and delivered safely and effectively.</w:t>
      </w:r>
    </w:p>
    <w:p w14:paraId="59E2789E" w14:textId="77777777" w:rsidR="00F97B1D" w:rsidRPr="00F97B1D" w:rsidRDefault="00F97B1D" w:rsidP="00A31B5E">
      <w:pPr>
        <w:numPr>
          <w:ilvl w:val="1"/>
          <w:numId w:val="19"/>
        </w:numPr>
        <w:rPr>
          <w:b/>
        </w:rPr>
      </w:pPr>
      <w:r w:rsidRPr="00F97B1D">
        <w:rPr>
          <w:b/>
        </w:rPr>
        <w:t>Describe how you will make sure the pharmacy services you provide are managed and delivered safely and effectively.</w:t>
      </w:r>
    </w:p>
    <w:tbl>
      <w:tblPr>
        <w:tblStyle w:val="TableGrid"/>
        <w:tblW w:w="0" w:type="auto"/>
        <w:tblInd w:w="557" w:type="dxa"/>
        <w:tblLook w:val="04A0" w:firstRow="1" w:lastRow="0" w:firstColumn="1" w:lastColumn="0" w:noHBand="0" w:noVBand="1"/>
      </w:tblPr>
      <w:tblGrid>
        <w:gridCol w:w="9611"/>
      </w:tblGrid>
      <w:tr w:rsidR="00F97B1D" w:rsidRPr="00F97B1D" w14:paraId="30B07A20"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03A1E7D"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7D49F9DC" w14:textId="77777777" w:rsidR="00F97B1D" w:rsidRPr="00F97B1D" w:rsidRDefault="00F97B1D" w:rsidP="00F97B1D"/>
    <w:p w14:paraId="1A035DC4" w14:textId="77777777" w:rsidR="00F97B1D" w:rsidRPr="00F97B1D" w:rsidRDefault="00F97B1D" w:rsidP="00F97B1D">
      <w:pPr>
        <w:rPr>
          <w:b/>
        </w:rPr>
      </w:pPr>
      <w:r w:rsidRPr="00F97B1D">
        <w:rPr>
          <w:b/>
        </w:rPr>
        <w:t>Standard 4.3: medicines and medical devices are obtained from a reputable source, safe and fit for purpose, stored securely, safeguarded from unauthorized access, supplied to the patient safely, and disposed of safely and securely.</w:t>
      </w:r>
    </w:p>
    <w:p w14:paraId="0E30F0F6" w14:textId="77777777" w:rsidR="00F97B1D" w:rsidRPr="00F97B1D" w:rsidRDefault="00F97B1D" w:rsidP="00A31B5E">
      <w:pPr>
        <w:numPr>
          <w:ilvl w:val="1"/>
          <w:numId w:val="19"/>
        </w:numPr>
        <w:rPr>
          <w:b/>
        </w:rPr>
      </w:pPr>
      <w:r w:rsidRPr="00F97B1D">
        <w:rPr>
          <w:b/>
        </w:rPr>
        <w:t>Describe how you will make sure the medicines and medical devices you provide in the pharmacy meet this standard.</w:t>
      </w:r>
    </w:p>
    <w:tbl>
      <w:tblPr>
        <w:tblStyle w:val="TableGrid"/>
        <w:tblW w:w="0" w:type="auto"/>
        <w:tblInd w:w="557" w:type="dxa"/>
        <w:tblLook w:val="04A0" w:firstRow="1" w:lastRow="0" w:firstColumn="1" w:lastColumn="0" w:noHBand="0" w:noVBand="1"/>
      </w:tblPr>
      <w:tblGrid>
        <w:gridCol w:w="9611"/>
      </w:tblGrid>
      <w:tr w:rsidR="00F97B1D" w:rsidRPr="00F97B1D" w14:paraId="2F4FF771"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698CF28"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29D46F96" w14:textId="77777777" w:rsidR="00F97B1D" w:rsidRPr="00F97B1D" w:rsidRDefault="00F97B1D" w:rsidP="00F97B1D"/>
    <w:p w14:paraId="55C9968C" w14:textId="77777777" w:rsidR="00F97B1D" w:rsidRPr="00F97B1D" w:rsidRDefault="00F97B1D" w:rsidP="00F97B1D">
      <w:pPr>
        <w:rPr>
          <w:b/>
        </w:rPr>
      </w:pPr>
      <w:r w:rsidRPr="00F97B1D">
        <w:rPr>
          <w:b/>
        </w:rPr>
        <w:t>Standard 4.4: concerns are raised when it is suspected that medicines or medical devices are not fit for purpose.</w:t>
      </w:r>
    </w:p>
    <w:p w14:paraId="31A15685" w14:textId="77777777" w:rsidR="00F97B1D" w:rsidRPr="00F97B1D" w:rsidRDefault="00F97B1D" w:rsidP="00A31B5E">
      <w:pPr>
        <w:numPr>
          <w:ilvl w:val="1"/>
          <w:numId w:val="19"/>
        </w:numPr>
        <w:rPr>
          <w:b/>
        </w:rPr>
      </w:pPr>
      <w:r w:rsidRPr="00F97B1D">
        <w:rPr>
          <w:b/>
        </w:rPr>
        <w:t>Describe how you will make sure that concerns are raised about</w:t>
      </w:r>
      <w:r w:rsidRPr="00F97B1D">
        <w:t xml:space="preserve"> </w:t>
      </w:r>
      <w:r w:rsidRPr="00F97B1D">
        <w:rPr>
          <w:b/>
        </w:rPr>
        <w:t>medicines or medical devices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1220BAD8"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81081B"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0CACAB71" w14:textId="77777777" w:rsidR="00F97B1D" w:rsidRPr="00F97B1D" w:rsidRDefault="00F97B1D" w:rsidP="00F97B1D">
      <w:pPr>
        <w:rPr>
          <w:b/>
        </w:rPr>
      </w:pPr>
      <w:r w:rsidRPr="00F97B1D">
        <w:rPr>
          <w:b/>
        </w:rPr>
        <w:br w:type="page"/>
      </w:r>
    </w:p>
    <w:p w14:paraId="5739BFA7" w14:textId="77777777" w:rsidR="00F97B1D" w:rsidRPr="003552DF" w:rsidRDefault="00F97B1D" w:rsidP="003552DF">
      <w:pPr>
        <w:pStyle w:val="Heading2"/>
        <w:rPr>
          <w:sz w:val="28"/>
          <w:szCs w:val="24"/>
        </w:rPr>
      </w:pPr>
      <w:r w:rsidRPr="003552DF">
        <w:rPr>
          <w:sz w:val="28"/>
          <w:szCs w:val="24"/>
        </w:rPr>
        <w:lastRenderedPageBreak/>
        <w:t>Principle 5: The equipment and facilities used in the provision of pharmacy services safeguard the health, safety and wellbeing of patients and the public.</w:t>
      </w:r>
    </w:p>
    <w:p w14:paraId="5D7A4CF2" w14:textId="77777777" w:rsidR="00F97B1D" w:rsidRPr="00F97B1D" w:rsidRDefault="00F97B1D" w:rsidP="00F97B1D">
      <w:pPr>
        <w:rPr>
          <w:b/>
          <w:color w:val="00759B" w:themeColor="text1"/>
        </w:rPr>
      </w:pPr>
      <w:r w:rsidRPr="00F97B1D">
        <w:rPr>
          <w:b/>
          <w:color w:val="00759B" w:themeColor="text1"/>
        </w:rPr>
        <w:t>The availability of safe and suitable equipment and facilities is fundamental to the provision of pharmacy services and is essential if staff are to safeguard the health, safety and wellbeing of patients and the public when providing effective pharmacy services.</w:t>
      </w:r>
    </w:p>
    <w:p w14:paraId="37E6D39B" w14:textId="77777777" w:rsidR="00F97B1D" w:rsidRPr="00F97B1D" w:rsidRDefault="00F97B1D" w:rsidP="00F97B1D">
      <w:pPr>
        <w:rPr>
          <w:b/>
        </w:rPr>
      </w:pPr>
      <w:r w:rsidRPr="00F97B1D">
        <w:rPr>
          <w:b/>
        </w:rPr>
        <w:t>Standard 5.1: equipment and facilities needed to provide pharmacy services are readily available</w:t>
      </w:r>
    </w:p>
    <w:p w14:paraId="2D50A62B" w14:textId="77777777" w:rsidR="00F97B1D" w:rsidRPr="00F97B1D" w:rsidRDefault="00F97B1D" w:rsidP="00A31B5E">
      <w:pPr>
        <w:numPr>
          <w:ilvl w:val="1"/>
          <w:numId w:val="19"/>
        </w:numPr>
        <w:rPr>
          <w:b/>
        </w:rPr>
      </w:pPr>
      <w:r w:rsidRPr="00F97B1D">
        <w:rPr>
          <w:b/>
        </w:rPr>
        <w:t>Describe how you will make sure that equipment and facilities are available to meet this standard.</w:t>
      </w:r>
    </w:p>
    <w:tbl>
      <w:tblPr>
        <w:tblStyle w:val="TableGrid"/>
        <w:tblW w:w="0" w:type="auto"/>
        <w:tblInd w:w="557" w:type="dxa"/>
        <w:tblLook w:val="04A0" w:firstRow="1" w:lastRow="0" w:firstColumn="1" w:lastColumn="0" w:noHBand="0" w:noVBand="1"/>
      </w:tblPr>
      <w:tblGrid>
        <w:gridCol w:w="9611"/>
      </w:tblGrid>
      <w:tr w:rsidR="00F97B1D" w:rsidRPr="00F97B1D" w14:paraId="46B8BA53"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A0396B1"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37D0DA92" w14:textId="77777777" w:rsidR="00F97B1D" w:rsidRPr="00F97B1D" w:rsidRDefault="00F97B1D" w:rsidP="00F97B1D"/>
    <w:p w14:paraId="625DD367" w14:textId="77777777" w:rsidR="00F97B1D" w:rsidRPr="00F97B1D" w:rsidRDefault="00F97B1D" w:rsidP="00F97B1D">
      <w:pPr>
        <w:rPr>
          <w:b/>
        </w:rPr>
      </w:pPr>
      <w:r w:rsidRPr="00F97B1D">
        <w:rPr>
          <w:b/>
        </w:rPr>
        <w:t>Standard 5.2: equipment and facilities are obtained from a reputable source, safe to use and fit for purpose, stored securely, safeguarded from unauthorized access and appropriately maintained</w:t>
      </w:r>
    </w:p>
    <w:p w14:paraId="4483F162" w14:textId="77777777" w:rsidR="00F97B1D" w:rsidRPr="00F97B1D" w:rsidRDefault="00F97B1D" w:rsidP="00A31B5E">
      <w:pPr>
        <w:numPr>
          <w:ilvl w:val="1"/>
          <w:numId w:val="19"/>
        </w:numPr>
        <w:rPr>
          <w:b/>
        </w:rPr>
      </w:pPr>
      <w:r w:rsidRPr="00F97B1D">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F97B1D" w:rsidRPr="00F97B1D" w14:paraId="0B2B1F0F"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4D003B6"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10532FEF" w14:textId="77777777" w:rsidR="00F97B1D" w:rsidRPr="00F97B1D" w:rsidRDefault="00F97B1D" w:rsidP="00F97B1D"/>
    <w:p w14:paraId="6262A11D" w14:textId="77777777" w:rsidR="00F97B1D" w:rsidRPr="00F97B1D" w:rsidRDefault="00F97B1D" w:rsidP="00F97B1D">
      <w:pPr>
        <w:rPr>
          <w:b/>
        </w:rPr>
      </w:pPr>
      <w:r w:rsidRPr="00F97B1D">
        <w:rPr>
          <w:b/>
        </w:rPr>
        <w:t>Standard 5.3: equipment and facilities are used in a way that protects the privacy and dignity of the patients and the public who receive pharmacy services</w:t>
      </w:r>
    </w:p>
    <w:p w14:paraId="7CCBC5B3" w14:textId="77777777" w:rsidR="00F97B1D" w:rsidRPr="00F97B1D" w:rsidRDefault="00F97B1D" w:rsidP="00A31B5E">
      <w:pPr>
        <w:numPr>
          <w:ilvl w:val="1"/>
          <w:numId w:val="19"/>
        </w:numPr>
        <w:rPr>
          <w:b/>
        </w:rPr>
      </w:pPr>
      <w:r w:rsidRPr="00F97B1D">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F97B1D" w:rsidRPr="00F97B1D" w14:paraId="48D262AB" w14:textId="77777777" w:rsidTr="00C373AC">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06C6102" w14:textId="77777777" w:rsidR="00F97B1D" w:rsidRPr="00F97B1D" w:rsidRDefault="00F97B1D" w:rsidP="00F97B1D">
            <w:pPr>
              <w:spacing w:after="120"/>
            </w:pPr>
            <w:r w:rsidRPr="00F97B1D">
              <w:fldChar w:fldCharType="begin">
                <w:ffData>
                  <w:name w:val="Text47"/>
                  <w:enabled/>
                  <w:calcOnExit w:val="0"/>
                  <w:textInput/>
                </w:ffData>
              </w:fldChar>
            </w:r>
            <w:r w:rsidRPr="00F97B1D">
              <w:instrText xml:space="preserve"> FORMTEXT </w:instrText>
            </w:r>
            <w:r w:rsidRPr="00F97B1D">
              <w:fldChar w:fldCharType="separate"/>
            </w:r>
            <w:r w:rsidRPr="00F97B1D">
              <w:t> </w:t>
            </w:r>
            <w:r w:rsidRPr="00F97B1D">
              <w:t> </w:t>
            </w:r>
            <w:r w:rsidRPr="00F97B1D">
              <w:t> </w:t>
            </w:r>
            <w:r w:rsidRPr="00F97B1D">
              <w:t> </w:t>
            </w:r>
            <w:r w:rsidRPr="00F97B1D">
              <w:t> </w:t>
            </w:r>
            <w:r w:rsidRPr="00F97B1D">
              <w:fldChar w:fldCharType="end"/>
            </w:r>
          </w:p>
        </w:tc>
      </w:tr>
    </w:tbl>
    <w:p w14:paraId="4A2004E6" w14:textId="77777777" w:rsidR="00F97B1D" w:rsidRPr="00F97B1D" w:rsidRDefault="00F97B1D" w:rsidP="00F97B1D">
      <w:r w:rsidRPr="00F97B1D">
        <w:br w:type="page"/>
      </w:r>
    </w:p>
    <w:p w14:paraId="28CDA2EC" w14:textId="642F9C82" w:rsidR="003552DF" w:rsidRPr="003552DF" w:rsidRDefault="003552DF" w:rsidP="00A31B5E">
      <w:pPr>
        <w:pStyle w:val="Heading2"/>
        <w:numPr>
          <w:ilvl w:val="0"/>
          <w:numId w:val="19"/>
        </w:numPr>
        <w:spacing w:before="240"/>
        <w:ind w:left="425" w:hanging="425"/>
        <w:rPr>
          <w:sz w:val="36"/>
        </w:rPr>
      </w:pPr>
      <w:r w:rsidRPr="003552DF">
        <w:rPr>
          <w:sz w:val="36"/>
        </w:rPr>
        <w:lastRenderedPageBreak/>
        <w:t>Voluntary removal</w:t>
      </w: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3552DF" w14:paraId="109EA629" w14:textId="77777777" w:rsidTr="00C373AC">
        <w:tc>
          <w:tcPr>
            <w:tcW w:w="2835" w:type="dxa"/>
            <w:vMerge w:val="restart"/>
            <w:tcBorders>
              <w:right w:val="single" w:sz="4" w:space="0" w:color="00759B" w:themeColor="text1"/>
            </w:tcBorders>
          </w:tcPr>
          <w:p w14:paraId="3093DD95" w14:textId="600C1B7C" w:rsidR="003552DF" w:rsidRDefault="003552DF" w:rsidP="00C373AC">
            <w:pPr>
              <w:pStyle w:val="GPhCbodyblack"/>
              <w:spacing w:after="120"/>
              <w:rPr>
                <w:rFonts w:eastAsia="Calibri"/>
              </w:rPr>
            </w:pPr>
            <w:r>
              <w:rPr>
                <w:rFonts w:eastAsia="Calibri"/>
              </w:rPr>
              <w:t xml:space="preserve">Proposed closing date </w:t>
            </w:r>
            <w:r>
              <w:rPr>
                <w:rFonts w:eastAsia="Calibri"/>
              </w:rPr>
              <w:br/>
              <w:t>(DDMMYY)*</w:t>
            </w:r>
          </w:p>
        </w:tc>
        <w:tc>
          <w:tcPr>
            <w:tcW w:w="496" w:type="dxa"/>
            <w:tcBorders>
              <w:top w:val="single" w:sz="8" w:space="0" w:color="00759B" w:themeColor="text1"/>
              <w:left w:val="single" w:sz="4" w:space="0" w:color="00759B" w:themeColor="text1"/>
              <w:bottom w:val="single" w:sz="8" w:space="0" w:color="00759B" w:themeColor="text1"/>
              <w:right w:val="single" w:sz="8" w:space="0" w:color="00759B" w:themeColor="text1"/>
            </w:tcBorders>
            <w:tcMar>
              <w:top w:w="57" w:type="dxa"/>
              <w:bottom w:w="57" w:type="dxa"/>
            </w:tcMar>
          </w:tcPr>
          <w:p w14:paraId="33A876D2" w14:textId="77777777" w:rsidR="003552DF" w:rsidRDefault="003552DF" w:rsidP="00C373AC">
            <w:pPr>
              <w:pStyle w:val="GPhCbodyblack"/>
              <w:spacing w:after="0"/>
              <w:rPr>
                <w:rFonts w:eastAsia="Calibri"/>
                <w:noProof/>
              </w:rPr>
            </w:pPr>
            <w:r>
              <w:rPr>
                <w:rFonts w:eastAsia="Calibri"/>
                <w:noProof/>
              </w:rPr>
              <w:fldChar w:fldCharType="begin">
                <w:ffData>
                  <w:name w:val="Text21"/>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60E31A06" w14:textId="77777777" w:rsidR="003552DF" w:rsidRDefault="003552DF" w:rsidP="00C373AC">
            <w:pPr>
              <w:pStyle w:val="GPhCbodyblack"/>
              <w:spacing w:after="0"/>
              <w:rPr>
                <w:rFonts w:eastAsia="Calibri"/>
                <w:noProof/>
              </w:rPr>
            </w:pPr>
            <w:r>
              <w:rPr>
                <w:rFonts w:eastAsia="Calibri"/>
                <w:noProof/>
              </w:rPr>
              <w:fldChar w:fldCharType="begin">
                <w:ffData>
                  <w:name w:val="Text22"/>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036A39D1" w14:textId="77777777" w:rsidR="003552DF" w:rsidRDefault="003552DF" w:rsidP="00C373AC">
            <w:pPr>
              <w:pStyle w:val="GPhCbodyblack"/>
              <w:spacing w:after="0"/>
              <w:rPr>
                <w:rFonts w:eastAsia="Calibri"/>
                <w:noProof/>
              </w:rPr>
            </w:pPr>
            <w:r>
              <w:rPr>
                <w:rFonts w:eastAsia="Calibri"/>
                <w:noProof/>
              </w:rPr>
              <w:fldChar w:fldCharType="begin">
                <w:ffData>
                  <w:name w:val="Text23"/>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1D38AE0A" w14:textId="77777777" w:rsidR="003552DF" w:rsidRDefault="003552DF" w:rsidP="00C373AC">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279886E" w14:textId="77777777" w:rsidR="003552DF" w:rsidRDefault="003552DF" w:rsidP="00C373AC">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tcPr>
          <w:p w14:paraId="2B73B2C9" w14:textId="77777777" w:rsidR="003552DF" w:rsidRDefault="003552DF" w:rsidP="00C373AC">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3552DF" w14:paraId="42DD0ACC" w14:textId="77777777" w:rsidTr="00C373AC">
        <w:trPr>
          <w:gridAfter w:val="6"/>
          <w:wAfter w:w="2841" w:type="dxa"/>
          <w:trHeight w:val="413"/>
        </w:trPr>
        <w:tc>
          <w:tcPr>
            <w:tcW w:w="2835" w:type="dxa"/>
            <w:vMerge/>
            <w:vAlign w:val="center"/>
          </w:tcPr>
          <w:p w14:paraId="31591DE8" w14:textId="77777777" w:rsidR="003552DF" w:rsidRDefault="003552DF" w:rsidP="00C373AC">
            <w:pPr>
              <w:pStyle w:val="GPhCbodyblack"/>
              <w:spacing w:after="120"/>
              <w:rPr>
                <w:rFonts w:eastAsia="Calibri"/>
              </w:rPr>
            </w:pPr>
          </w:p>
        </w:tc>
      </w:tr>
    </w:tbl>
    <w:p w14:paraId="7F845BB1" w14:textId="77777777" w:rsidR="003552DF" w:rsidRPr="003552DF" w:rsidRDefault="003552DF" w:rsidP="003552DF">
      <w:pPr>
        <w:rPr>
          <w:sz w:val="12"/>
          <w:szCs w:val="12"/>
        </w:rPr>
      </w:pPr>
    </w:p>
    <w:p w14:paraId="2EFAB4E0" w14:textId="5A0028EA" w:rsidR="00F97B1D" w:rsidRDefault="003552DF" w:rsidP="003552DF">
      <w:r>
        <w:t>The premises will be removed from the register on this date. If you want to open a pharmacy premises at a</w:t>
      </w:r>
      <w:r w:rsidR="0080142F">
        <w:t xml:space="preserve"> </w:t>
      </w:r>
      <w:r w:rsidR="00A642CF">
        <w:t>future event</w:t>
      </w:r>
      <w:r>
        <w:t xml:space="preserve"> on the same </w:t>
      </w:r>
      <w:r w:rsidR="0080142F">
        <w:t>site</w:t>
      </w:r>
      <w:r>
        <w:t>, you must make a separate application for restoration using this form.</w:t>
      </w:r>
    </w:p>
    <w:p w14:paraId="7A8520D1" w14:textId="77777777" w:rsidR="000D4A78" w:rsidRPr="000D4A78" w:rsidRDefault="000D4A78" w:rsidP="00A31B5E">
      <w:pPr>
        <w:keepNext/>
        <w:keepLines/>
        <w:numPr>
          <w:ilvl w:val="0"/>
          <w:numId w:val="19"/>
        </w:numPr>
        <w:spacing w:after="240"/>
        <w:ind w:left="567" w:hanging="567"/>
        <w:outlineLvl w:val="1"/>
        <w:rPr>
          <w:rFonts w:asciiTheme="majorHAnsi" w:eastAsiaTheme="majorEastAsia" w:hAnsiTheme="majorHAnsi" w:cstheme="majorBidi"/>
          <w:b/>
          <w:color w:val="00759B" w:themeColor="text1"/>
          <w:sz w:val="32"/>
          <w:szCs w:val="26"/>
        </w:rPr>
      </w:pPr>
      <w:r w:rsidRPr="000D4A78">
        <w:rPr>
          <w:rFonts w:asciiTheme="majorHAnsi" w:eastAsiaTheme="majorEastAsia" w:hAnsiTheme="majorHAnsi" w:cstheme="majorBidi"/>
          <w:b/>
          <w:color w:val="00759B" w:themeColor="text1"/>
          <w:sz w:val="32"/>
          <w:szCs w:val="26"/>
        </w:rPr>
        <w:t>Declarations</w:t>
      </w:r>
    </w:p>
    <w:p w14:paraId="6048E264" w14:textId="77777777" w:rsidR="000D4A78" w:rsidRPr="000D4A78" w:rsidRDefault="000D4A78" w:rsidP="000D4A78">
      <w:pPr>
        <w:keepNext/>
        <w:keepLines/>
        <w:outlineLvl w:val="2"/>
        <w:rPr>
          <w:rFonts w:eastAsiaTheme="majorEastAsia" w:cstheme="majorBidi"/>
          <w:b/>
          <w:color w:val="00759B" w:themeColor="text1"/>
          <w:sz w:val="28"/>
        </w:rPr>
      </w:pPr>
      <w:r w:rsidRPr="000D4A78">
        <w:rPr>
          <w:rFonts w:eastAsiaTheme="majorEastAsia" w:cstheme="majorBidi"/>
          <w:b/>
          <w:color w:val="00759B" w:themeColor="text1"/>
          <w:sz w:val="28"/>
        </w:rPr>
        <w:t>Section A: to be completed by the owner of the proposed registered pharmacy</w:t>
      </w:r>
    </w:p>
    <w:p w14:paraId="672208E4" w14:textId="77777777" w:rsidR="000D4A78" w:rsidRPr="000D4A78" w:rsidRDefault="000D4A78" w:rsidP="000D4A78">
      <w:pPr>
        <w:rPr>
          <w:b/>
          <w:color w:val="00759B" w:themeColor="text1"/>
        </w:rPr>
      </w:pPr>
      <w:bookmarkStart w:id="14" w:name="_Hlk23404017"/>
      <w:bookmarkStart w:id="15" w:name="_Hlk22823206"/>
      <w:r w:rsidRPr="000D4A78">
        <w:rPr>
          <w:b/>
          <w:color w:val="00759B" w:themeColor="text1"/>
        </w:rPr>
        <w:t>Depending on the structure of the organisation, this declaration should be made by:</w:t>
      </w:r>
    </w:p>
    <w:p w14:paraId="1FBC089E"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the sole trader, who must be a currently registered pharmacist</w:t>
      </w:r>
    </w:p>
    <w:p w14:paraId="0BA35D8F"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 xml:space="preserve">a member of a partnership who is a currently registered pharmacist </w:t>
      </w:r>
    </w:p>
    <w:p w14:paraId="1548E75B"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a director of a body corporate, who has the authority to bind the body corporate</w:t>
      </w:r>
    </w:p>
    <w:p w14:paraId="28E04E93"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 xml:space="preserve">a partner of a limited liability partnership (LLP), who has authority to bind the LLP </w:t>
      </w:r>
    </w:p>
    <w:p w14:paraId="40331FF0" w14:textId="77777777" w:rsidR="000D4A78" w:rsidRPr="000D4A78" w:rsidRDefault="000D4A78" w:rsidP="00A31B5E">
      <w:pPr>
        <w:numPr>
          <w:ilvl w:val="0"/>
          <w:numId w:val="24"/>
        </w:numPr>
        <w:ind w:left="709" w:hanging="289"/>
        <w:rPr>
          <w:b/>
          <w:color w:val="00759B" w:themeColor="text1"/>
        </w:rPr>
      </w:pPr>
      <w:r w:rsidRPr="000D4A78">
        <w:rPr>
          <w:b/>
          <w:color w:val="00759B" w:themeColor="text1"/>
        </w:rPr>
        <w:t>the chief pharmacist of the NHS Trust</w:t>
      </w:r>
    </w:p>
    <w:bookmarkEnd w:id="14"/>
    <w:p w14:paraId="045D1F6B" w14:textId="6EAD48FB" w:rsidR="000D4A78" w:rsidRPr="000D4A78" w:rsidRDefault="000D4A78" w:rsidP="000D4A78">
      <w:pPr>
        <w:rPr>
          <w:b/>
          <w:color w:val="00759B" w:themeColor="text1"/>
        </w:rPr>
      </w:pPr>
      <w:r w:rsidRPr="000D4A78">
        <w:rPr>
          <w:b/>
          <w:color w:val="00759B" w:themeColor="text1"/>
        </w:rPr>
        <w:t>Section B must be completed by the Superintendent of a body corporate or LLP who is responsible for the keeping, preparing and dispensing of pharmacy and prescription only medicines.</w:t>
      </w:r>
    </w:p>
    <w:p w14:paraId="038B0E90" w14:textId="77777777" w:rsidR="000D4A78" w:rsidRPr="000D4A78" w:rsidRDefault="000D4A78" w:rsidP="000D4A78">
      <w:pPr>
        <w:rPr>
          <w:b/>
          <w:color w:val="00759B" w:themeColor="text1"/>
        </w:rPr>
      </w:pPr>
    </w:p>
    <w:bookmarkEnd w:id="15"/>
    <w:p w14:paraId="08BA50C1" w14:textId="77777777" w:rsidR="000D4A78" w:rsidRPr="000D4A78" w:rsidRDefault="000D4A78" w:rsidP="000D4A78">
      <w:pPr>
        <w:rPr>
          <w:b/>
        </w:rPr>
      </w:pPr>
      <w:r w:rsidRPr="000D4A78">
        <w:rPr>
          <w:b/>
        </w:rPr>
        <w:t>I declare that:</w:t>
      </w:r>
    </w:p>
    <w:p w14:paraId="6EB8B68E" w14:textId="77777777" w:rsidR="000D4A78" w:rsidRPr="000D4A78" w:rsidRDefault="000D4A78" w:rsidP="00A31B5E">
      <w:pPr>
        <w:numPr>
          <w:ilvl w:val="1"/>
          <w:numId w:val="19"/>
        </w:numPr>
      </w:pPr>
      <w:r w:rsidRPr="000D4A78">
        <w:t>I am the person applying to register a pharmacy in part 3 of the register, as set out in section 1</w:t>
      </w:r>
    </w:p>
    <w:p w14:paraId="3F405980" w14:textId="77777777" w:rsidR="000D4A78" w:rsidRPr="000D4A78" w:rsidRDefault="000D4A78" w:rsidP="00A31B5E">
      <w:pPr>
        <w:numPr>
          <w:ilvl w:val="1"/>
          <w:numId w:val="19"/>
        </w:numPr>
      </w:pPr>
      <w:r w:rsidRPr="000D4A78">
        <w:t>I am or will be a person lawfully conducting a retail pharmacy business at those premises within the meaning of Part 4 of the Medicines Act 1968</w:t>
      </w:r>
    </w:p>
    <w:p w14:paraId="22B65D57" w14:textId="77777777" w:rsidR="000D4A78" w:rsidRPr="000D4A78" w:rsidRDefault="000D4A78" w:rsidP="00A31B5E">
      <w:pPr>
        <w:numPr>
          <w:ilvl w:val="1"/>
          <w:numId w:val="19"/>
        </w:numPr>
      </w:pPr>
      <w:r w:rsidRPr="000D4A78">
        <w:t>I will notify the registrar should these circumstances change</w:t>
      </w:r>
    </w:p>
    <w:p w14:paraId="4927A447" w14:textId="77777777" w:rsidR="000D4A78" w:rsidRPr="000D4A78" w:rsidRDefault="000D4A78" w:rsidP="00A31B5E">
      <w:pPr>
        <w:numPr>
          <w:ilvl w:val="1"/>
          <w:numId w:val="19"/>
        </w:numPr>
      </w:pPr>
      <w:r w:rsidRPr="000D4A78">
        <w:t>the service model from the pharmacy will include at least one of the following:</w:t>
      </w:r>
    </w:p>
    <w:p w14:paraId="10D61130" w14:textId="77777777" w:rsidR="000D4A78" w:rsidRPr="000D4A78" w:rsidRDefault="000D4A78" w:rsidP="00A31B5E">
      <w:pPr>
        <w:numPr>
          <w:ilvl w:val="0"/>
          <w:numId w:val="25"/>
        </w:numPr>
        <w:ind w:left="993" w:hanging="284"/>
      </w:pPr>
      <w:r w:rsidRPr="000D4A78">
        <w:t>the sale of Pharmacy (P) medicines</w:t>
      </w:r>
    </w:p>
    <w:p w14:paraId="7F5E064C" w14:textId="77777777" w:rsidR="000D4A78" w:rsidRPr="000D4A78" w:rsidRDefault="000D4A78" w:rsidP="00A31B5E">
      <w:pPr>
        <w:numPr>
          <w:ilvl w:val="0"/>
          <w:numId w:val="25"/>
        </w:numPr>
        <w:ind w:left="993" w:hanging="284"/>
      </w:pPr>
      <w:r w:rsidRPr="000D4A78">
        <w:t>the supply of P medicines or Prescription Only Medicines (POMs) against prescriptions</w:t>
      </w:r>
    </w:p>
    <w:p w14:paraId="552483B9" w14:textId="77777777" w:rsidR="000D4A78" w:rsidRPr="000D4A78" w:rsidRDefault="000D4A78" w:rsidP="00A31B5E">
      <w:pPr>
        <w:numPr>
          <w:ilvl w:val="0"/>
          <w:numId w:val="25"/>
        </w:numPr>
        <w:ind w:left="993" w:hanging="284"/>
      </w:pPr>
      <w:r w:rsidRPr="000D4A78">
        <w:t>the supply of P medicines or Prescription Only Medicines (POMs) against prescriptions written by a veterinary practitioner for the treatment of an animal under the ‘cascade’</w:t>
      </w:r>
    </w:p>
    <w:p w14:paraId="74DE429F" w14:textId="77777777" w:rsidR="000D4A78" w:rsidRPr="000D4A78" w:rsidRDefault="000D4A78" w:rsidP="00A31B5E">
      <w:pPr>
        <w:numPr>
          <w:ilvl w:val="1"/>
          <w:numId w:val="19"/>
        </w:numPr>
      </w:pPr>
      <w:bookmarkStart w:id="16" w:name="_Hlk13666273"/>
      <w:r w:rsidRPr="000D4A78">
        <w:t>I understand that I have a duty to inform the registrar of any change in the service model of any of my registered pharmacies which will affect the registration status of the pharmacies for which I am responsible, and should complete a voluntary removal form for any pharmacies which no longer meet the criteria for registration</w:t>
      </w:r>
    </w:p>
    <w:p w14:paraId="0DAEB59E" w14:textId="77777777" w:rsidR="000D4A78" w:rsidRPr="000D4A78" w:rsidRDefault="000D4A78" w:rsidP="00A31B5E">
      <w:pPr>
        <w:numPr>
          <w:ilvl w:val="1"/>
          <w:numId w:val="19"/>
        </w:numPr>
      </w:pPr>
      <w:r w:rsidRPr="000D4A78">
        <w:t>I have read and undertake to meet the standards for registered pharmacies and the relevant guidance in respect of these premises</w:t>
      </w:r>
    </w:p>
    <w:p w14:paraId="027A1896" w14:textId="77777777" w:rsidR="000D4A78" w:rsidRPr="000D4A78" w:rsidRDefault="000D4A78" w:rsidP="00A31B5E">
      <w:pPr>
        <w:numPr>
          <w:ilvl w:val="1"/>
          <w:numId w:val="19"/>
        </w:numPr>
      </w:pPr>
      <w:r w:rsidRPr="000D4A78">
        <w:t xml:space="preserve">If I am found to have given false or misleading information in connection with this application, this may be treated as misconduct and may result in my removal from part 1 of the register (if I am a </w:t>
      </w:r>
      <w:r w:rsidRPr="000D4A78">
        <w:lastRenderedPageBreak/>
        <w:t>registered pharmacist), the refusal to register the pharmacy premises, or the removal of the premises from part 3 of the register</w:t>
      </w:r>
    </w:p>
    <w:p w14:paraId="210DF016" w14:textId="4556CA12" w:rsidR="000D4A78" w:rsidRPr="000D4A78" w:rsidRDefault="000D4A78" w:rsidP="00A31B5E">
      <w:pPr>
        <w:numPr>
          <w:ilvl w:val="1"/>
          <w:numId w:val="19"/>
        </w:numPr>
      </w:pPr>
      <w:r w:rsidRPr="000D4A78">
        <w:t xml:space="preserve">I have read and understood the supporting guidance provided as part of this application pack, and I understand if the application is incomplete or missing documentation it will be returned to me. If the application is returned to me more than once, I will have to pay a fee of </w:t>
      </w:r>
      <w:r w:rsidRPr="00561A59">
        <w:rPr>
          <w:b/>
          <w:bCs/>
        </w:rPr>
        <w:t>£5</w:t>
      </w:r>
      <w:r w:rsidR="009004F0">
        <w:rPr>
          <w:b/>
          <w:bCs/>
        </w:rPr>
        <w:t>5</w:t>
      </w:r>
      <w:r w:rsidRPr="000D4A78">
        <w:t xml:space="preserve"> to resubmit it.</w:t>
      </w:r>
    </w:p>
    <w:p w14:paraId="2EC03B4F" w14:textId="77777777" w:rsidR="000D4A78" w:rsidRPr="000D4A78" w:rsidRDefault="000D4A78" w:rsidP="000D4A78">
      <w:pPr>
        <w:spacing w:after="240"/>
        <w:ind w:right="-57"/>
        <w:rPr>
          <w:rFonts w:ascii="Calibri" w:eastAsia="Calibri" w:hAnsi="Calibri"/>
          <w:spacing w:val="-2"/>
        </w:rPr>
      </w:pPr>
    </w:p>
    <w:p w14:paraId="1FB022D6" w14:textId="77777777" w:rsidR="000D4A78" w:rsidRPr="000D4A78" w:rsidRDefault="000D4A78" w:rsidP="000D4A78">
      <w:pPr>
        <w:spacing w:after="240"/>
        <w:ind w:right="-57"/>
        <w:rPr>
          <w:rFonts w:ascii="Calibri" w:eastAsia="Calibri" w:hAnsi="Calibri" w:cs="Open Sans"/>
          <w:spacing w:val="-2"/>
        </w:rPr>
      </w:pPr>
      <w:r w:rsidRPr="000D4A78">
        <w:rPr>
          <w:rFonts w:ascii="Calibri" w:eastAsia="Calibri" w:hAnsi="Calibri"/>
          <w:spacing w:val="-2"/>
        </w:rPr>
        <w:t>Please either print this form and manually sign it below or add an electronic signature using Adobe Fill &amp; Sign – see the instructions below</w:t>
      </w:r>
    </w:p>
    <w:bookmarkEnd w:id="16"/>
    <w:p w14:paraId="43353D1D" w14:textId="77777777" w:rsidR="000D4A78" w:rsidRPr="000D4A78" w:rsidRDefault="000D4A78" w:rsidP="000D4A78">
      <w:pPr>
        <w:ind w:left="567" w:right="-57"/>
        <w:rPr>
          <w:rFonts w:ascii="Calibri" w:eastAsia="Calibri" w:hAnsi="Calibri" w:cs="Open Sans"/>
          <w:spacing w:val="-2"/>
        </w:rPr>
      </w:pPr>
    </w:p>
    <w:tbl>
      <w:tblPr>
        <w:tblStyle w:val="TableGrid20"/>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0D4A78" w:rsidRPr="000D4A78" w14:paraId="535F6930" w14:textId="77777777" w:rsidTr="00C373A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C76656A"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51D7238"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B3989A"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5F1FFA5"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E94384"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D0126C" w14:textId="77777777" w:rsidR="000D4A78" w:rsidRPr="000D4A78" w:rsidRDefault="000D4A78" w:rsidP="000D4A78">
            <w:pPr>
              <w:spacing w:after="120"/>
              <w:ind w:left="142"/>
              <w:rPr>
                <w:rFonts w:eastAsia="Calibri"/>
              </w:rPr>
            </w:pPr>
          </w:p>
        </w:tc>
      </w:tr>
    </w:tbl>
    <w:p w14:paraId="0E5339DF" w14:textId="77777777" w:rsidR="000D4A78" w:rsidRPr="000D4A78" w:rsidRDefault="000D4A78" w:rsidP="000D4A78">
      <w:pPr>
        <w:ind w:left="567"/>
        <w:rPr>
          <w:rFonts w:eastAsia="Calibri"/>
          <w:spacing w:val="2"/>
        </w:rPr>
      </w:pPr>
      <w:r w:rsidRPr="000D4A78">
        <w:rPr>
          <w:rFonts w:eastAsia="Calibri"/>
          <w:noProof/>
          <w:spacing w:val="2"/>
        </w:rPr>
        <mc:AlternateContent>
          <mc:Choice Requires="wps">
            <w:drawing>
              <wp:anchor distT="0" distB="0" distL="114300" distR="114300" simplePos="0" relativeHeight="251659264" behindDoc="0" locked="0" layoutInCell="1" allowOverlap="1" wp14:anchorId="20E35F06" wp14:editId="4DC12C2A">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09B45"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sidRPr="000D4A78">
        <w:rPr>
          <w:rFonts w:eastAsia="Calibri"/>
          <w:spacing w:val="2"/>
        </w:rPr>
        <w:t xml:space="preserve">Signed </w:t>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t xml:space="preserve">Date </w:t>
      </w:r>
    </w:p>
    <w:p w14:paraId="29DFD4EA" w14:textId="77777777" w:rsidR="000D4A78" w:rsidRPr="000D4A78" w:rsidRDefault="000D4A78" w:rsidP="000D4A78">
      <w:pPr>
        <w:ind w:left="567"/>
      </w:pPr>
    </w:p>
    <w:p w14:paraId="0AF7D1A1" w14:textId="77777777" w:rsidR="000D4A78" w:rsidRPr="000D4A78" w:rsidRDefault="000D4A78" w:rsidP="000D4A78">
      <w:pPr>
        <w:ind w:left="567"/>
      </w:pPr>
    </w:p>
    <w:p w14:paraId="6031BEF0" w14:textId="77777777" w:rsidR="000D4A78" w:rsidRPr="000D4A78" w:rsidRDefault="000D4A78" w:rsidP="000D4A78">
      <w:pPr>
        <w:rPr>
          <w:rFonts w:cstheme="minorHAnsi"/>
          <w:b/>
          <w:bCs/>
        </w:rPr>
      </w:pPr>
      <w:r w:rsidRPr="000D4A78">
        <w:rPr>
          <w:rFonts w:cstheme="minorHAnsi"/>
          <w:b/>
          <w:bCs/>
        </w:rPr>
        <w:t>Adding your signature using Adobe Fill &amp; Sign</w:t>
      </w:r>
    </w:p>
    <w:p w14:paraId="6F76F8E4" w14:textId="77777777" w:rsidR="000D4A78" w:rsidRPr="000D4A78" w:rsidRDefault="000D4A78" w:rsidP="000D4A78">
      <w:pPr>
        <w:rPr>
          <w:rFonts w:cstheme="minorHAnsi"/>
        </w:rPr>
      </w:pPr>
      <w:r w:rsidRPr="000D4A78">
        <w:rPr>
          <w:rFonts w:cstheme="minorHAnsi"/>
        </w:rPr>
        <w:t>Click on the ‘sign’ icon in the Fill &amp; Sign toolbar and select ‘Add signature’. You can add your signature in two ways:</w:t>
      </w:r>
    </w:p>
    <w:p w14:paraId="1CB298C1" w14:textId="77777777" w:rsidR="000D4A78" w:rsidRDefault="000D4A78" w:rsidP="00A31B5E">
      <w:pPr>
        <w:numPr>
          <w:ilvl w:val="6"/>
          <w:numId w:val="27"/>
        </w:numPr>
        <w:ind w:left="284" w:hanging="284"/>
        <w:rPr>
          <w:rFonts w:cstheme="minorHAnsi"/>
        </w:rPr>
      </w:pPr>
      <w:r w:rsidRPr="000D4A78">
        <w:rPr>
          <w:rFonts w:cstheme="minorHAnsi"/>
        </w:rPr>
        <w:t>Click on the ‘Draw’ icon and use your mouse to draw your signature (much as you would when accepting a package delivery)</w:t>
      </w:r>
    </w:p>
    <w:p w14:paraId="5C6F8319" w14:textId="69F95158" w:rsidR="000D4A78" w:rsidRPr="000D4A78" w:rsidRDefault="000D4A78" w:rsidP="00A31B5E">
      <w:pPr>
        <w:numPr>
          <w:ilvl w:val="6"/>
          <w:numId w:val="27"/>
        </w:numPr>
        <w:ind w:left="284" w:hanging="284"/>
        <w:rPr>
          <w:rFonts w:cstheme="minorHAnsi"/>
        </w:rPr>
      </w:pPr>
      <w:r w:rsidRPr="000D4A78">
        <w:rPr>
          <w:rFonts w:cstheme="minorHAnsi"/>
        </w:rPr>
        <w:t>Click on the ‘Image’ icon (first you will need to take a photograph of your signature and save it to your PC) and then select the image you have saved of your signature.</w:t>
      </w:r>
    </w:p>
    <w:p w14:paraId="3D054221" w14:textId="404C3245" w:rsidR="000D4A78" w:rsidRPr="000D4A78" w:rsidRDefault="000D4A78" w:rsidP="000D4A78">
      <w:pPr>
        <w:ind w:firstLine="284"/>
      </w:pPr>
      <w:r w:rsidRPr="000D4A78">
        <w:rPr>
          <w:rFonts w:cstheme="minorHAnsi"/>
          <w:b/>
          <w:bCs/>
        </w:rPr>
        <w:t>Please note that we will not accept a typed signature.</w:t>
      </w:r>
    </w:p>
    <w:p w14:paraId="0DC6C2FC"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0D4A78" w:rsidRPr="000D4A78" w14:paraId="6604D109" w14:textId="77777777" w:rsidTr="00C373AC">
        <w:trPr>
          <w:trHeight w:val="397"/>
        </w:trPr>
        <w:tc>
          <w:tcPr>
            <w:tcW w:w="1417" w:type="dxa"/>
            <w:tcBorders>
              <w:right w:val="single" w:sz="8" w:space="0" w:color="00759B"/>
            </w:tcBorders>
            <w:shd w:val="clear" w:color="auto" w:fill="auto"/>
          </w:tcPr>
          <w:p w14:paraId="1D32EC9B" w14:textId="77777777" w:rsidR="000D4A78" w:rsidRPr="000D4A78" w:rsidRDefault="000D4A78" w:rsidP="000D4A78">
            <w:r w:rsidRPr="000D4A78">
              <w:t xml:space="preserve">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5ABAC7B"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61D424C1"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0D4A78" w:rsidRPr="000D4A78" w14:paraId="0BF728B9" w14:textId="77777777" w:rsidTr="00C373AC">
        <w:trPr>
          <w:trHeight w:val="397"/>
        </w:trPr>
        <w:tc>
          <w:tcPr>
            <w:tcW w:w="1417" w:type="dxa"/>
            <w:tcBorders>
              <w:right w:val="single" w:sz="8" w:space="0" w:color="00759B"/>
            </w:tcBorders>
            <w:shd w:val="clear" w:color="auto" w:fill="auto"/>
          </w:tcPr>
          <w:p w14:paraId="2292DBD4" w14:textId="77777777" w:rsidR="000D4A78" w:rsidRPr="000D4A78" w:rsidRDefault="000D4A78" w:rsidP="000D4A78">
            <w:pPr>
              <w:ind w:left="34"/>
            </w:pPr>
            <w:r w:rsidRPr="000D4A78">
              <w:t xml:space="preserve">Position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7081414"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23E1F296" w14:textId="77777777" w:rsidR="000D4A78" w:rsidRPr="000D4A78" w:rsidRDefault="000D4A78" w:rsidP="000D4A78">
      <w:pPr>
        <w:rPr>
          <w:sz w:val="12"/>
        </w:rPr>
      </w:pPr>
    </w:p>
    <w:tbl>
      <w:tblPr>
        <w:tblStyle w:val="TableGrid20"/>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4A78" w:rsidRPr="000D4A78" w14:paraId="750DF937" w14:textId="77777777" w:rsidTr="00C373AC">
        <w:tc>
          <w:tcPr>
            <w:tcW w:w="2508" w:type="dxa"/>
            <w:vMerge w:val="restart"/>
            <w:tcBorders>
              <w:right w:val="single" w:sz="8" w:space="0" w:color="00759B" w:themeColor="text1"/>
            </w:tcBorders>
          </w:tcPr>
          <w:p w14:paraId="2E2432DE" w14:textId="77777777" w:rsidR="000D4A78" w:rsidRPr="000D4A78" w:rsidRDefault="000D4A78" w:rsidP="000D4A78">
            <w:pPr>
              <w:spacing w:after="120"/>
              <w:rPr>
                <w:rFonts w:eastAsia="Calibri"/>
              </w:rPr>
            </w:pPr>
            <w:proofErr w:type="spellStart"/>
            <w:r w:rsidRPr="000D4A78">
              <w:rPr>
                <w:rFonts w:eastAsia="Calibri"/>
              </w:rPr>
              <w:t>GPhC</w:t>
            </w:r>
            <w:proofErr w:type="spellEnd"/>
            <w:r w:rsidRPr="000D4A78">
              <w:rPr>
                <w:rFonts w:eastAsia="Calibri"/>
              </w:rPr>
              <w:t xml:space="preserve">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DC04857" w14:textId="77777777" w:rsidR="000D4A78" w:rsidRPr="000D4A78" w:rsidRDefault="000D4A78" w:rsidP="000D4A78">
            <w:pPr>
              <w:rPr>
                <w:rFonts w:eastAsia="Calibri"/>
              </w:rPr>
            </w:pPr>
            <w:r w:rsidRPr="000D4A78">
              <w:rPr>
                <w:rFonts w:eastAsia="Calibri"/>
              </w:rPr>
              <w:fldChar w:fldCharType="begin">
                <w:ffData>
                  <w:name w:val="Text21"/>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4A3F558"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107EC3C"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7FEADA3" w14:textId="77777777" w:rsidR="000D4A78" w:rsidRPr="000D4A78" w:rsidRDefault="000D4A78" w:rsidP="000D4A78">
            <w:pPr>
              <w:rPr>
                <w:rFonts w:eastAsia="Calibri"/>
              </w:rPr>
            </w:pPr>
            <w:r w:rsidRPr="000D4A78">
              <w:rPr>
                <w:rFonts w:eastAsia="Calibri"/>
              </w:rPr>
              <w:fldChar w:fldCharType="begin">
                <w:ffData>
                  <w:name w:val="Text24"/>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0581929" w14:textId="77777777" w:rsidR="000D4A78" w:rsidRPr="000D4A78" w:rsidRDefault="000D4A78" w:rsidP="000D4A78">
            <w:pPr>
              <w:rPr>
                <w:rFonts w:eastAsia="Calibri"/>
              </w:rPr>
            </w:pPr>
            <w:r w:rsidRPr="000D4A78">
              <w:rPr>
                <w:rFonts w:eastAsia="Calibri"/>
              </w:rPr>
              <w:fldChar w:fldCharType="begin">
                <w:ffData>
                  <w:name w:val="Text25"/>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ECA16A8"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9D3FFED"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r>
      <w:tr w:rsidR="000D4A78" w:rsidRPr="000D4A78" w14:paraId="193FDEA7" w14:textId="77777777" w:rsidTr="00C373AC">
        <w:trPr>
          <w:gridAfter w:val="7"/>
          <w:wAfter w:w="3312" w:type="dxa"/>
          <w:trHeight w:val="413"/>
        </w:trPr>
        <w:tc>
          <w:tcPr>
            <w:tcW w:w="2508" w:type="dxa"/>
            <w:vMerge/>
            <w:vAlign w:val="bottom"/>
          </w:tcPr>
          <w:p w14:paraId="341EB62E" w14:textId="77777777" w:rsidR="000D4A78" w:rsidRPr="000D4A78" w:rsidRDefault="000D4A78" w:rsidP="000D4A78">
            <w:pPr>
              <w:spacing w:after="120"/>
              <w:rPr>
                <w:rFonts w:eastAsia="Calibri"/>
              </w:rPr>
            </w:pPr>
          </w:p>
        </w:tc>
      </w:tr>
    </w:tbl>
    <w:p w14:paraId="2CB36585" w14:textId="7BAFC737" w:rsidR="00324666" w:rsidRDefault="00324666" w:rsidP="000D4A78"/>
    <w:p w14:paraId="217A7BD9" w14:textId="77777777" w:rsidR="00324666" w:rsidRDefault="00324666">
      <w:r>
        <w:br w:type="page"/>
      </w:r>
    </w:p>
    <w:p w14:paraId="794A7807" w14:textId="77777777" w:rsidR="000D4A78" w:rsidRPr="000D4A78" w:rsidRDefault="000D4A78" w:rsidP="000D4A78">
      <w:pPr>
        <w:keepNext/>
        <w:keepLines/>
        <w:outlineLvl w:val="2"/>
        <w:rPr>
          <w:rFonts w:eastAsiaTheme="majorEastAsia" w:cstheme="majorBidi"/>
          <w:b/>
          <w:color w:val="00759B" w:themeColor="text1"/>
          <w:sz w:val="28"/>
        </w:rPr>
      </w:pPr>
      <w:r w:rsidRPr="000D4A78">
        <w:rPr>
          <w:rFonts w:eastAsiaTheme="majorEastAsia" w:cstheme="majorBidi"/>
          <w:b/>
          <w:color w:val="00759B" w:themeColor="text1"/>
          <w:sz w:val="28"/>
        </w:rPr>
        <w:lastRenderedPageBreak/>
        <w:t>Section B: to be completed by the superintendent pharmacist of the owner organisation</w:t>
      </w:r>
    </w:p>
    <w:p w14:paraId="38EBA725" w14:textId="77777777" w:rsidR="000D4A78" w:rsidRPr="000D4A78" w:rsidRDefault="000D4A78" w:rsidP="000D4A78">
      <w:pPr>
        <w:rPr>
          <w:b/>
          <w:color w:val="00759B" w:themeColor="text1"/>
        </w:rPr>
      </w:pPr>
      <w:r w:rsidRPr="000D4A78">
        <w:rPr>
          <w:b/>
          <w:color w:val="00759B" w:themeColor="text1"/>
        </w:rPr>
        <w:t>Complete this section if you are the superintendent pharmacist of a body corporate or LLP where the person completing section A is not a currently registered pharmacist.</w:t>
      </w:r>
    </w:p>
    <w:p w14:paraId="437800FF" w14:textId="77777777" w:rsidR="000D4A78" w:rsidRPr="000D4A78" w:rsidRDefault="000D4A78" w:rsidP="000D4A78">
      <w:pPr>
        <w:rPr>
          <w:b/>
        </w:rPr>
      </w:pPr>
      <w:r w:rsidRPr="000D4A78">
        <w:rPr>
          <w:b/>
        </w:rPr>
        <w:t>As the superintendent pharmacist of the owner organisation, I declare that:</w:t>
      </w:r>
    </w:p>
    <w:p w14:paraId="6DCB0635" w14:textId="77777777" w:rsidR="000D4A78" w:rsidRPr="000D4A78" w:rsidRDefault="000D4A78" w:rsidP="00A31B5E">
      <w:pPr>
        <w:numPr>
          <w:ilvl w:val="1"/>
          <w:numId w:val="19"/>
        </w:numPr>
      </w:pPr>
      <w:r w:rsidRPr="000D4A78">
        <w:t>I am the superintendent pharmacist of the body corporate or LLP, and that the information provided in this notification of change of ownership is complete, true and accurate</w:t>
      </w:r>
    </w:p>
    <w:p w14:paraId="20BA1BB6" w14:textId="77777777" w:rsidR="000D4A78" w:rsidRPr="000D4A78" w:rsidRDefault="000D4A78" w:rsidP="00A31B5E">
      <w:pPr>
        <w:numPr>
          <w:ilvl w:val="1"/>
          <w:numId w:val="19"/>
        </w:numPr>
      </w:pPr>
      <w:r w:rsidRPr="000D4A78">
        <w:t>I hereby undertake to notify the registrar should these circumstances change</w:t>
      </w:r>
    </w:p>
    <w:p w14:paraId="1EC5E3B8" w14:textId="77777777" w:rsidR="000D4A78" w:rsidRPr="000D4A78" w:rsidRDefault="000D4A78" w:rsidP="00A31B5E">
      <w:pPr>
        <w:numPr>
          <w:ilvl w:val="1"/>
          <w:numId w:val="19"/>
        </w:numPr>
      </w:pPr>
      <w:r w:rsidRPr="000D4A78">
        <w:t>the service model from the pharmacy will include at least one of the following:</w:t>
      </w:r>
    </w:p>
    <w:p w14:paraId="28BDD214" w14:textId="77777777" w:rsidR="000D4A78" w:rsidRPr="000D4A78" w:rsidRDefault="000D4A78" w:rsidP="00A31B5E">
      <w:pPr>
        <w:numPr>
          <w:ilvl w:val="0"/>
          <w:numId w:val="26"/>
        </w:numPr>
        <w:ind w:left="993" w:hanging="284"/>
      </w:pPr>
      <w:r w:rsidRPr="000D4A78">
        <w:t>the sale of Pharmacy (P) medicines</w:t>
      </w:r>
    </w:p>
    <w:p w14:paraId="153100A4" w14:textId="77777777" w:rsidR="000D4A78" w:rsidRPr="000D4A78" w:rsidRDefault="000D4A78" w:rsidP="00A31B5E">
      <w:pPr>
        <w:numPr>
          <w:ilvl w:val="0"/>
          <w:numId w:val="26"/>
        </w:numPr>
        <w:ind w:left="993" w:hanging="284"/>
      </w:pPr>
      <w:r w:rsidRPr="000D4A78">
        <w:t>the supply of P medicines or Prescription Only Medicines (POMs) against prescriptions</w:t>
      </w:r>
    </w:p>
    <w:p w14:paraId="13F24FF9" w14:textId="77777777" w:rsidR="000D4A78" w:rsidRPr="000D4A78" w:rsidRDefault="000D4A78" w:rsidP="00A31B5E">
      <w:pPr>
        <w:numPr>
          <w:ilvl w:val="0"/>
          <w:numId w:val="26"/>
        </w:numPr>
        <w:ind w:left="993" w:hanging="284"/>
      </w:pPr>
      <w:r w:rsidRPr="000D4A78">
        <w:t>the supply of P medicines or Prescription Only Medicines (POMs) against prescriptions written by a veterinary practitioner for the treatment of an animal under the ‘cascade’</w:t>
      </w:r>
    </w:p>
    <w:p w14:paraId="51F2C65E" w14:textId="77777777" w:rsidR="000D4A78" w:rsidRPr="000D4A78" w:rsidRDefault="000D4A78" w:rsidP="00A31B5E">
      <w:pPr>
        <w:numPr>
          <w:ilvl w:val="1"/>
          <w:numId w:val="19"/>
        </w:numPr>
        <w:ind w:left="709" w:hanging="709"/>
      </w:pPr>
      <w:r w:rsidRPr="000D4A78">
        <w:t>I understand that I have a duty to inform the registrar of any change in the service model of any of the registered pharmacies which will affect the registration status of the pharmacies owned by the body corporate. I understand that the pharmacy owner must complete a voluntary removal form for any pharmacies which no longer meet the criteria for registration</w:t>
      </w:r>
    </w:p>
    <w:p w14:paraId="69B0E5DA" w14:textId="77777777" w:rsidR="000D4A78" w:rsidRPr="000D4A78" w:rsidRDefault="000D4A78" w:rsidP="00A31B5E">
      <w:pPr>
        <w:numPr>
          <w:ilvl w:val="1"/>
          <w:numId w:val="19"/>
        </w:numPr>
        <w:ind w:left="709" w:hanging="709"/>
      </w:pPr>
      <w:r w:rsidRPr="000D4A78">
        <w:t>I have read and undertake to meet the standards for registered pharmacies and the relevant guidance in respect of these premises</w:t>
      </w:r>
    </w:p>
    <w:p w14:paraId="426ED701" w14:textId="77777777" w:rsidR="000D4A78" w:rsidRPr="000D4A78" w:rsidRDefault="000D4A78" w:rsidP="00A31B5E">
      <w:pPr>
        <w:numPr>
          <w:ilvl w:val="1"/>
          <w:numId w:val="19"/>
        </w:numPr>
        <w:ind w:left="709" w:hanging="709"/>
      </w:pPr>
      <w:r w:rsidRPr="000D4A78">
        <w:t>If I am found to have given false or misleading information in connection with this application for registration, this may be treated as misconduct and may result in my removal from Part 1 of the register, refusal to register the premises, or the removal of the premises from Part 3 of the register</w:t>
      </w:r>
    </w:p>
    <w:p w14:paraId="313B100A" w14:textId="77777777" w:rsidR="000D4A78" w:rsidRPr="000D4A78" w:rsidRDefault="000D4A78" w:rsidP="00A31B5E">
      <w:pPr>
        <w:numPr>
          <w:ilvl w:val="1"/>
          <w:numId w:val="19"/>
        </w:numPr>
        <w:ind w:left="709" w:hanging="709"/>
      </w:pPr>
      <w:r w:rsidRPr="000D4A78">
        <w:t xml:space="preserve">I understand that I have a duty to inform the </w:t>
      </w:r>
      <w:proofErr w:type="spellStart"/>
      <w:r w:rsidRPr="000D4A78">
        <w:t>GPhC</w:t>
      </w:r>
      <w:proofErr w:type="spellEnd"/>
      <w:r w:rsidRPr="000D4A78">
        <w:t xml:space="preserve"> if I cease to act in the capacity of superintendent pharmacist within 28 days of the date that I cease to do so</w:t>
      </w:r>
    </w:p>
    <w:p w14:paraId="41E31ED5" w14:textId="77777777" w:rsidR="000D4A78" w:rsidRPr="000D4A78" w:rsidRDefault="000D4A78" w:rsidP="000D4A78">
      <w:pPr>
        <w:spacing w:after="240"/>
        <w:ind w:right="-57"/>
        <w:rPr>
          <w:rFonts w:ascii="Calibri" w:eastAsia="Calibri" w:hAnsi="Calibri" w:cs="Open Sans"/>
          <w:spacing w:val="-2"/>
        </w:rPr>
      </w:pPr>
      <w:r w:rsidRPr="000D4A78">
        <w:rPr>
          <w:rFonts w:ascii="Calibri" w:eastAsia="Calibri" w:hAnsi="Calibri"/>
          <w:spacing w:val="-2"/>
        </w:rPr>
        <w:t>Please either print this form and manually sign it below or add an electronic signature using Adobe Fill &amp; Sign – see the instructions below</w:t>
      </w:r>
    </w:p>
    <w:tbl>
      <w:tblPr>
        <w:tblStyle w:val="TableGrid20"/>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0D4A78" w:rsidRPr="000D4A78" w14:paraId="562D0053" w14:textId="77777777" w:rsidTr="00C373A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122AAFE"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06B567"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E6A162C"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6E16315"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FA3194F" w14:textId="77777777" w:rsidR="000D4A78" w:rsidRPr="000D4A78" w:rsidRDefault="000D4A78" w:rsidP="000D4A78">
            <w:pPr>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0ECF21" w14:textId="77777777" w:rsidR="000D4A78" w:rsidRPr="000D4A78" w:rsidRDefault="000D4A78" w:rsidP="000D4A78">
            <w:pPr>
              <w:spacing w:after="120"/>
              <w:ind w:left="142"/>
              <w:rPr>
                <w:rFonts w:eastAsia="Calibri"/>
              </w:rPr>
            </w:pPr>
          </w:p>
        </w:tc>
      </w:tr>
    </w:tbl>
    <w:p w14:paraId="17725A1B" w14:textId="77777777" w:rsidR="000D4A78" w:rsidRPr="000D4A78" w:rsidRDefault="000D4A78" w:rsidP="000D4A78">
      <w:pPr>
        <w:ind w:left="567"/>
        <w:rPr>
          <w:rFonts w:eastAsia="Calibri"/>
          <w:spacing w:val="2"/>
        </w:rPr>
      </w:pPr>
      <w:r w:rsidRPr="000D4A78">
        <w:rPr>
          <w:rFonts w:eastAsia="Calibri"/>
          <w:noProof/>
          <w:spacing w:val="2"/>
        </w:rPr>
        <mc:AlternateContent>
          <mc:Choice Requires="wps">
            <w:drawing>
              <wp:anchor distT="0" distB="0" distL="114300" distR="114300" simplePos="0" relativeHeight="251660288" behindDoc="0" locked="0" layoutInCell="1" allowOverlap="1" wp14:anchorId="06C82FF0" wp14:editId="48E3B426">
                <wp:simplePos x="0" y="0"/>
                <wp:positionH relativeFrom="column">
                  <wp:posOffset>1212215</wp:posOffset>
                </wp:positionH>
                <wp:positionV relativeFrom="paragraph">
                  <wp:posOffset>5080</wp:posOffset>
                </wp:positionV>
                <wp:extent cx="2344420" cy="755650"/>
                <wp:effectExtent l="0" t="0" r="1778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FCEF0" id="Rectangle 5" o:spid="_x0000_s1026" style="position:absolute;margin-left:95.45pt;margin-top:.4pt;width:184.6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sidRPr="000D4A78">
        <w:rPr>
          <w:rFonts w:eastAsia="Calibri"/>
          <w:spacing w:val="2"/>
        </w:rPr>
        <w:t xml:space="preserve">Signed </w:t>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r>
      <w:r w:rsidRPr="000D4A78">
        <w:rPr>
          <w:rFonts w:eastAsia="Calibri"/>
          <w:spacing w:val="2"/>
        </w:rPr>
        <w:tab/>
        <w:t xml:space="preserve">Date </w:t>
      </w:r>
    </w:p>
    <w:p w14:paraId="18F76B25" w14:textId="77777777" w:rsidR="000D4A78" w:rsidRPr="000D4A78" w:rsidRDefault="000D4A78" w:rsidP="000D4A78">
      <w:pPr>
        <w:ind w:left="567"/>
      </w:pPr>
    </w:p>
    <w:p w14:paraId="66D619CB" w14:textId="77777777" w:rsidR="000D4A78" w:rsidRPr="000D4A78" w:rsidRDefault="000D4A78" w:rsidP="000D4A78">
      <w:pPr>
        <w:ind w:left="567"/>
      </w:pPr>
    </w:p>
    <w:p w14:paraId="3EA87928"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0D4A78" w:rsidRPr="000D4A78" w14:paraId="097E0343" w14:textId="77777777" w:rsidTr="00C373AC">
        <w:trPr>
          <w:trHeight w:val="397"/>
        </w:trPr>
        <w:tc>
          <w:tcPr>
            <w:tcW w:w="1559" w:type="dxa"/>
            <w:tcBorders>
              <w:right w:val="single" w:sz="8" w:space="0" w:color="00759B"/>
            </w:tcBorders>
            <w:shd w:val="clear" w:color="auto" w:fill="auto"/>
          </w:tcPr>
          <w:p w14:paraId="603CC966" w14:textId="77777777" w:rsidR="000D4A78" w:rsidRPr="000D4A78" w:rsidRDefault="000D4A78" w:rsidP="000D4A78">
            <w:r w:rsidRPr="000D4A78">
              <w:t xml:space="preserve">Name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17072E0A"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424FDBB6" w14:textId="77777777" w:rsidR="000D4A78" w:rsidRPr="000D4A78" w:rsidRDefault="000D4A78" w:rsidP="000D4A78">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0D4A78" w:rsidRPr="000D4A78" w14:paraId="63AF7E56" w14:textId="77777777" w:rsidTr="00C373AC">
        <w:trPr>
          <w:trHeight w:val="397"/>
        </w:trPr>
        <w:tc>
          <w:tcPr>
            <w:tcW w:w="1559" w:type="dxa"/>
            <w:tcBorders>
              <w:right w:val="single" w:sz="8" w:space="0" w:color="00759B"/>
            </w:tcBorders>
            <w:shd w:val="clear" w:color="auto" w:fill="auto"/>
          </w:tcPr>
          <w:p w14:paraId="0CAC9BB4" w14:textId="77777777" w:rsidR="000D4A78" w:rsidRPr="000D4A78" w:rsidRDefault="000D4A78" w:rsidP="000D4A78">
            <w:pPr>
              <w:ind w:left="34"/>
            </w:pPr>
            <w:r w:rsidRPr="000D4A78">
              <w:t xml:space="preserve">Position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54DDFFE9" w14:textId="77777777" w:rsidR="000D4A78" w:rsidRPr="000D4A78" w:rsidRDefault="000D4A78" w:rsidP="000D4A78">
            <w:r w:rsidRPr="000D4A78">
              <w:fldChar w:fldCharType="begin">
                <w:ffData>
                  <w:name w:val="Text8"/>
                  <w:enabled/>
                  <w:calcOnExit w:val="0"/>
                  <w:textInput/>
                </w:ffData>
              </w:fldChar>
            </w:r>
            <w:r w:rsidRPr="000D4A78">
              <w:instrText xml:space="preserve"> FORMTEXT </w:instrText>
            </w:r>
            <w:r w:rsidRPr="000D4A78">
              <w:fldChar w:fldCharType="separate"/>
            </w:r>
            <w:r w:rsidRPr="000D4A78">
              <w:t> </w:t>
            </w:r>
            <w:r w:rsidRPr="000D4A78">
              <w:t> </w:t>
            </w:r>
            <w:r w:rsidRPr="000D4A78">
              <w:t> </w:t>
            </w:r>
            <w:r w:rsidRPr="000D4A78">
              <w:t> </w:t>
            </w:r>
            <w:r w:rsidRPr="000D4A78">
              <w:t> </w:t>
            </w:r>
            <w:r w:rsidRPr="000D4A78">
              <w:fldChar w:fldCharType="end"/>
            </w:r>
          </w:p>
        </w:tc>
      </w:tr>
    </w:tbl>
    <w:p w14:paraId="5E8E8A46" w14:textId="77777777" w:rsidR="000D4A78" w:rsidRPr="000D4A78" w:rsidRDefault="000D4A78" w:rsidP="000D4A78">
      <w:pPr>
        <w:rPr>
          <w:sz w:val="12"/>
        </w:rPr>
      </w:pPr>
    </w:p>
    <w:tbl>
      <w:tblPr>
        <w:tblStyle w:val="TableGrid20"/>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4A78" w:rsidRPr="000D4A78" w14:paraId="089C7B93" w14:textId="77777777" w:rsidTr="00C373AC">
        <w:tc>
          <w:tcPr>
            <w:tcW w:w="2508" w:type="dxa"/>
            <w:vMerge w:val="restart"/>
            <w:tcBorders>
              <w:right w:val="single" w:sz="8" w:space="0" w:color="00759B" w:themeColor="text1"/>
            </w:tcBorders>
          </w:tcPr>
          <w:p w14:paraId="1D5B81E3" w14:textId="77777777" w:rsidR="000D4A78" w:rsidRPr="000D4A78" w:rsidRDefault="000D4A78" w:rsidP="000D4A78">
            <w:pPr>
              <w:spacing w:after="120"/>
              <w:rPr>
                <w:rFonts w:eastAsia="Calibri"/>
              </w:rPr>
            </w:pPr>
            <w:proofErr w:type="spellStart"/>
            <w:r w:rsidRPr="000D4A78">
              <w:rPr>
                <w:rFonts w:eastAsia="Calibri"/>
              </w:rPr>
              <w:t>GPhC</w:t>
            </w:r>
            <w:proofErr w:type="spellEnd"/>
            <w:r w:rsidRPr="000D4A78">
              <w:rPr>
                <w:rFonts w:eastAsia="Calibri"/>
              </w:rPr>
              <w:t xml:space="preserve">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A92AEDD" w14:textId="77777777" w:rsidR="000D4A78" w:rsidRPr="000D4A78" w:rsidRDefault="000D4A78" w:rsidP="000D4A78">
            <w:pPr>
              <w:rPr>
                <w:rFonts w:eastAsia="Calibri"/>
              </w:rPr>
            </w:pPr>
            <w:r w:rsidRPr="000D4A78">
              <w:rPr>
                <w:rFonts w:eastAsia="Calibri"/>
              </w:rPr>
              <w:fldChar w:fldCharType="begin">
                <w:ffData>
                  <w:name w:val="Text21"/>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84B467A"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0ADB8945" w14:textId="77777777" w:rsidR="000D4A78" w:rsidRPr="000D4A78" w:rsidRDefault="000D4A78" w:rsidP="000D4A78">
            <w:pPr>
              <w:rPr>
                <w:rFonts w:eastAsia="Calibri"/>
              </w:rPr>
            </w:pPr>
            <w:r w:rsidRPr="000D4A78">
              <w:rPr>
                <w:rFonts w:eastAsia="Calibri"/>
              </w:rPr>
              <w:fldChar w:fldCharType="begin">
                <w:ffData>
                  <w:name w:val="Text23"/>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32DD277" w14:textId="77777777" w:rsidR="000D4A78" w:rsidRPr="000D4A78" w:rsidRDefault="000D4A78" w:rsidP="000D4A78">
            <w:pPr>
              <w:rPr>
                <w:rFonts w:eastAsia="Calibri"/>
              </w:rPr>
            </w:pPr>
            <w:r w:rsidRPr="000D4A78">
              <w:rPr>
                <w:rFonts w:eastAsia="Calibri"/>
              </w:rPr>
              <w:fldChar w:fldCharType="begin">
                <w:ffData>
                  <w:name w:val="Text24"/>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FEFF420" w14:textId="77777777" w:rsidR="000D4A78" w:rsidRPr="000D4A78" w:rsidRDefault="000D4A78" w:rsidP="000D4A78">
            <w:pPr>
              <w:rPr>
                <w:rFonts w:eastAsia="Calibri"/>
              </w:rPr>
            </w:pPr>
            <w:r w:rsidRPr="000D4A78">
              <w:rPr>
                <w:rFonts w:eastAsia="Calibri"/>
              </w:rPr>
              <w:fldChar w:fldCharType="begin">
                <w:ffData>
                  <w:name w:val="Text25"/>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37541C0"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4681939" w14:textId="77777777" w:rsidR="000D4A78" w:rsidRPr="000D4A78" w:rsidRDefault="000D4A78" w:rsidP="000D4A78">
            <w:pPr>
              <w:rPr>
                <w:rFonts w:eastAsia="Calibri"/>
              </w:rPr>
            </w:pPr>
            <w:r w:rsidRPr="000D4A78">
              <w:rPr>
                <w:rFonts w:eastAsia="Calibri"/>
              </w:rPr>
              <w:fldChar w:fldCharType="begin">
                <w:ffData>
                  <w:name w:val="Text26"/>
                  <w:enabled/>
                  <w:calcOnExit w:val="0"/>
                  <w:textInput>
                    <w:maxLength w:val="2"/>
                  </w:textInput>
                </w:ffData>
              </w:fldChar>
            </w:r>
            <w:r w:rsidRPr="000D4A78">
              <w:rPr>
                <w:rFonts w:eastAsia="Calibri"/>
              </w:rPr>
              <w:instrText xml:space="preserve"> FORMTEXT </w:instrText>
            </w:r>
            <w:r w:rsidRPr="000D4A78">
              <w:rPr>
                <w:rFonts w:eastAsia="Calibri"/>
              </w:rPr>
            </w:r>
            <w:r w:rsidRPr="000D4A78">
              <w:rPr>
                <w:rFonts w:eastAsia="Calibri"/>
              </w:rPr>
              <w:fldChar w:fldCharType="separate"/>
            </w:r>
            <w:r w:rsidRPr="000D4A78">
              <w:rPr>
                <w:rFonts w:eastAsia="Calibri"/>
                <w:noProof/>
              </w:rPr>
              <w:t> </w:t>
            </w:r>
            <w:r w:rsidRPr="000D4A78">
              <w:rPr>
                <w:rFonts w:eastAsia="Calibri"/>
                <w:noProof/>
              </w:rPr>
              <w:t> </w:t>
            </w:r>
            <w:r w:rsidRPr="000D4A78">
              <w:rPr>
                <w:rFonts w:eastAsia="Calibri"/>
              </w:rPr>
              <w:fldChar w:fldCharType="end"/>
            </w:r>
          </w:p>
        </w:tc>
      </w:tr>
      <w:tr w:rsidR="000D4A78" w:rsidRPr="000D4A78" w14:paraId="2B4D82D8" w14:textId="77777777" w:rsidTr="00C373AC">
        <w:trPr>
          <w:gridAfter w:val="7"/>
          <w:wAfter w:w="3312" w:type="dxa"/>
          <w:trHeight w:val="413"/>
        </w:trPr>
        <w:tc>
          <w:tcPr>
            <w:tcW w:w="2508" w:type="dxa"/>
            <w:vMerge/>
            <w:vAlign w:val="bottom"/>
          </w:tcPr>
          <w:p w14:paraId="763D5E09" w14:textId="77777777" w:rsidR="000D4A78" w:rsidRPr="000D4A78" w:rsidRDefault="000D4A78" w:rsidP="000D4A78">
            <w:pPr>
              <w:spacing w:after="120"/>
              <w:rPr>
                <w:rFonts w:eastAsia="Calibri"/>
              </w:rPr>
            </w:pPr>
          </w:p>
        </w:tc>
      </w:tr>
    </w:tbl>
    <w:p w14:paraId="677194F5" w14:textId="77777777" w:rsidR="000D4A78" w:rsidRPr="000D4A78" w:rsidRDefault="000D4A78" w:rsidP="000D4A78">
      <w:pPr>
        <w:spacing w:before="240"/>
        <w:rPr>
          <w:rFonts w:cstheme="minorHAnsi"/>
          <w:b/>
          <w:bCs/>
        </w:rPr>
      </w:pPr>
      <w:r w:rsidRPr="000D4A78">
        <w:rPr>
          <w:rFonts w:cstheme="minorHAnsi"/>
          <w:b/>
          <w:bCs/>
        </w:rPr>
        <w:lastRenderedPageBreak/>
        <w:t>Adding your signature using Adobe Fill &amp; Sign</w:t>
      </w:r>
    </w:p>
    <w:p w14:paraId="0B6C5A17" w14:textId="77777777" w:rsidR="000D4A78" w:rsidRPr="000D4A78" w:rsidRDefault="000D4A78" w:rsidP="000D4A78">
      <w:pPr>
        <w:rPr>
          <w:rFonts w:cstheme="minorHAnsi"/>
        </w:rPr>
      </w:pPr>
      <w:r w:rsidRPr="000D4A78">
        <w:rPr>
          <w:rFonts w:cstheme="minorHAnsi"/>
        </w:rPr>
        <w:t>Click on the ‘sign’ icon in the Fill &amp; Sign toolbar and select ‘Add signature’. You can add your signature in two ways:</w:t>
      </w:r>
    </w:p>
    <w:p w14:paraId="56C8EB16" w14:textId="6A7D3B21" w:rsidR="000D4A78" w:rsidRPr="000D4A78" w:rsidRDefault="000D4A78" w:rsidP="00A31B5E">
      <w:pPr>
        <w:numPr>
          <w:ilvl w:val="6"/>
          <w:numId w:val="28"/>
        </w:numPr>
        <w:ind w:left="425" w:hanging="357"/>
        <w:rPr>
          <w:rFonts w:cstheme="minorHAnsi"/>
        </w:rPr>
      </w:pPr>
      <w:r w:rsidRPr="000D4A78">
        <w:rPr>
          <w:rFonts w:cstheme="minorHAnsi"/>
        </w:rPr>
        <w:t>Click on the ‘Draw’ icon and use your mouse to draw your signature (much as you would when accepting a package delivery)</w:t>
      </w:r>
    </w:p>
    <w:p w14:paraId="74EF96D0" w14:textId="77777777" w:rsidR="000D4A78" w:rsidRPr="000D4A78" w:rsidRDefault="000D4A78" w:rsidP="00A31B5E">
      <w:pPr>
        <w:numPr>
          <w:ilvl w:val="6"/>
          <w:numId w:val="28"/>
        </w:numPr>
        <w:ind w:left="425" w:hanging="357"/>
        <w:rPr>
          <w:rFonts w:cstheme="minorHAnsi"/>
        </w:rPr>
      </w:pPr>
      <w:r w:rsidRPr="000D4A78">
        <w:rPr>
          <w:rFonts w:cstheme="minorHAnsi"/>
        </w:rPr>
        <w:t>Click on the ‘Image’ icon (first you will need to take a photograph of your signature and save it to your PC) and then select the image you have saved of your signature.</w:t>
      </w:r>
    </w:p>
    <w:p w14:paraId="03C7738C" w14:textId="77777777" w:rsidR="00C373AC" w:rsidRDefault="000D4A78" w:rsidP="000D4A78">
      <w:pPr>
        <w:ind w:left="782" w:hanging="357"/>
        <w:rPr>
          <w:rFonts w:cstheme="minorHAnsi"/>
          <w:b/>
          <w:bCs/>
        </w:rPr>
        <w:sectPr w:rsidR="00C373AC" w:rsidSect="00A67C4C">
          <w:headerReference w:type="default" r:id="rId21"/>
          <w:pgSz w:w="11906" w:h="16838" w:code="9"/>
          <w:pgMar w:top="1701" w:right="851" w:bottom="1418" w:left="851" w:header="851" w:footer="567" w:gutter="0"/>
          <w:cols w:space="708"/>
          <w:titlePg/>
          <w:docGrid w:linePitch="360"/>
        </w:sectPr>
      </w:pPr>
      <w:r w:rsidRPr="000D4A78">
        <w:rPr>
          <w:rFonts w:cstheme="minorHAnsi"/>
          <w:b/>
          <w:bCs/>
        </w:rPr>
        <w:t>Please note that we will not accept a typed signature.</w:t>
      </w:r>
    </w:p>
    <w:p w14:paraId="2D5A32DD" w14:textId="77777777" w:rsidR="00C373AC" w:rsidRDefault="00C373AC" w:rsidP="00C373AC">
      <w:pPr>
        <w:pStyle w:val="Heading1"/>
        <w:rPr>
          <w:color w:val="00759B" w:themeColor="text1"/>
          <w:sz w:val="36"/>
        </w:rPr>
      </w:pPr>
      <w:r>
        <w:rPr>
          <w:color w:val="00759B" w:themeColor="text1"/>
          <w:sz w:val="36"/>
        </w:rPr>
        <w:lastRenderedPageBreak/>
        <w:t>Application checklist</w:t>
      </w:r>
    </w:p>
    <w:p w14:paraId="785E0F64" w14:textId="77777777" w:rsidR="00C373AC" w:rsidRPr="009774BD" w:rsidRDefault="00C373AC" w:rsidP="00C373AC">
      <w:pPr>
        <w:rPr>
          <w:b/>
          <w:bCs/>
          <w:color w:val="00759B" w:themeColor="text1"/>
        </w:rPr>
      </w:pPr>
      <w:r w:rsidRPr="009774BD">
        <w:rPr>
          <w:b/>
          <w:bCs/>
          <w:color w:val="00759B" w:themeColor="text1"/>
        </w:rPr>
        <w:t>Submit this checklist with your notification.</w:t>
      </w:r>
    </w:p>
    <w:tbl>
      <w:tblPr>
        <w:tblStyle w:val="TableGrid"/>
        <w:tblW w:w="0" w:type="auto"/>
        <w:tblCellMar>
          <w:right w:w="0" w:type="dxa"/>
        </w:tblCellMar>
        <w:tblLook w:val="04A0" w:firstRow="1" w:lastRow="0" w:firstColumn="1" w:lastColumn="0" w:noHBand="0" w:noVBand="1"/>
      </w:tblPr>
      <w:tblGrid>
        <w:gridCol w:w="2835"/>
        <w:gridCol w:w="2410"/>
      </w:tblGrid>
      <w:tr w:rsidR="00C373AC" w:rsidRPr="002F3CAA" w14:paraId="22869389" w14:textId="77777777" w:rsidTr="00C373AC">
        <w:tc>
          <w:tcPr>
            <w:tcW w:w="2835" w:type="dxa"/>
            <w:tcBorders>
              <w:top w:val="nil"/>
              <w:left w:val="nil"/>
              <w:bottom w:val="nil"/>
              <w:right w:val="single" w:sz="8" w:space="0" w:color="00759B" w:themeColor="text1"/>
            </w:tcBorders>
          </w:tcPr>
          <w:p w14:paraId="4B8157A1" w14:textId="77777777" w:rsidR="00C373AC" w:rsidRPr="002F3CAA" w:rsidRDefault="00C373AC" w:rsidP="00C373AC">
            <w:pPr>
              <w:spacing w:after="120"/>
            </w:pPr>
            <w:r>
              <w:t>Premises 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3C0B8F55" w14:textId="77777777" w:rsidR="00C373AC" w:rsidRPr="002F3CAA" w:rsidRDefault="00C373AC" w:rsidP="00C373AC">
            <w:pPr>
              <w:spacing w:after="120"/>
            </w:pPr>
            <w:r>
              <w:fldChar w:fldCharType="begin">
                <w:ffData>
                  <w:name w:val="Text20"/>
                  <w:enabled/>
                  <w:calcOnExit w:val="0"/>
                  <w:textInput>
                    <w:maxLength w:val="8"/>
                  </w:textInput>
                </w:ffData>
              </w:fldChar>
            </w:r>
            <w:bookmarkStart w:id="1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1FD6B894" w14:textId="77777777" w:rsidR="00C373AC" w:rsidRPr="00086138" w:rsidRDefault="00C373AC" w:rsidP="00C373AC">
      <w:pPr>
        <w:rPr>
          <w:sz w:val="12"/>
        </w:rPr>
      </w:pPr>
    </w:p>
    <w:p w14:paraId="7AF381C7" w14:textId="77777777" w:rsidR="00894B2C" w:rsidRDefault="00C373AC" w:rsidP="00C373AC">
      <w:r>
        <w:t xml:space="preserve">I am </w:t>
      </w:r>
      <w:proofErr w:type="gramStart"/>
      <w:r>
        <w:t>submitting an application</w:t>
      </w:r>
      <w:proofErr w:type="gramEnd"/>
      <w:r>
        <w:t xml:space="preserve"> to register</w:t>
      </w:r>
      <w:r w:rsidR="00894B2C">
        <w:t xml:space="preserve"> or restore and remove</w:t>
      </w:r>
      <w:r>
        <w:t xml:space="preserve"> pharmacy premises. </w:t>
      </w:r>
      <w:r w:rsidR="00894B2C">
        <w:t>I am including as part of my application:</w:t>
      </w:r>
    </w:p>
    <w:p w14:paraId="6AC6A095" w14:textId="77777777" w:rsidR="00894B2C" w:rsidRPr="00A10F01" w:rsidRDefault="00894B2C" w:rsidP="00A31B5E">
      <w:pPr>
        <w:pStyle w:val="ListParagraph"/>
        <w:numPr>
          <w:ilvl w:val="0"/>
          <w:numId w:val="29"/>
        </w:numPr>
        <w:ind w:left="426" w:hanging="426"/>
        <w:rPr>
          <w:b/>
        </w:rPr>
      </w:pPr>
      <w:r>
        <w:rPr>
          <w:b/>
        </w:rPr>
        <w:t>Compulsory documents</w:t>
      </w:r>
    </w:p>
    <w:p w14:paraId="610B668B" w14:textId="77777777" w:rsidR="00894B2C" w:rsidRPr="002A33EB" w:rsidRDefault="00894B2C" w:rsidP="00894B2C">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2E1F55">
        <w:rPr>
          <w:rFonts w:cstheme="minorHAnsi"/>
          <w:color w:val="00759B" w:themeColor="text1"/>
          <w:szCs w:val="20"/>
        </w:rPr>
      </w:r>
      <w:r w:rsidR="002E1F55">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a completed application form</w:t>
      </w:r>
    </w:p>
    <w:p w14:paraId="0D69CA6D" w14:textId="77777777" w:rsidR="00894B2C" w:rsidRDefault="00894B2C" w:rsidP="00894B2C">
      <w:pPr>
        <w:ind w:left="720" w:hanging="72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2E1F55">
        <w:rPr>
          <w:rFonts w:cstheme="minorHAnsi"/>
          <w:color w:val="00759B" w:themeColor="text1"/>
          <w:szCs w:val="20"/>
        </w:rPr>
      </w:r>
      <w:r w:rsidR="002E1F55">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a set of plans of the proposed pharmacy, drawn to scale and including all the information as set out in the guidance</w:t>
      </w:r>
    </w:p>
    <w:p w14:paraId="2E87689A" w14:textId="77777777" w:rsidR="00894B2C" w:rsidRPr="003424B1" w:rsidRDefault="00894B2C" w:rsidP="00A31B5E">
      <w:pPr>
        <w:pStyle w:val="ListParagraph"/>
        <w:numPr>
          <w:ilvl w:val="0"/>
          <w:numId w:val="29"/>
        </w:numPr>
        <w:ind w:left="426" w:hanging="426"/>
        <w:rPr>
          <w:rFonts w:cstheme="minorHAnsi"/>
          <w:b/>
          <w:szCs w:val="20"/>
        </w:rPr>
      </w:pPr>
      <w:r>
        <w:rPr>
          <w:rFonts w:cstheme="minorHAnsi"/>
          <w:b/>
          <w:szCs w:val="20"/>
        </w:rPr>
        <w:t>As my organisation does not currently own any registered pharmacies:</w:t>
      </w:r>
    </w:p>
    <w:bookmarkStart w:id="18" w:name="_Hlk23323212"/>
    <w:p w14:paraId="1BC4ADD8" w14:textId="77777777" w:rsidR="00894B2C" w:rsidRDefault="00894B2C" w:rsidP="00894B2C">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2E1F55">
        <w:rPr>
          <w:rFonts w:cstheme="minorHAnsi"/>
          <w:color w:val="00759B" w:themeColor="text1"/>
          <w:szCs w:val="20"/>
        </w:rPr>
      </w:r>
      <w:r w:rsidR="002E1F55">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a completed nomination of superintendent form</w:t>
      </w:r>
    </w:p>
    <w:bookmarkEnd w:id="18"/>
    <w:p w14:paraId="721B9B08" w14:textId="5250D689" w:rsidR="00894B2C" w:rsidRPr="00561A59" w:rsidRDefault="00894B2C" w:rsidP="00A31B5E">
      <w:pPr>
        <w:pStyle w:val="ListParagraph"/>
        <w:numPr>
          <w:ilvl w:val="0"/>
          <w:numId w:val="29"/>
        </w:numPr>
        <w:ind w:left="426" w:hanging="426"/>
        <w:rPr>
          <w:b/>
        </w:rPr>
      </w:pPr>
      <w:r w:rsidRPr="00174C12">
        <w:rPr>
          <w:b/>
        </w:rPr>
        <w:t>I want to pay the £</w:t>
      </w:r>
      <w:r w:rsidR="00561A59">
        <w:rPr>
          <w:b/>
        </w:rPr>
        <w:t>6</w:t>
      </w:r>
      <w:r w:rsidR="00BB3393">
        <w:rPr>
          <w:b/>
        </w:rPr>
        <w:t>72</w:t>
      </w:r>
      <w:r w:rsidRPr="00174C12">
        <w:rPr>
          <w:b/>
        </w:rPr>
        <w:t>.00 application fee and £</w:t>
      </w:r>
      <w:r w:rsidR="00BB3393">
        <w:rPr>
          <w:b/>
        </w:rPr>
        <w:t>416</w:t>
      </w:r>
      <w:r w:rsidRPr="00561A59">
        <w:rPr>
          <w:b/>
        </w:rPr>
        <w:t>.00 first year registration fee, a total of £</w:t>
      </w:r>
      <w:r w:rsidR="00561A59" w:rsidRPr="00561A59">
        <w:rPr>
          <w:b/>
        </w:rPr>
        <w:t>10</w:t>
      </w:r>
      <w:r w:rsidR="00BB3393">
        <w:rPr>
          <w:b/>
        </w:rPr>
        <w:t>88</w:t>
      </w:r>
      <w:r w:rsidRPr="00561A59">
        <w:rPr>
          <w:b/>
        </w:rPr>
        <w:t>.00, by:</w:t>
      </w:r>
    </w:p>
    <w:p w14:paraId="281769AF" w14:textId="77777777" w:rsidR="00894B2C" w:rsidRPr="00B259B5" w:rsidRDefault="00894B2C" w:rsidP="00894B2C">
      <w:pPr>
        <w:rPr>
          <w:rFonts w:cstheme="minorHAnsi"/>
          <w:szCs w:val="20"/>
        </w:rPr>
      </w:pPr>
      <w:r w:rsidRPr="00B259B5">
        <w:rPr>
          <w:rFonts w:cstheme="minorHAnsi"/>
          <w:color w:val="00759B" w:themeColor="text1"/>
          <w:szCs w:val="20"/>
        </w:rPr>
        <w:fldChar w:fldCharType="begin">
          <w:ffData>
            <w:name w:val=""/>
            <w:enabled/>
            <w:calcOnExit w:val="0"/>
            <w:checkBox>
              <w:sizeAuto/>
              <w:default w:val="0"/>
              <w:checked w:val="0"/>
            </w:checkBox>
          </w:ffData>
        </w:fldChar>
      </w:r>
      <w:r w:rsidRPr="00B259B5">
        <w:rPr>
          <w:rFonts w:cstheme="minorHAnsi"/>
          <w:color w:val="00759B" w:themeColor="text1"/>
          <w:szCs w:val="20"/>
        </w:rPr>
        <w:instrText xml:space="preserve"> FORMCHECKBOX </w:instrText>
      </w:r>
      <w:r w:rsidR="002E1F55">
        <w:rPr>
          <w:rFonts w:cstheme="minorHAnsi"/>
          <w:color w:val="00759B" w:themeColor="text1"/>
          <w:szCs w:val="20"/>
        </w:rPr>
      </w:r>
      <w:r w:rsidR="002E1F55">
        <w:rPr>
          <w:rFonts w:cstheme="minorHAnsi"/>
          <w:color w:val="00759B" w:themeColor="text1"/>
          <w:szCs w:val="20"/>
        </w:rPr>
        <w:fldChar w:fldCharType="separate"/>
      </w:r>
      <w:r w:rsidRPr="00B259B5">
        <w:rPr>
          <w:rFonts w:cstheme="minorHAnsi"/>
          <w:color w:val="00759B" w:themeColor="text1"/>
          <w:szCs w:val="20"/>
        </w:rPr>
        <w:fldChar w:fldCharType="end"/>
      </w:r>
      <w:r w:rsidRPr="00B259B5">
        <w:rPr>
          <w:rFonts w:cstheme="minorHAnsi"/>
          <w:szCs w:val="20"/>
        </w:rPr>
        <w:tab/>
        <w:t>Credit or debit card – please request my payment via Worldpay</w:t>
      </w:r>
    </w:p>
    <w:p w14:paraId="253E2815" w14:textId="25279FD8" w:rsidR="00894B2C" w:rsidRPr="00B259B5" w:rsidRDefault="00894B2C" w:rsidP="00894B2C">
      <w:pPr>
        <w:rPr>
          <w:rFonts w:cstheme="minorHAnsi"/>
          <w:szCs w:val="20"/>
        </w:rPr>
      </w:pPr>
      <w:r w:rsidRPr="00B259B5">
        <w:rPr>
          <w:rFonts w:cstheme="minorHAnsi"/>
          <w:color w:val="00759B" w:themeColor="text1"/>
          <w:szCs w:val="20"/>
        </w:rPr>
        <w:fldChar w:fldCharType="begin">
          <w:ffData>
            <w:name w:val=""/>
            <w:enabled/>
            <w:calcOnExit w:val="0"/>
            <w:checkBox>
              <w:sizeAuto/>
              <w:default w:val="0"/>
              <w:checked w:val="0"/>
            </w:checkBox>
          </w:ffData>
        </w:fldChar>
      </w:r>
      <w:r w:rsidRPr="00B259B5">
        <w:rPr>
          <w:rFonts w:cstheme="minorHAnsi"/>
          <w:color w:val="00759B" w:themeColor="text1"/>
          <w:szCs w:val="20"/>
        </w:rPr>
        <w:instrText xml:space="preserve"> FORMCHECKBOX </w:instrText>
      </w:r>
      <w:r w:rsidR="002E1F55">
        <w:rPr>
          <w:rFonts w:cstheme="minorHAnsi"/>
          <w:color w:val="00759B" w:themeColor="text1"/>
          <w:szCs w:val="20"/>
        </w:rPr>
      </w:r>
      <w:r w:rsidR="002E1F55">
        <w:rPr>
          <w:rFonts w:cstheme="minorHAnsi"/>
          <w:color w:val="00759B" w:themeColor="text1"/>
          <w:szCs w:val="20"/>
        </w:rPr>
        <w:fldChar w:fldCharType="separate"/>
      </w:r>
      <w:r w:rsidRPr="00B259B5">
        <w:rPr>
          <w:rFonts w:cstheme="minorHAnsi"/>
          <w:color w:val="00759B" w:themeColor="text1"/>
          <w:szCs w:val="20"/>
        </w:rPr>
        <w:fldChar w:fldCharType="end"/>
      </w:r>
      <w:r w:rsidRPr="00B259B5">
        <w:rPr>
          <w:rFonts w:cstheme="minorHAnsi"/>
          <w:szCs w:val="20"/>
        </w:rPr>
        <w:tab/>
      </w:r>
      <w:r w:rsidR="00F81AE0" w:rsidRPr="004F5228">
        <w:rPr>
          <w:rFonts w:cstheme="minorHAnsi"/>
          <w:szCs w:val="20"/>
        </w:rPr>
        <w:t>BACS - please send me the payment details to make payment</w:t>
      </w:r>
    </w:p>
    <w:bookmarkEnd w:id="0"/>
    <w:p w14:paraId="3CF011E5" w14:textId="1C0CAD1F" w:rsidR="003552DF" w:rsidRPr="00552FAD" w:rsidRDefault="003552DF" w:rsidP="00C373AC"/>
    <w:sectPr w:rsidR="003552DF" w:rsidRPr="00552FAD" w:rsidSect="00C373AC">
      <w:type w:val="oddPage"/>
      <w:pgSz w:w="11906" w:h="16838" w:code="9"/>
      <w:pgMar w:top="1701" w:right="851" w:bottom="1418"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E194D" w14:textId="77777777" w:rsidR="002E43E4" w:rsidRDefault="002E43E4" w:rsidP="00FE3018">
      <w:pPr>
        <w:spacing w:after="0"/>
      </w:pPr>
      <w:r>
        <w:separator/>
      </w:r>
    </w:p>
  </w:endnote>
  <w:endnote w:type="continuationSeparator" w:id="0">
    <w:p w14:paraId="3B0E5D41" w14:textId="77777777" w:rsidR="002E43E4" w:rsidRDefault="002E43E4"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0FE1" w14:textId="53C06D3E" w:rsidR="00FF5E91" w:rsidRDefault="002E1F55">
    <w:pPr>
      <w:pStyle w:val="Footer"/>
    </w:pPr>
    <w:sdt>
      <w:sdtPr>
        <w:alias w:val="Title"/>
        <w:tag w:val=""/>
        <w:id w:val="-2051444519"/>
        <w:placeholder>
          <w:docPart w:val="B558B0B8C1D64A01AC65A4F770CB0B58"/>
        </w:placeholder>
        <w:dataBinding w:prefixMappings="xmlns:ns0='http://purl.org/dc/elements/1.1/' xmlns:ns1='http://schemas.openxmlformats.org/package/2006/metadata/core-properties' " w:xpath="/ns1:coreProperties[1]/ns0:title[1]" w:storeItemID="{6C3C8BC8-F283-45AE-878A-BAB7291924A1}"/>
        <w:text/>
      </w:sdtPr>
      <w:sdtEndPr/>
      <w:sdtContent>
        <w:r w:rsidR="00FF5E91">
          <w:t>Applying to register or restore, and remove a temporary pharmacy premises for exhibitions or events</w:t>
        </w:r>
      </w:sdtContent>
    </w:sdt>
    <w:r w:rsidR="00FF5E91">
      <w:ptab w:relativeTo="margin" w:alignment="right" w:leader="none"/>
    </w:r>
    <w:r w:rsidR="00FF5E91">
      <w:t xml:space="preserve">Page </w:t>
    </w:r>
    <w:r w:rsidR="00FF5E91">
      <w:fldChar w:fldCharType="begin"/>
    </w:r>
    <w:r w:rsidR="00FF5E91">
      <w:instrText xml:space="preserve"> page </w:instrText>
    </w:r>
    <w:r w:rsidR="00FF5E91">
      <w:fldChar w:fldCharType="separate"/>
    </w:r>
    <w:r w:rsidR="00FF5E91">
      <w:rPr>
        <w:noProof/>
      </w:rPr>
      <w:t>1</w:t>
    </w:r>
    <w:r w:rsidR="00FF5E91">
      <w:fldChar w:fldCharType="end"/>
    </w:r>
    <w:r w:rsidR="00FF5E91">
      <w:t xml:space="preserve"> of </w:t>
    </w:r>
    <w:r w:rsidR="00FF5E91">
      <w:rPr>
        <w:noProof/>
      </w:rPr>
      <w:fldChar w:fldCharType="begin"/>
    </w:r>
    <w:r w:rsidR="00FF5E91">
      <w:rPr>
        <w:noProof/>
      </w:rPr>
      <w:instrText xml:space="preserve"> numpages </w:instrText>
    </w:r>
    <w:r w:rsidR="00FF5E91">
      <w:rPr>
        <w:noProof/>
      </w:rPr>
      <w:fldChar w:fldCharType="separate"/>
    </w:r>
    <w:r w:rsidR="00FF5E91">
      <w:rPr>
        <w:noProof/>
      </w:rPr>
      <w:t>2</w:t>
    </w:r>
    <w:r w:rsidR="00FF5E9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7F6E" w14:textId="65117C28" w:rsidR="00FF5E91" w:rsidRDefault="002E1F55">
    <w:pPr>
      <w:pStyle w:val="Footer"/>
    </w:pPr>
    <w:sdt>
      <w:sdtPr>
        <w:alias w:val="Title"/>
        <w:tag w:val=""/>
        <w:id w:val="-1334220003"/>
        <w:placeholder>
          <w:docPart w:val="386E3383C8A34651BE98EA7C638C43F4"/>
        </w:placeholder>
        <w:dataBinding w:prefixMappings="xmlns:ns0='http://purl.org/dc/elements/1.1/' xmlns:ns1='http://schemas.openxmlformats.org/package/2006/metadata/core-properties' " w:xpath="/ns1:coreProperties[1]/ns0:title[1]" w:storeItemID="{6C3C8BC8-F283-45AE-878A-BAB7291924A1}"/>
        <w:text/>
      </w:sdtPr>
      <w:sdtEndPr/>
      <w:sdtContent>
        <w:r w:rsidR="00FF5E91">
          <w:t>Applying to register or restore, and remove a temporary pharmacy premises for exhibitions or events</w:t>
        </w:r>
      </w:sdtContent>
    </w:sdt>
    <w:r w:rsidR="00FF5E91">
      <w:ptab w:relativeTo="margin" w:alignment="right" w:leader="none"/>
    </w:r>
    <w:r w:rsidR="00FF5E91">
      <w:t xml:space="preserve">Page </w:t>
    </w:r>
    <w:r w:rsidR="00FF5E91">
      <w:fldChar w:fldCharType="begin"/>
    </w:r>
    <w:r w:rsidR="00FF5E91">
      <w:instrText xml:space="preserve"> page </w:instrText>
    </w:r>
    <w:r w:rsidR="00FF5E91">
      <w:fldChar w:fldCharType="separate"/>
    </w:r>
    <w:r w:rsidR="00FF5E91">
      <w:rPr>
        <w:noProof/>
      </w:rPr>
      <w:t>1</w:t>
    </w:r>
    <w:r w:rsidR="00FF5E91">
      <w:fldChar w:fldCharType="end"/>
    </w:r>
    <w:r w:rsidR="00FF5E91">
      <w:t xml:space="preserve"> of </w:t>
    </w:r>
    <w:r w:rsidR="00FF5E91">
      <w:rPr>
        <w:noProof/>
      </w:rPr>
      <w:fldChar w:fldCharType="begin"/>
    </w:r>
    <w:r w:rsidR="00FF5E91">
      <w:rPr>
        <w:noProof/>
      </w:rPr>
      <w:instrText xml:space="preserve"> numpages </w:instrText>
    </w:r>
    <w:r w:rsidR="00FF5E91">
      <w:rPr>
        <w:noProof/>
      </w:rPr>
      <w:fldChar w:fldCharType="separate"/>
    </w:r>
    <w:r w:rsidR="00FF5E91">
      <w:rPr>
        <w:noProof/>
      </w:rPr>
      <w:t>2</w:t>
    </w:r>
    <w:r w:rsidR="00FF5E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6CD7B" w14:textId="77777777" w:rsidR="002E43E4" w:rsidRDefault="002E43E4" w:rsidP="00FE3018">
      <w:pPr>
        <w:spacing w:after="0"/>
      </w:pPr>
      <w:r>
        <w:separator/>
      </w:r>
    </w:p>
  </w:footnote>
  <w:footnote w:type="continuationSeparator" w:id="0">
    <w:p w14:paraId="54643F79" w14:textId="77777777" w:rsidR="002E43E4" w:rsidRDefault="002E43E4"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1D63" w14:textId="62144604" w:rsidR="00FF5E91" w:rsidRPr="00B90EFF" w:rsidRDefault="00FF5E91">
    <w:pPr>
      <w:pStyle w:val="Header"/>
      <w:rPr>
        <w:color w:val="00759B" w:themeColor="text1"/>
      </w:rPr>
    </w:pPr>
    <w:r w:rsidRPr="00B90EFF">
      <w:rPr>
        <w:color w:val="00759B" w:themeColor="text1"/>
      </w:rPr>
      <w:t xml:space="preserve">Application guidance </w:t>
    </w:r>
    <w:r w:rsidR="00284589">
      <w:rPr>
        <w:color w:val="00759B" w:themeColor="text1"/>
      </w:rPr>
      <w:t>September</w:t>
    </w:r>
    <w:r w:rsidRPr="00B90EFF">
      <w:rPr>
        <w:color w:val="00759B" w:themeColor="text1"/>
      </w:rPr>
      <w:t xml:space="preserve"> 202</w:t>
    </w:r>
    <w:r w:rsidR="00805B8C">
      <w:rPr>
        <w:color w:val="00759B" w:themeColor="text1"/>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3F99" w14:textId="16F880B5" w:rsidR="00FF5E91" w:rsidRPr="00DE2A0A" w:rsidRDefault="00FF5E91">
    <w:pPr>
      <w:pStyle w:val="Header"/>
      <w:rPr>
        <w:sz w:val="12"/>
        <w:szCs w:val="12"/>
      </w:rPr>
    </w:pPr>
    <w:r w:rsidRPr="00DE2A0A">
      <w:rPr>
        <w:noProof/>
        <w:color w:val="00759B" w:themeColor="text1"/>
        <w:sz w:val="12"/>
        <w:szCs w:val="12"/>
        <w:lang w:eastAsia="en-GB"/>
      </w:rPr>
      <w:drawing>
        <wp:anchor distT="0" distB="0" distL="114300" distR="114300" simplePos="0" relativeHeight="251659264" behindDoc="1" locked="0" layoutInCell="1" allowOverlap="1" wp14:anchorId="566E704D" wp14:editId="3A75805C">
          <wp:simplePos x="0" y="0"/>
          <wp:positionH relativeFrom="page">
            <wp:posOffset>0</wp:posOffset>
          </wp:positionH>
          <wp:positionV relativeFrom="page">
            <wp:posOffset>-6350</wp:posOffset>
          </wp:positionV>
          <wp:extent cx="7558405" cy="234696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5EF9" w14:textId="2A0AF831" w:rsidR="00FF5E91" w:rsidRPr="00B90EFF" w:rsidRDefault="00FF5E91">
    <w:pPr>
      <w:pStyle w:val="Header"/>
      <w:rPr>
        <w:color w:val="00759B" w:themeColor="text1"/>
      </w:rPr>
    </w:pPr>
    <w:r w:rsidRPr="00B90EFF">
      <w:rPr>
        <w:color w:val="00759B" w:themeColor="text1"/>
      </w:rPr>
      <w:t xml:space="preserve">Application </w:t>
    </w:r>
    <w:r>
      <w:rPr>
        <w:color w:val="00759B" w:themeColor="text1"/>
      </w:rPr>
      <w:t>form</w:t>
    </w:r>
    <w:r w:rsidRPr="00B90EFF">
      <w:rPr>
        <w:color w:val="00759B" w:themeColor="text1"/>
      </w:rPr>
      <w:t xml:space="preserve"> </w:t>
    </w:r>
    <w:r w:rsidR="002E1F55">
      <w:rPr>
        <w:color w:val="00759B" w:themeColor="text1"/>
      </w:rPr>
      <w:t>September</w:t>
    </w:r>
    <w:r w:rsidR="00AD148C">
      <w:rPr>
        <w:color w:val="00759B" w:themeColor="text1"/>
      </w:rPr>
      <w:t xml:space="preserve"> 202</w:t>
    </w:r>
    <w:r w:rsidR="002E1F55">
      <w:rPr>
        <w:color w:val="00759B" w:themeColor="text1"/>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015FF1"/>
    <w:multiLevelType w:val="multilevel"/>
    <w:tmpl w:val="DFDED352"/>
    <w:numStyleLink w:val="GPhCBullets"/>
  </w:abstractNum>
  <w:abstractNum w:abstractNumId="6" w15:restartNumberingAfterBreak="0">
    <w:nsid w:val="03D111E8"/>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7"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8" w15:restartNumberingAfterBreak="0">
    <w:nsid w:val="102E764E"/>
    <w:multiLevelType w:val="hybridMultilevel"/>
    <w:tmpl w:val="83D05A6E"/>
    <w:lvl w:ilvl="0" w:tplc="683E8F3C">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7F6DCB"/>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8761A3"/>
    <w:multiLevelType w:val="hybridMultilevel"/>
    <w:tmpl w:val="FF0AEE64"/>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50CF7"/>
    <w:multiLevelType w:val="hybridMultilevel"/>
    <w:tmpl w:val="FFD8A6AC"/>
    <w:lvl w:ilvl="0" w:tplc="19C631B8">
      <w:numFmt w:val="bullet"/>
      <w:lvlText w:val="•"/>
      <w:lvlJc w:val="left"/>
      <w:pPr>
        <w:ind w:left="1140" w:hanging="72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4" w15:restartNumberingAfterBreak="0">
    <w:nsid w:val="2B772973"/>
    <w:multiLevelType w:val="hybridMultilevel"/>
    <w:tmpl w:val="08F042C6"/>
    <w:lvl w:ilvl="0" w:tplc="677C8F8A">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2DB10A91"/>
    <w:multiLevelType w:val="multilevel"/>
    <w:tmpl w:val="C4C69D06"/>
    <w:numStyleLink w:val="GPhCListNumbers"/>
  </w:abstractNum>
  <w:abstractNum w:abstractNumId="16" w15:restartNumberingAfterBreak="0">
    <w:nsid w:val="2F841F84"/>
    <w:multiLevelType w:val="hybridMultilevel"/>
    <w:tmpl w:val="8338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5445"/>
    <w:multiLevelType w:val="multilevel"/>
    <w:tmpl w:val="F2B47AB6"/>
    <w:lvl w:ilvl="0">
      <w:start w:val="1"/>
      <w:numFmt w:val="decimal"/>
      <w:lvlText w:val="%1."/>
      <w:lvlJc w:val="left"/>
      <w:pPr>
        <w:ind w:left="768" w:hanging="360"/>
      </w:pPr>
      <w:rPr>
        <w:b/>
      </w:rPr>
    </w:lvl>
    <w:lvl w:ilvl="1">
      <w:start w:val="16"/>
      <w:numFmt w:val="decimal"/>
      <w:isLgl/>
      <w:lvlText w:val="%1.%2"/>
      <w:lvlJc w:val="left"/>
      <w:pPr>
        <w:ind w:left="828" w:hanging="420"/>
      </w:pPr>
      <w:rPr>
        <w:rFonts w:hint="default"/>
      </w:rPr>
    </w:lvl>
    <w:lvl w:ilvl="2">
      <w:start w:val="1"/>
      <w:numFmt w:val="decimal"/>
      <w:isLgl/>
      <w:lvlText w:val="%1.%2.%3"/>
      <w:lvlJc w:val="left"/>
      <w:pPr>
        <w:ind w:left="1128"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488" w:hanging="108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08" w:hanging="1800"/>
      </w:pPr>
      <w:rPr>
        <w:rFonts w:hint="default"/>
      </w:rPr>
    </w:lvl>
  </w:abstractNum>
  <w:abstractNum w:abstractNumId="18" w15:restartNumberingAfterBreak="0">
    <w:nsid w:val="31485BA8"/>
    <w:multiLevelType w:val="hybridMultilevel"/>
    <w:tmpl w:val="5CDCE5F4"/>
    <w:lvl w:ilvl="0" w:tplc="4ED0EB64">
      <w:start w:val="1"/>
      <w:numFmt w:val="lowerLetter"/>
      <w:lvlText w:val="%1)"/>
      <w:lvlJc w:val="left"/>
      <w:pPr>
        <w:ind w:left="927" w:hanging="360"/>
      </w:pPr>
      <w:rPr>
        <w:rFonts w:hint="default"/>
      </w:rPr>
    </w:lvl>
    <w:lvl w:ilvl="1" w:tplc="7DE40EB6">
      <w:start w:val="1"/>
      <w:numFmt w:val="decimal"/>
      <w:lvlText w:val="%2."/>
      <w:lvlJc w:val="left"/>
      <w:pPr>
        <w:ind w:left="2163" w:hanging="876"/>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7B72A32"/>
    <w:multiLevelType w:val="multilevel"/>
    <w:tmpl w:val="58BA38E4"/>
    <w:lvl w:ilvl="0">
      <w:start w:val="1"/>
      <w:numFmt w:val="decimal"/>
      <w:lvlText w:val="%1."/>
      <w:lvlJc w:val="left"/>
      <w:pPr>
        <w:ind w:left="720" w:hanging="360"/>
      </w:pPr>
      <w:rPr>
        <w:rFonts w:hint="default"/>
      </w:rPr>
    </w:lvl>
    <w:lvl w:ilvl="1">
      <w:start w:val="1"/>
      <w:numFmt w:val="decimal"/>
      <w:isLgl/>
      <w:lvlText w:val="%1.%2"/>
      <w:lvlJc w:val="left"/>
      <w:pPr>
        <w:ind w:left="567" w:hanging="567"/>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7DC3B6F"/>
    <w:multiLevelType w:val="hybridMultilevel"/>
    <w:tmpl w:val="B3B6D462"/>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86F96"/>
    <w:multiLevelType w:val="hybridMultilevel"/>
    <w:tmpl w:val="4716949E"/>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3CD8580A"/>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29C233B"/>
    <w:multiLevelType w:val="hybridMultilevel"/>
    <w:tmpl w:val="8B32873A"/>
    <w:lvl w:ilvl="0" w:tplc="0809000F">
      <w:start w:val="1"/>
      <w:numFmt w:val="decimal"/>
      <w:lvlText w:val="%1."/>
      <w:lvlJc w:val="left"/>
      <w:pPr>
        <w:ind w:left="720" w:hanging="360"/>
      </w:pPr>
    </w:lvl>
    <w:lvl w:ilvl="1" w:tplc="2E76ACFC">
      <w:start w:val="1"/>
      <w:numFmt w:val="lowerLetter"/>
      <w:lvlText w:val="%2)"/>
      <w:lvlJc w:val="left"/>
      <w:pPr>
        <w:ind w:left="1500" w:hanging="4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312F08"/>
    <w:multiLevelType w:val="hybridMultilevel"/>
    <w:tmpl w:val="4716949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46851D08"/>
    <w:multiLevelType w:val="hybridMultilevel"/>
    <w:tmpl w:val="DDAC9088"/>
    <w:lvl w:ilvl="0" w:tplc="CE02A9A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75105A"/>
    <w:multiLevelType w:val="hybridMultilevel"/>
    <w:tmpl w:val="D7C43688"/>
    <w:lvl w:ilvl="0" w:tplc="0809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54C541F5"/>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29" w15:restartNumberingAfterBreak="0">
    <w:nsid w:val="557121DF"/>
    <w:multiLevelType w:val="multilevel"/>
    <w:tmpl w:val="D16EF2C8"/>
    <w:lvl w:ilvl="0">
      <w:start w:val="1"/>
      <w:numFmt w:val="lowerLetter"/>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8D742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DD2D00"/>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26517399">
    <w:abstractNumId w:val="30"/>
  </w:num>
  <w:num w:numId="2" w16cid:durableId="505630258">
    <w:abstractNumId w:val="10"/>
  </w:num>
  <w:num w:numId="3" w16cid:durableId="629671608">
    <w:abstractNumId w:val="33"/>
  </w:num>
  <w:num w:numId="4" w16cid:durableId="902062750">
    <w:abstractNumId w:val="7"/>
  </w:num>
  <w:num w:numId="5" w16cid:durableId="896668483">
    <w:abstractNumId w:val="23"/>
  </w:num>
  <w:num w:numId="6" w16cid:durableId="179051182">
    <w:abstractNumId w:val="4"/>
  </w:num>
  <w:num w:numId="7" w16cid:durableId="1326398652">
    <w:abstractNumId w:val="13"/>
  </w:num>
  <w:num w:numId="8" w16cid:durableId="1289706055">
    <w:abstractNumId w:val="5"/>
  </w:num>
  <w:num w:numId="9" w16cid:durableId="1728264958">
    <w:abstractNumId w:val="3"/>
  </w:num>
  <w:num w:numId="10" w16cid:durableId="1761873383">
    <w:abstractNumId w:val="2"/>
  </w:num>
  <w:num w:numId="11" w16cid:durableId="1465390978">
    <w:abstractNumId w:val="15"/>
  </w:num>
  <w:num w:numId="12" w16cid:durableId="1917008001">
    <w:abstractNumId w:val="1"/>
  </w:num>
  <w:num w:numId="13" w16cid:durableId="1462725983">
    <w:abstractNumId w:val="0"/>
  </w:num>
  <w:num w:numId="14" w16cid:durableId="1838569480">
    <w:abstractNumId w:val="16"/>
  </w:num>
  <w:num w:numId="15" w16cid:durableId="75902862">
    <w:abstractNumId w:val="17"/>
  </w:num>
  <w:num w:numId="16" w16cid:durableId="1907568558">
    <w:abstractNumId w:val="8"/>
  </w:num>
  <w:num w:numId="17" w16cid:durableId="345331289">
    <w:abstractNumId w:val="20"/>
  </w:num>
  <w:num w:numId="18" w16cid:durableId="117113974">
    <w:abstractNumId w:val="11"/>
  </w:num>
  <w:num w:numId="19" w16cid:durableId="145440080">
    <w:abstractNumId w:val="19"/>
  </w:num>
  <w:num w:numId="20" w16cid:durableId="1372458064">
    <w:abstractNumId w:val="32"/>
  </w:num>
  <w:num w:numId="21" w16cid:durableId="1348363811">
    <w:abstractNumId w:val="9"/>
  </w:num>
  <w:num w:numId="22" w16cid:durableId="1548026533">
    <w:abstractNumId w:val="18"/>
  </w:num>
  <w:num w:numId="23" w16cid:durableId="781651005">
    <w:abstractNumId w:val="29"/>
  </w:num>
  <w:num w:numId="24" w16cid:durableId="481165855">
    <w:abstractNumId w:val="12"/>
  </w:num>
  <w:num w:numId="25" w16cid:durableId="627126069">
    <w:abstractNumId w:val="28"/>
  </w:num>
  <w:num w:numId="26" w16cid:durableId="1973167381">
    <w:abstractNumId w:val="6"/>
  </w:num>
  <w:num w:numId="27" w16cid:durableId="1802533752">
    <w:abstractNumId w:val="31"/>
  </w:num>
  <w:num w:numId="28" w16cid:durableId="1502547854">
    <w:abstractNumId w:val="22"/>
  </w:num>
  <w:num w:numId="29" w16cid:durableId="539438092">
    <w:abstractNumId w:val="26"/>
  </w:num>
  <w:num w:numId="30" w16cid:durableId="948044143">
    <w:abstractNumId w:val="24"/>
  </w:num>
  <w:num w:numId="31" w16cid:durableId="713240025">
    <w:abstractNumId w:val="25"/>
  </w:num>
  <w:num w:numId="32" w16cid:durableId="622149803">
    <w:abstractNumId w:val="27"/>
  </w:num>
  <w:num w:numId="33" w16cid:durableId="635843312">
    <w:abstractNumId w:val="14"/>
  </w:num>
  <w:num w:numId="34" w16cid:durableId="1384449468">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4C"/>
    <w:rsid w:val="00061D30"/>
    <w:rsid w:val="000B1ECF"/>
    <w:rsid w:val="000D4A78"/>
    <w:rsid w:val="000E6881"/>
    <w:rsid w:val="000F21BB"/>
    <w:rsid w:val="001354C9"/>
    <w:rsid w:val="0013728B"/>
    <w:rsid w:val="001739E9"/>
    <w:rsid w:val="00174C12"/>
    <w:rsid w:val="00187909"/>
    <w:rsid w:val="002834A3"/>
    <w:rsid w:val="00284589"/>
    <w:rsid w:val="002E1F55"/>
    <w:rsid w:val="002E43E4"/>
    <w:rsid w:val="00324666"/>
    <w:rsid w:val="003552DF"/>
    <w:rsid w:val="003A5F0A"/>
    <w:rsid w:val="003A69CB"/>
    <w:rsid w:val="003B04F8"/>
    <w:rsid w:val="004A3ED6"/>
    <w:rsid w:val="00500E07"/>
    <w:rsid w:val="00552FAD"/>
    <w:rsid w:val="00561A59"/>
    <w:rsid w:val="005C3A27"/>
    <w:rsid w:val="005D4B90"/>
    <w:rsid w:val="005F3350"/>
    <w:rsid w:val="006033FD"/>
    <w:rsid w:val="006206AD"/>
    <w:rsid w:val="00662DDF"/>
    <w:rsid w:val="00782C1A"/>
    <w:rsid w:val="00787E49"/>
    <w:rsid w:val="007912B9"/>
    <w:rsid w:val="0080142F"/>
    <w:rsid w:val="00805B8C"/>
    <w:rsid w:val="00894B2C"/>
    <w:rsid w:val="008B2DE6"/>
    <w:rsid w:val="009004F0"/>
    <w:rsid w:val="0091468E"/>
    <w:rsid w:val="009D2E38"/>
    <w:rsid w:val="00A31B5E"/>
    <w:rsid w:val="00A444CE"/>
    <w:rsid w:val="00A642CF"/>
    <w:rsid w:val="00A67C4C"/>
    <w:rsid w:val="00AD148C"/>
    <w:rsid w:val="00B77854"/>
    <w:rsid w:val="00B90EFF"/>
    <w:rsid w:val="00BB18E5"/>
    <w:rsid w:val="00BB3393"/>
    <w:rsid w:val="00C07404"/>
    <w:rsid w:val="00C373AC"/>
    <w:rsid w:val="00C5797E"/>
    <w:rsid w:val="00CB5B3D"/>
    <w:rsid w:val="00CC7009"/>
    <w:rsid w:val="00D213B4"/>
    <w:rsid w:val="00D55294"/>
    <w:rsid w:val="00D91581"/>
    <w:rsid w:val="00DB49AD"/>
    <w:rsid w:val="00DC4E3A"/>
    <w:rsid w:val="00DE2A0A"/>
    <w:rsid w:val="00EE023F"/>
    <w:rsid w:val="00F37668"/>
    <w:rsid w:val="00F52BA6"/>
    <w:rsid w:val="00F81AE0"/>
    <w:rsid w:val="00F84094"/>
    <w:rsid w:val="00F97B1D"/>
    <w:rsid w:val="00FB40AD"/>
    <w:rsid w:val="00FC5E90"/>
    <w:rsid w:val="00FE3018"/>
    <w:rsid w:val="00FF5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551C8"/>
  <w15:chartTrackingRefBased/>
  <w15:docId w15:val="{01C9647B-2DF4-40F9-8E33-8B0FD378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1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semiHidden/>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8"/>
      </w:numPr>
    </w:pPr>
  </w:style>
  <w:style w:type="paragraph" w:styleId="ListBullet2">
    <w:name w:val="List Bullet 2"/>
    <w:basedOn w:val="Normal"/>
    <w:uiPriority w:val="11"/>
    <w:unhideWhenUsed/>
    <w:qFormat/>
    <w:rsid w:val="00FE3018"/>
    <w:pPr>
      <w:numPr>
        <w:ilvl w:val="1"/>
        <w:numId w:val="8"/>
      </w:numPr>
    </w:pPr>
  </w:style>
  <w:style w:type="paragraph" w:styleId="ListBullet3">
    <w:name w:val="List Bullet 3"/>
    <w:basedOn w:val="Normal"/>
    <w:uiPriority w:val="12"/>
    <w:unhideWhenUsed/>
    <w:qFormat/>
    <w:rsid w:val="00FE3018"/>
    <w:pPr>
      <w:numPr>
        <w:ilvl w:val="2"/>
        <w:numId w:val="8"/>
      </w:numPr>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1"/>
      </w:numPr>
    </w:pPr>
  </w:style>
  <w:style w:type="paragraph" w:styleId="ListNumber2">
    <w:name w:val="List Number 2"/>
    <w:basedOn w:val="Normal"/>
    <w:uiPriority w:val="14"/>
    <w:unhideWhenUsed/>
    <w:qFormat/>
    <w:rsid w:val="00FE3018"/>
    <w:pPr>
      <w:numPr>
        <w:ilvl w:val="1"/>
        <w:numId w:val="11"/>
      </w:numPr>
    </w:pPr>
  </w:style>
  <w:style w:type="paragraph" w:styleId="ListNumber3">
    <w:name w:val="List Number 3"/>
    <w:basedOn w:val="Normal"/>
    <w:uiPriority w:val="15"/>
    <w:unhideWhenUsed/>
    <w:qFormat/>
    <w:rsid w:val="00FE3018"/>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character" w:styleId="SmartLink">
    <w:name w:val="Smart Link"/>
    <w:basedOn w:val="DefaultParagraphFont"/>
    <w:uiPriority w:val="99"/>
    <w:semiHidden/>
    <w:unhideWhenUsed/>
    <w:rsid w:val="00A67C4C"/>
    <w:rPr>
      <w:color w:val="0000FF"/>
      <w:u w:val="single"/>
      <w:shd w:val="clear" w:color="auto" w:fill="F3F2F1"/>
    </w:rPr>
  </w:style>
  <w:style w:type="paragraph" w:customStyle="1" w:styleId="GPhCbodyblack">
    <w:name w:val="GPhC body black"/>
    <w:semiHidden/>
    <w:rsid w:val="000B1ECF"/>
    <w:pPr>
      <w:spacing w:after="240"/>
    </w:pPr>
  </w:style>
  <w:style w:type="paragraph" w:customStyle="1" w:styleId="GPhCH2blue">
    <w:name w:val="GPhC H2 blue"/>
    <w:basedOn w:val="Normal"/>
    <w:semiHidden/>
    <w:rsid w:val="000B1ECF"/>
    <w:pPr>
      <w:spacing w:after="0"/>
    </w:pPr>
    <w:rPr>
      <w:b/>
      <w:color w:val="00759B" w:themeColor="text1"/>
      <w:sz w:val="28"/>
    </w:rPr>
  </w:style>
  <w:style w:type="table" w:customStyle="1" w:styleId="TableGrid10">
    <w:name w:val="Table Grid1"/>
    <w:basedOn w:val="TableNormal"/>
    <w:next w:val="TableGrid"/>
    <w:uiPriority w:val="18"/>
    <w:semiHidden/>
    <w:rsid w:val="00061D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1">
    <w:name w:val="Heading Style 1"/>
    <w:basedOn w:val="Normal"/>
    <w:link w:val="HeadingStyle1Char"/>
    <w:semiHidden/>
    <w:rsid w:val="00F97B1D"/>
    <w:pPr>
      <w:spacing w:after="0"/>
    </w:pPr>
    <w:rPr>
      <w:rFonts w:ascii="DINOT-Light" w:hAnsi="DINOT-Light"/>
      <w:color w:val="00759B"/>
      <w:sz w:val="22"/>
      <w:szCs w:val="22"/>
    </w:rPr>
  </w:style>
  <w:style w:type="character" w:customStyle="1" w:styleId="HeadingStyle1Char">
    <w:name w:val="Heading Style 1 Char"/>
    <w:basedOn w:val="DefaultParagraphFont"/>
    <w:link w:val="HeadingStyle1"/>
    <w:rsid w:val="00F97B1D"/>
    <w:rPr>
      <w:rFonts w:ascii="DINOT-Light" w:hAnsi="DINOT-Light"/>
      <w:color w:val="00759B"/>
      <w:sz w:val="22"/>
      <w:szCs w:val="22"/>
    </w:rPr>
  </w:style>
  <w:style w:type="table" w:customStyle="1" w:styleId="TableGrid20">
    <w:name w:val="Table Grid2"/>
    <w:basedOn w:val="TableNormal"/>
    <w:next w:val="TableGrid"/>
    <w:uiPriority w:val="18"/>
    <w:semiHidden/>
    <w:rsid w:val="000D4A7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semiHidden/>
    <w:rsid w:val="00D213B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semiHidden/>
    <w:rsid w:val="00D2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helpx.adobe.com/uk/acrobat/using/fill-and-sign.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harmacyregulation.org/privacy-poli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mises@pharmacyregulation.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gisters@pharmacyregulation.org" TargetMode="External"/><Relationship Id="rId23" Type="http://schemas.openxmlformats.org/officeDocument/2006/relationships/glossaryDocument" Target="glossary/document.xml"/><Relationship Id="rId10" Type="http://schemas.openxmlformats.org/officeDocument/2006/relationships/hyperlink" Target="http://www.pharmacyregulation.org/privacy-policy"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1.jpg@01DA8110.F0299DD0"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Edmondson\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8B0B8C1D64A01AC65A4F770CB0B58"/>
        <w:category>
          <w:name w:val="General"/>
          <w:gallery w:val="placeholder"/>
        </w:category>
        <w:types>
          <w:type w:val="bbPlcHdr"/>
        </w:types>
        <w:behaviors>
          <w:behavior w:val="content"/>
        </w:behaviors>
        <w:guid w:val="{005C8E28-AECE-475E-BEC5-2C74F86B75CA}"/>
      </w:docPartPr>
      <w:docPartBody>
        <w:p w:rsidR="00B052F8" w:rsidRDefault="00B052F8">
          <w:pPr>
            <w:pStyle w:val="B558B0B8C1D64A01AC65A4F770CB0B58"/>
          </w:pPr>
          <w:r w:rsidRPr="00114F44">
            <w:rPr>
              <w:rStyle w:val="PlaceholderText"/>
            </w:rPr>
            <w:t>[Title]</w:t>
          </w:r>
        </w:p>
      </w:docPartBody>
    </w:docPart>
    <w:docPart>
      <w:docPartPr>
        <w:name w:val="386E3383C8A34651BE98EA7C638C43F4"/>
        <w:category>
          <w:name w:val="General"/>
          <w:gallery w:val="placeholder"/>
        </w:category>
        <w:types>
          <w:type w:val="bbPlcHdr"/>
        </w:types>
        <w:behaviors>
          <w:behavior w:val="content"/>
        </w:behaviors>
        <w:guid w:val="{CC4699F7-9953-4315-A163-0919230B4627}"/>
      </w:docPartPr>
      <w:docPartBody>
        <w:p w:rsidR="00B052F8" w:rsidRDefault="00B052F8" w:rsidP="00B052F8">
          <w:pPr>
            <w:pStyle w:val="386E3383C8A34651BE98EA7C638C43F4"/>
          </w:pPr>
          <w:r w:rsidRPr="00114F44">
            <w:rPr>
              <w:rStyle w:val="PlaceholderText"/>
            </w:rPr>
            <w:t>[Title]</w:t>
          </w:r>
        </w:p>
      </w:docPartBody>
    </w:docPart>
    <w:docPart>
      <w:docPartPr>
        <w:name w:val="6DC15BB1188D4C11BD37073CB848CDDC"/>
        <w:category>
          <w:name w:val="General"/>
          <w:gallery w:val="placeholder"/>
        </w:category>
        <w:types>
          <w:type w:val="bbPlcHdr"/>
        </w:types>
        <w:behaviors>
          <w:behavior w:val="content"/>
        </w:behaviors>
        <w:guid w:val="{D6E0725A-D414-401F-BF34-2DAD695978A7}"/>
      </w:docPartPr>
      <w:docPartBody>
        <w:p w:rsidR="00B052F8" w:rsidRDefault="00B052F8" w:rsidP="00B052F8">
          <w:pPr>
            <w:pStyle w:val="6DC15BB1188D4C11BD37073CB848CDDC"/>
          </w:pPr>
          <w:r w:rsidRPr="00EB65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F8"/>
    <w:rsid w:val="001B26A7"/>
    <w:rsid w:val="002834A3"/>
    <w:rsid w:val="005C3A27"/>
    <w:rsid w:val="00662DDF"/>
    <w:rsid w:val="00782C1A"/>
    <w:rsid w:val="009A6604"/>
    <w:rsid w:val="00B052F8"/>
    <w:rsid w:val="00C07404"/>
    <w:rsid w:val="00C12BB6"/>
    <w:rsid w:val="00CB582D"/>
    <w:rsid w:val="00F63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52F8"/>
    <w:rPr>
      <w:color w:val="808080" w:themeColor="background1" w:themeShade="80"/>
    </w:rPr>
  </w:style>
  <w:style w:type="paragraph" w:customStyle="1" w:styleId="B558B0B8C1D64A01AC65A4F770CB0B58">
    <w:name w:val="B558B0B8C1D64A01AC65A4F770CB0B58"/>
  </w:style>
  <w:style w:type="paragraph" w:customStyle="1" w:styleId="386E3383C8A34651BE98EA7C638C43F4">
    <w:name w:val="386E3383C8A34651BE98EA7C638C43F4"/>
    <w:rsid w:val="00B052F8"/>
  </w:style>
  <w:style w:type="paragraph" w:customStyle="1" w:styleId="6DC15BB1188D4C11BD37073CB848CDDC">
    <w:name w:val="6DC15BB1188D4C11BD37073CB848CDDC"/>
    <w:rsid w:val="00B05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70D110CC02F74A917631BB37A47AA7" ma:contentTypeVersion="4" ma:contentTypeDescription="Create a new document." ma:contentTypeScope="" ma:versionID="0fe94ba615c15990dfce06d4c2d4ae96">
  <xsd:schema xmlns:xsd="http://www.w3.org/2001/XMLSchema" xmlns:xs="http://www.w3.org/2001/XMLSchema" xmlns:p="http://schemas.microsoft.com/office/2006/metadata/properties" xmlns:ns2="0104fd97-8008-4e8e-87c0-eb93365a2918" targetNamespace="http://schemas.microsoft.com/office/2006/metadata/properties" ma:root="true" ma:fieldsID="564cadd4db41b62bfc7b02ccadbd1bd1" ns2:_="">
    <xsd:import namespace="0104fd97-8008-4e8e-87c0-eb93365a2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fd97-8008-4e8e-87c0-eb93365a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11D66-2FDB-4686-A7C0-00FE661F8E2E}">
  <ds:schemaRefs>
    <ds:schemaRef ds:uri="http://schemas.microsoft.com/sharepoint/v3/contenttype/forms"/>
  </ds:schemaRefs>
</ds:datastoreItem>
</file>

<file path=customXml/itemProps2.xml><?xml version="1.0" encoding="utf-8"?>
<ds:datastoreItem xmlns:ds="http://schemas.openxmlformats.org/officeDocument/2006/customXml" ds:itemID="{74328A7B-6C03-46FF-BEE0-4965945B5D2C}">
  <ds:schemaRefs>
    <ds:schemaRef ds:uri="http://schemas.microsoft.com/office/2006/documentManagement/types"/>
    <ds:schemaRef ds:uri="http://www.w3.org/XML/1998/namespace"/>
    <ds:schemaRef ds:uri="http://purl.org/dc/dcmitype/"/>
    <ds:schemaRef ds:uri="http://purl.org/dc/elements/1.1/"/>
    <ds:schemaRef ds:uri="0104fd97-8008-4e8e-87c0-eb93365a2918"/>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6EE6195-8689-446C-88CB-B5D8FA841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fd97-8008-4e8e-87c0-eb93365a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8</TotalTime>
  <Pages>25</Pages>
  <Words>5823</Words>
  <Characters>33195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Applying to register or restore, and remove a temporary pharmacy premises for exhibitions or events</vt:lpstr>
    </vt:vector>
  </TitlesOfParts>
  <Company/>
  <LinksUpToDate>false</LinksUpToDate>
  <CharactersWithSpaces>38941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to register or restore, and remove a temporary pharmacy premises for exhibitions or events</dc:title>
  <dc:subject/>
  <dc:creator>Suzannah Nobbs</dc:creator>
  <cp:keywords/>
  <dc:description/>
  <cp:lastModifiedBy>Alex Edmondson</cp:lastModifiedBy>
  <cp:revision>7</cp:revision>
  <dcterms:created xsi:type="dcterms:W3CDTF">2025-08-05T09:21:00Z</dcterms:created>
  <dcterms:modified xsi:type="dcterms:W3CDTF">2025-09-23T13:49:00Z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0x0101009B70D110CC02F74A917631BB37A47AA7</vt:lpwstr>
  </property>
</Properties>
</file>